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DD" w:rsidRPr="00EA36AE" w:rsidRDefault="00C350DD" w:rsidP="00C35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350DD" w:rsidRDefault="00C350DD" w:rsidP="00C35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EA36AE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EA36AE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«О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переселении граждан </w:t>
      </w:r>
      <w:r>
        <w:rPr>
          <w:rFonts w:ascii="Times New Roman" w:hAnsi="Times New Roman" w:cs="Times New Roman"/>
          <w:b/>
          <w:sz w:val="28"/>
          <w:szCs w:val="28"/>
        </w:rPr>
        <w:br/>
        <w:t>из аварийного жилищного фонда</w:t>
      </w:r>
      <w:r w:rsidRPr="00EA36A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350DD" w:rsidRDefault="00C350DD" w:rsidP="00C350D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0DD" w:rsidRDefault="00C350DD" w:rsidP="00E162A1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федерального закона «О переселении граждан из аварийного жилищного фонда» (далее – законопроект) разработан во исполнение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пункта 13 </w:t>
      </w:r>
      <w:r w:rsidRPr="003F2B63">
        <w:rPr>
          <w:rFonts w:ascii="Times New Roman" w:hAnsi="Times New Roman" w:cs="Times New Roman"/>
          <w:sz w:val="28"/>
          <w:szCs w:val="28"/>
        </w:rPr>
        <w:t>Комплекса мер, направленных на решение задач, связанных с ликвидацией аварийного жилищного фонда, утвержденного распоряжением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3F2B63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F2B63">
        <w:rPr>
          <w:rFonts w:ascii="Times New Roman" w:hAnsi="Times New Roman" w:cs="Times New Roman"/>
          <w:sz w:val="28"/>
          <w:szCs w:val="28"/>
        </w:rPr>
        <w:t>№ 1743-р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предусматривает введение новых механизмов переселения граждан </w:t>
      </w:r>
      <w:r>
        <w:rPr>
          <w:rFonts w:ascii="Times New Roman" w:hAnsi="Times New Roman" w:cs="Times New Roman"/>
          <w:sz w:val="28"/>
          <w:szCs w:val="28"/>
        </w:rPr>
        <w:br/>
        <w:t>из аварийного жилищного фонда, признанного таковым после 1 января 2012 года.</w:t>
      </w:r>
    </w:p>
    <w:p w:rsidR="00C350DD" w:rsidRDefault="00C350DD" w:rsidP="00E162A1">
      <w:pPr>
        <w:autoSpaceDE w:val="0"/>
        <w:autoSpaceDN w:val="0"/>
        <w:adjustRightInd w:val="0"/>
        <w:spacing w:after="0" w:line="312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Законопроектом определяются общие принципы и порядок признания многоквартирных домов (далее – МКД) аварийными, устанавливаются основания признания МКД аварийными, а также определяется орган, уполномоченный на принятие решения о признании МКД аварийным </w:t>
      </w:r>
      <w:r w:rsidR="00E162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подлежащим сносу или реконструкции.</w:t>
      </w:r>
    </w:p>
    <w:p w:rsidR="00C350DD" w:rsidRDefault="00C350DD" w:rsidP="00E162A1">
      <w:pPr>
        <w:autoSpaceDE w:val="0"/>
        <w:autoSpaceDN w:val="0"/>
        <w:adjustRightInd w:val="0"/>
        <w:spacing w:after="0" w:line="312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2DC2">
        <w:rPr>
          <w:rFonts w:ascii="Times New Roman" w:hAnsi="Times New Roman" w:cs="Times New Roman"/>
          <w:sz w:val="28"/>
          <w:szCs w:val="28"/>
        </w:rPr>
        <w:t xml:space="preserve">Законопроектом вводится требование по </w:t>
      </w:r>
      <w:r>
        <w:rPr>
          <w:rFonts w:ascii="Times New Roman" w:hAnsi="Times New Roman" w:cs="Times New Roman"/>
          <w:sz w:val="28"/>
          <w:szCs w:val="28"/>
        </w:rPr>
        <w:t xml:space="preserve">ведению реестра аварийных МКД (далее - Реестр), регламентируются основной состав сведений Реестра, принципы его ведения (полномочия), сроки включения основных сведений </w:t>
      </w:r>
      <w:r w:rsidR="00E162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Реестр, его доступность для ознакомления неограниченным кругом лиц, </w:t>
      </w:r>
      <w:r w:rsidR="00E162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том числе посредством сети Интернет.</w:t>
      </w:r>
    </w:p>
    <w:p w:rsidR="00C350DD" w:rsidRDefault="00C350DD" w:rsidP="00E162A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Нормы законопроекта направлены на </w:t>
      </w:r>
      <w:r>
        <w:rPr>
          <w:rFonts w:ascii="Times New Roman" w:hAnsi="Times New Roman"/>
          <w:sz w:val="28"/>
          <w:szCs w:val="28"/>
          <w:lang w:eastAsia="ru-RU"/>
        </w:rPr>
        <w:t>установление механизма обеспечения жилищных прав переселяемых граждан путем предоставления жилья по договорам найма жилого помещения жилищного фонда социального использования, в том числе по договорам социального найма</w:t>
      </w:r>
      <w:r w:rsidR="00E162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62A1">
        <w:rPr>
          <w:rFonts w:ascii="Times New Roman" w:hAnsi="Times New Roman"/>
          <w:sz w:val="28"/>
          <w:szCs w:val="28"/>
          <w:lang w:eastAsia="ru-RU"/>
        </w:rPr>
        <w:br/>
        <w:t xml:space="preserve">с предоставлением жилых помещений по нормам предоставления, а также на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определение категорий граждан, которым при переселении </w:t>
      </w:r>
      <w:r w:rsidR="00E162A1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из многоквартирных домов, признанных аварийными, может быть предоставлено жилье по договорам найма жилого помещения жилищного </w:t>
      </w:r>
      <w:r w:rsidR="00E162A1">
        <w:rPr>
          <w:rFonts w:ascii="Times New Roman" w:hAnsi="Times New Roman"/>
          <w:sz w:val="28"/>
          <w:szCs w:val="28"/>
          <w:lang w:eastAsia="ru-RU"/>
        </w:rPr>
        <w:t>фонда социального использования.</w:t>
      </w:r>
    </w:p>
    <w:p w:rsidR="00E162A1" w:rsidRDefault="00E162A1" w:rsidP="00E162A1">
      <w:pPr>
        <w:autoSpaceDE w:val="0"/>
        <w:autoSpaceDN w:val="0"/>
        <w:adjustRightInd w:val="0"/>
        <w:spacing w:after="0" w:line="312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1643">
        <w:rPr>
          <w:rFonts w:ascii="Times New Roman" w:hAnsi="Times New Roman" w:cs="Times New Roman"/>
          <w:sz w:val="28"/>
          <w:szCs w:val="28"/>
        </w:rPr>
        <w:t xml:space="preserve">Законопроектом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предусматриваются </w:t>
      </w:r>
      <w:r w:rsidRPr="00F7164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71643">
        <w:rPr>
          <w:rFonts w:ascii="Times New Roman" w:hAnsi="Times New Roman" w:cs="Times New Roman"/>
          <w:sz w:val="28"/>
          <w:szCs w:val="28"/>
        </w:rPr>
        <w:t xml:space="preserve"> об утверждении региональных программ </w:t>
      </w:r>
      <w:r>
        <w:rPr>
          <w:rFonts w:ascii="Times New Roman" w:hAnsi="Times New Roman" w:cs="Times New Roman"/>
          <w:sz w:val="28"/>
          <w:szCs w:val="28"/>
        </w:rPr>
        <w:t>переселения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в которые включаются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об МКД, где вышеуказанные категории граждан заявили о своем праве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на переселение, количество таких граждан, планируемые сроки переселения, источники финансирования.</w:t>
      </w:r>
    </w:p>
    <w:p w:rsidR="00E162A1" w:rsidRDefault="00E162A1" w:rsidP="00E162A1">
      <w:pPr>
        <w:autoSpaceDE w:val="0"/>
        <w:autoSpaceDN w:val="0"/>
        <w:adjustRightInd w:val="0"/>
        <w:spacing w:after="0" w:line="312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6E7B">
        <w:rPr>
          <w:rFonts w:ascii="Times New Roman" w:hAnsi="Times New Roman" w:cs="Times New Roman"/>
          <w:sz w:val="28"/>
          <w:szCs w:val="28"/>
        </w:rPr>
        <w:t xml:space="preserve">Региональная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переселения </w:t>
      </w:r>
      <w:r w:rsidRPr="00E56E7B">
        <w:rPr>
          <w:rFonts w:ascii="Times New Roman" w:hAnsi="Times New Roman" w:cs="Times New Roman"/>
          <w:sz w:val="28"/>
          <w:szCs w:val="28"/>
        </w:rPr>
        <w:t xml:space="preserve">формируется на основании данных </w:t>
      </w:r>
      <w:r>
        <w:rPr>
          <w:rFonts w:ascii="Times New Roman" w:hAnsi="Times New Roman" w:cs="Times New Roman"/>
          <w:sz w:val="28"/>
          <w:szCs w:val="28"/>
        </w:rPr>
        <w:t>Реестра</w:t>
      </w:r>
      <w:r w:rsidRPr="00E56E7B">
        <w:rPr>
          <w:rFonts w:ascii="Times New Roman" w:hAnsi="Times New Roman" w:cs="Times New Roman"/>
          <w:sz w:val="28"/>
          <w:szCs w:val="28"/>
        </w:rPr>
        <w:t>, утверждается субъектом Р</w:t>
      </w:r>
      <w:r w:rsidR="00EA39F3">
        <w:rPr>
          <w:rFonts w:ascii="Times New Roman" w:hAnsi="Times New Roman" w:cs="Times New Roman"/>
          <w:sz w:val="28"/>
          <w:szCs w:val="28"/>
        </w:rPr>
        <w:t xml:space="preserve">оссийской Федерации и </w:t>
      </w:r>
      <w:r>
        <w:rPr>
          <w:rFonts w:ascii="Times New Roman" w:hAnsi="Times New Roman" w:cs="Times New Roman"/>
          <w:sz w:val="28"/>
          <w:szCs w:val="28"/>
        </w:rPr>
        <w:t>подлежат ежегодной актуализации.</w:t>
      </w:r>
    </w:p>
    <w:p w:rsidR="00C350DD" w:rsidRDefault="00E162A1" w:rsidP="00E162A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Положения законопроекта </w:t>
      </w:r>
      <w:r w:rsidR="00C350DD">
        <w:rPr>
          <w:rFonts w:ascii="Times New Roman" w:hAnsi="Times New Roman"/>
          <w:sz w:val="28"/>
          <w:szCs w:val="28"/>
          <w:lang w:eastAsia="ru-RU"/>
        </w:rPr>
        <w:t>определ</w:t>
      </w:r>
      <w:r>
        <w:rPr>
          <w:rFonts w:ascii="Times New Roman" w:hAnsi="Times New Roman"/>
          <w:sz w:val="28"/>
          <w:szCs w:val="28"/>
          <w:lang w:eastAsia="ru-RU"/>
        </w:rPr>
        <w:t>яют</w:t>
      </w:r>
      <w:r w:rsidR="00C350DD">
        <w:rPr>
          <w:rFonts w:ascii="Times New Roman" w:hAnsi="Times New Roman"/>
          <w:sz w:val="28"/>
          <w:szCs w:val="28"/>
          <w:lang w:eastAsia="ru-RU"/>
        </w:rPr>
        <w:t xml:space="preserve"> возможны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C350DD">
        <w:rPr>
          <w:rFonts w:ascii="Times New Roman" w:hAnsi="Times New Roman"/>
          <w:sz w:val="28"/>
          <w:szCs w:val="28"/>
          <w:lang w:eastAsia="ru-RU"/>
        </w:rPr>
        <w:t xml:space="preserve"> механизм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C350DD">
        <w:rPr>
          <w:rFonts w:ascii="Times New Roman" w:hAnsi="Times New Roman"/>
          <w:sz w:val="28"/>
          <w:szCs w:val="28"/>
          <w:lang w:eastAsia="ru-RU"/>
        </w:rPr>
        <w:t xml:space="preserve"> государственной (муниципальной) поддержки мероприятий по переселению граждан из аварийного жилищного фонда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350DD">
        <w:rPr>
          <w:rFonts w:ascii="Times New Roman" w:hAnsi="Times New Roman"/>
          <w:sz w:val="28"/>
          <w:szCs w:val="28"/>
          <w:lang w:eastAsia="ru-RU"/>
        </w:rPr>
        <w:t>механизм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C350DD">
        <w:rPr>
          <w:rFonts w:ascii="Times New Roman" w:hAnsi="Times New Roman"/>
          <w:sz w:val="28"/>
          <w:szCs w:val="28"/>
          <w:lang w:eastAsia="ru-RU"/>
        </w:rPr>
        <w:t xml:space="preserve"> поддержки собственников помещений в многоквартирном доме, принявших решение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C350DD">
        <w:rPr>
          <w:rFonts w:ascii="Times New Roman" w:hAnsi="Times New Roman"/>
          <w:sz w:val="28"/>
          <w:szCs w:val="28"/>
          <w:lang w:eastAsia="ru-RU"/>
        </w:rPr>
        <w:t>о самостоятельном проведении сноса (реконструкции) многоквартирного дома, признанного аварийным, и последующем использовании земельного участка, на котором расположен такой дом</w:t>
      </w:r>
      <w:r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="00C350DD">
        <w:rPr>
          <w:rFonts w:ascii="Times New Roman" w:hAnsi="Times New Roman"/>
          <w:sz w:val="28"/>
          <w:szCs w:val="28"/>
          <w:lang w:eastAsia="ru-RU"/>
        </w:rPr>
        <w:t>форм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C350DD">
        <w:rPr>
          <w:rFonts w:ascii="Times New Roman" w:hAnsi="Times New Roman"/>
          <w:sz w:val="28"/>
          <w:szCs w:val="28"/>
          <w:lang w:eastAsia="ru-RU"/>
        </w:rPr>
        <w:t xml:space="preserve"> оказания поддержки инвесторам, оказывающим содействие или участвующим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C350DD">
        <w:rPr>
          <w:rFonts w:ascii="Times New Roman" w:hAnsi="Times New Roman"/>
          <w:sz w:val="28"/>
          <w:szCs w:val="28"/>
          <w:lang w:eastAsia="ru-RU"/>
        </w:rPr>
        <w:t>в реконструкции, сносе многоквартирных домов, признанных аварийными.</w:t>
      </w:r>
    </w:p>
    <w:p w:rsidR="00C350DD" w:rsidRPr="003F2B63" w:rsidRDefault="00C350DD" w:rsidP="00E162A1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E0D2A" w:rsidRDefault="00FE0D2A" w:rsidP="00E162A1">
      <w:pPr>
        <w:spacing w:line="312" w:lineRule="auto"/>
      </w:pPr>
    </w:p>
    <w:sectPr w:rsidR="00FE0D2A" w:rsidSect="009A32C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4A3" w:rsidRDefault="00DC44A3" w:rsidP="009A32C6">
      <w:pPr>
        <w:spacing w:after="0" w:line="240" w:lineRule="auto"/>
      </w:pPr>
      <w:r>
        <w:separator/>
      </w:r>
    </w:p>
  </w:endnote>
  <w:endnote w:type="continuationSeparator" w:id="0">
    <w:p w:rsidR="00DC44A3" w:rsidRDefault="00DC44A3" w:rsidP="009A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4A3" w:rsidRDefault="00DC44A3" w:rsidP="009A32C6">
      <w:pPr>
        <w:spacing w:after="0" w:line="240" w:lineRule="auto"/>
      </w:pPr>
      <w:r>
        <w:separator/>
      </w:r>
    </w:p>
  </w:footnote>
  <w:footnote w:type="continuationSeparator" w:id="0">
    <w:p w:rsidR="00DC44A3" w:rsidRDefault="00DC44A3" w:rsidP="009A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3688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A32C6" w:rsidRPr="009A32C6" w:rsidRDefault="009A32C6">
        <w:pPr>
          <w:pStyle w:val="a3"/>
          <w:jc w:val="center"/>
          <w:rPr>
            <w:rFonts w:ascii="Times New Roman" w:hAnsi="Times New Roman" w:cs="Times New Roman"/>
          </w:rPr>
        </w:pPr>
        <w:r w:rsidRPr="009A32C6">
          <w:rPr>
            <w:rFonts w:ascii="Times New Roman" w:hAnsi="Times New Roman" w:cs="Times New Roman"/>
          </w:rPr>
          <w:fldChar w:fldCharType="begin"/>
        </w:r>
        <w:r w:rsidRPr="009A32C6">
          <w:rPr>
            <w:rFonts w:ascii="Times New Roman" w:hAnsi="Times New Roman" w:cs="Times New Roman"/>
          </w:rPr>
          <w:instrText>PAGE   \* MERGEFORMAT</w:instrText>
        </w:r>
        <w:r w:rsidRPr="009A32C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9A32C6">
          <w:rPr>
            <w:rFonts w:ascii="Times New Roman" w:hAnsi="Times New Roman" w:cs="Times New Roman"/>
          </w:rPr>
          <w:fldChar w:fldCharType="end"/>
        </w:r>
      </w:p>
    </w:sdtContent>
  </w:sdt>
  <w:p w:rsidR="009A32C6" w:rsidRDefault="009A32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DD"/>
    <w:rsid w:val="00962E27"/>
    <w:rsid w:val="009A32C6"/>
    <w:rsid w:val="00C350DD"/>
    <w:rsid w:val="00DC44A3"/>
    <w:rsid w:val="00E162A1"/>
    <w:rsid w:val="00EA39F3"/>
    <w:rsid w:val="00FE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DE07C-04D9-4891-B640-B53930DE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0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2C6"/>
  </w:style>
  <w:style w:type="paragraph" w:styleId="a5">
    <w:name w:val="footer"/>
    <w:basedOn w:val="a"/>
    <w:link w:val="a6"/>
    <w:uiPriority w:val="99"/>
    <w:unhideWhenUsed/>
    <w:rsid w:val="009A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CBD70-28C6-49CA-89AA-27604897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 Роман Юрьевич</dc:creator>
  <cp:keywords/>
  <dc:description/>
  <cp:lastModifiedBy>Семенова Елена Викторовна</cp:lastModifiedBy>
  <cp:revision>6</cp:revision>
  <dcterms:created xsi:type="dcterms:W3CDTF">2014-11-07T12:02:00Z</dcterms:created>
  <dcterms:modified xsi:type="dcterms:W3CDTF">2014-11-07T12:11:00Z</dcterms:modified>
</cp:coreProperties>
</file>