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F6" w:rsidRPr="00A877F8" w:rsidRDefault="00C21FF6" w:rsidP="00C21FF6">
      <w:pPr>
        <w:spacing w:line="240" w:lineRule="atLeast"/>
        <w:ind w:right="-286"/>
        <w:jc w:val="right"/>
        <w:rPr>
          <w:u w:val="single"/>
        </w:rPr>
      </w:pPr>
      <w:bookmarkStart w:id="0" w:name="Grif"/>
      <w:bookmarkStart w:id="1" w:name="_GoBack"/>
      <w:bookmarkEnd w:id="0"/>
      <w:bookmarkEnd w:id="1"/>
      <w:r w:rsidRPr="00A877F8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2391410</wp:posOffset>
            </wp:positionH>
            <wp:positionV relativeFrom="page">
              <wp:posOffset>897255</wp:posOffset>
            </wp:positionV>
            <wp:extent cx="971550" cy="1143000"/>
            <wp:effectExtent l="0" t="0" r="0" b="0"/>
            <wp:wrapTight wrapText="right">
              <wp:wrapPolygon edited="0">
                <wp:start x="0" y="0"/>
                <wp:lineTo x="0" y="21240"/>
                <wp:lineTo x="21176" y="21240"/>
                <wp:lineTo x="211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77F8">
        <w:rPr>
          <w:u w:val="single"/>
        </w:rPr>
        <w:t xml:space="preserve"> </w:t>
      </w:r>
    </w:p>
    <w:p w:rsidR="00C21FF6" w:rsidRPr="00A877F8" w:rsidRDefault="00C21FF6" w:rsidP="00C21FF6">
      <w:pPr>
        <w:spacing w:line="240" w:lineRule="atLeast"/>
        <w:ind w:right="-286"/>
        <w:jc w:val="right"/>
        <w:rPr>
          <w:u w:val="single"/>
        </w:rPr>
      </w:pPr>
    </w:p>
    <w:p w:rsidR="00C21FF6" w:rsidRPr="00A877F8" w:rsidRDefault="00C21FF6" w:rsidP="00C21FF6">
      <w:pPr>
        <w:spacing w:line="240" w:lineRule="atLeast"/>
        <w:jc w:val="right"/>
      </w:pPr>
    </w:p>
    <w:p w:rsidR="00C21FF6" w:rsidRPr="00A877F8" w:rsidRDefault="00C21FF6" w:rsidP="00C21FF6">
      <w:pPr>
        <w:pStyle w:val="1"/>
        <w:spacing w:line="240" w:lineRule="atLeast"/>
        <w:rPr>
          <w:lang w:val="ru-RU"/>
        </w:rPr>
      </w:pPr>
    </w:p>
    <w:p w:rsidR="00C21FF6" w:rsidRPr="00A877F8" w:rsidRDefault="00C21FF6" w:rsidP="00C21FF6">
      <w:pPr>
        <w:pStyle w:val="1"/>
        <w:spacing w:line="240" w:lineRule="atLeast"/>
        <w:rPr>
          <w:lang w:val="ru-RU"/>
        </w:rPr>
      </w:pPr>
    </w:p>
    <w:p w:rsidR="00C21FF6" w:rsidRPr="00A877F8" w:rsidRDefault="00C21FF6" w:rsidP="00C21FF6">
      <w:pPr>
        <w:pStyle w:val="1"/>
        <w:spacing w:line="240" w:lineRule="atLeast"/>
        <w:rPr>
          <w:lang w:val="ru-RU"/>
        </w:rPr>
      </w:pPr>
    </w:p>
    <w:p w:rsidR="00C21FF6" w:rsidRPr="00A877F8" w:rsidRDefault="00C21FF6" w:rsidP="00C21FF6">
      <w:pPr>
        <w:pStyle w:val="1"/>
        <w:rPr>
          <w:sz w:val="16"/>
          <w:lang w:val="ru-RU"/>
        </w:rPr>
      </w:pPr>
    </w:p>
    <w:p w:rsidR="00C21FF6" w:rsidRPr="00A877F8" w:rsidRDefault="00C21FF6" w:rsidP="00C21FF6">
      <w:pPr>
        <w:pStyle w:val="3"/>
        <w:spacing w:after="60"/>
        <w:jc w:val="center"/>
      </w:pPr>
    </w:p>
    <w:p w:rsidR="00C21FF6" w:rsidRPr="00A877F8" w:rsidRDefault="00C21FF6" w:rsidP="00C21FF6">
      <w:pPr>
        <w:pStyle w:val="3"/>
        <w:spacing w:after="60"/>
        <w:jc w:val="center"/>
      </w:pPr>
      <w:r w:rsidRPr="00A877F8">
        <w:t>ПРАВИТЕЛЬСТВО   РОССИЙСКОЙ   ФЕДЕРАЦИИ</w:t>
      </w:r>
    </w:p>
    <w:p w:rsidR="00C21FF6" w:rsidRPr="00A877F8" w:rsidRDefault="00C21FF6" w:rsidP="00C21FF6">
      <w:pPr>
        <w:pStyle w:val="2"/>
        <w:spacing w:line="180" w:lineRule="exact"/>
        <w:rPr>
          <w:sz w:val="26"/>
        </w:rPr>
      </w:pPr>
    </w:p>
    <w:p w:rsidR="00C21FF6" w:rsidRPr="00A877F8" w:rsidRDefault="00C21FF6" w:rsidP="00C21FF6">
      <w:pPr>
        <w:pStyle w:val="aa"/>
        <w:spacing w:line="240" w:lineRule="auto"/>
        <w:rPr>
          <w:spacing w:val="-14"/>
          <w:sz w:val="30"/>
        </w:rPr>
      </w:pPr>
      <w:proofErr w:type="gramStart"/>
      <w:r w:rsidRPr="00A877F8">
        <w:rPr>
          <w:spacing w:val="-14"/>
          <w:sz w:val="30"/>
        </w:rPr>
        <w:t>П</w:t>
      </w:r>
      <w:proofErr w:type="gramEnd"/>
      <w:r w:rsidRPr="00A877F8">
        <w:rPr>
          <w:spacing w:val="-14"/>
          <w:sz w:val="30"/>
        </w:rPr>
        <w:t xml:space="preserve"> О С Т А Н О В Л Е Н И Е</w:t>
      </w:r>
    </w:p>
    <w:p w:rsidR="00C21FF6" w:rsidRPr="00A877F8" w:rsidRDefault="00C21FF6" w:rsidP="00C21FF6">
      <w:pPr>
        <w:pStyle w:val="2"/>
        <w:rPr>
          <w:sz w:val="28"/>
        </w:rPr>
      </w:pPr>
    </w:p>
    <w:p w:rsidR="00C21FF6" w:rsidRPr="00A877F8" w:rsidRDefault="00C21FF6" w:rsidP="00C21FF6">
      <w:pPr>
        <w:pStyle w:val="ab"/>
        <w:spacing w:before="0" w:after="0"/>
      </w:pPr>
      <w:r w:rsidRPr="00A877F8">
        <w:t xml:space="preserve">от </w:t>
      </w:r>
      <w:bookmarkStart w:id="2" w:name="From"/>
      <w:bookmarkEnd w:id="2"/>
      <w:r w:rsidRPr="00A877F8">
        <w:t xml:space="preserve">_ ______2014 г.  №  </w:t>
      </w:r>
      <w:bookmarkStart w:id="3" w:name="SignNumber"/>
      <w:bookmarkEnd w:id="3"/>
      <w:r w:rsidRPr="00A877F8">
        <w:t xml:space="preserve">__  </w:t>
      </w:r>
    </w:p>
    <w:p w:rsidR="00C21FF6" w:rsidRPr="00A877F8" w:rsidRDefault="00C21FF6" w:rsidP="00C21FF6">
      <w:pPr>
        <w:pStyle w:val="1"/>
        <w:spacing w:line="200" w:lineRule="exact"/>
        <w:rPr>
          <w:sz w:val="20"/>
          <w:lang w:val="ru-RU"/>
        </w:rPr>
      </w:pPr>
    </w:p>
    <w:p w:rsidR="00C21FF6" w:rsidRPr="00A877F8" w:rsidRDefault="00C21FF6" w:rsidP="00C21FF6">
      <w:pPr>
        <w:pStyle w:val="1"/>
        <w:rPr>
          <w:smallCaps/>
          <w:spacing w:val="14"/>
          <w:sz w:val="20"/>
          <w:lang w:val="ru-RU"/>
        </w:rPr>
      </w:pPr>
      <w:r w:rsidRPr="00A877F8">
        <w:rPr>
          <w:smallCaps/>
          <w:spacing w:val="14"/>
          <w:sz w:val="20"/>
          <w:lang w:val="ru-RU"/>
        </w:rPr>
        <w:t>МОСКВА</w:t>
      </w:r>
    </w:p>
    <w:p w:rsidR="00C21FF6" w:rsidRPr="00A877F8" w:rsidRDefault="00C21FF6" w:rsidP="00C21FF6">
      <w:pPr>
        <w:pStyle w:val="1"/>
        <w:spacing w:line="240" w:lineRule="atLeast"/>
        <w:rPr>
          <w:b/>
          <w:lang w:val="ru-RU"/>
        </w:rPr>
      </w:pPr>
    </w:p>
    <w:p w:rsidR="00C21FF6" w:rsidRPr="00A877F8" w:rsidRDefault="00C21FF6" w:rsidP="00C21FF6">
      <w:pPr>
        <w:pStyle w:val="1"/>
        <w:spacing w:line="240" w:lineRule="atLeast"/>
        <w:rPr>
          <w:b/>
          <w:lang w:val="ru-RU"/>
        </w:rPr>
      </w:pPr>
    </w:p>
    <w:p w:rsidR="00C21FF6" w:rsidRPr="00A877F8" w:rsidRDefault="00C21FF6" w:rsidP="00C21FF6">
      <w:pPr>
        <w:spacing w:line="240" w:lineRule="atLeast"/>
        <w:jc w:val="center"/>
        <w:rPr>
          <w:b/>
        </w:rPr>
      </w:pPr>
      <w:bookmarkStart w:id="4" w:name="Docname"/>
      <w:bookmarkEnd w:id="4"/>
      <w:r w:rsidRPr="00A877F8">
        <w:rPr>
          <w:b/>
        </w:rPr>
        <w:t xml:space="preserve">О внесении изменений в </w:t>
      </w:r>
      <w:r w:rsidRPr="00A877F8">
        <w:rPr>
          <w:b/>
          <w:spacing w:val="-4"/>
        </w:rPr>
        <w:t xml:space="preserve">постановление Правительства Российской Федерации от 22 октября  2012 г. № 1075 </w:t>
      </w:r>
    </w:p>
    <w:p w:rsidR="00C21FF6" w:rsidRPr="00A877F8" w:rsidRDefault="00C21FF6" w:rsidP="00C21FF6">
      <w:pPr>
        <w:spacing w:line="240" w:lineRule="atLeast"/>
      </w:pPr>
    </w:p>
    <w:p w:rsidR="00C21FF6" w:rsidRPr="00A877F8" w:rsidRDefault="00C21FF6" w:rsidP="00C21FF6">
      <w:pPr>
        <w:spacing w:line="240" w:lineRule="atLeast"/>
      </w:pPr>
    </w:p>
    <w:p w:rsidR="00C21FF6" w:rsidRPr="00A877F8" w:rsidRDefault="00C21FF6" w:rsidP="00C21FF6">
      <w:pPr>
        <w:spacing w:line="360" w:lineRule="auto"/>
        <w:ind w:firstLine="709"/>
        <w:jc w:val="both"/>
      </w:pPr>
      <w:r w:rsidRPr="00A877F8">
        <w:t xml:space="preserve">Правительство Российской Федерации </w:t>
      </w:r>
      <w:proofErr w:type="gramStart"/>
      <w:r w:rsidRPr="00A877F8">
        <w:rPr>
          <w:b/>
        </w:rPr>
        <w:t>п</w:t>
      </w:r>
      <w:proofErr w:type="gramEnd"/>
      <w:r w:rsidRPr="00A877F8">
        <w:rPr>
          <w:b/>
        </w:rPr>
        <w:t> о с т а н о в л я е т :</w:t>
      </w:r>
    </w:p>
    <w:p w:rsidR="00C21FF6" w:rsidRPr="00A877F8" w:rsidRDefault="00C21FF6" w:rsidP="00C21F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 xml:space="preserve">Утвердить прилагаемые изменения, которые вносятся в </w:t>
      </w:r>
      <w:hyperlink r:id="rId8" w:history="1">
        <w:r w:rsidRPr="00A877F8">
          <w:t>постановление</w:t>
        </w:r>
      </w:hyperlink>
      <w:r w:rsidRPr="00A877F8">
        <w:t xml:space="preserve"> Правительства Российской Федерации от 22 октября 2012 г. № 1075 </w:t>
      </w:r>
      <w:r w:rsidR="00A94606" w:rsidRPr="00A877F8">
        <w:br/>
      </w:r>
      <w:r w:rsidRPr="00A877F8">
        <w:t xml:space="preserve">«О ценообразовании в сфере теплоснабжения» (Собрание законодательства Российской Федерации, 2012, № 44, ст. 6022; 2013, № 33, ст. 4389, № 41, </w:t>
      </w:r>
      <w:r w:rsidR="00556F9B" w:rsidRPr="00A877F8">
        <w:br/>
      </w:r>
      <w:r w:rsidRPr="00A877F8">
        <w:t xml:space="preserve">ст. 5199; </w:t>
      </w:r>
      <w:proofErr w:type="gramStart"/>
      <w:r w:rsidRPr="00A877F8">
        <w:t xml:space="preserve">2014, № 9, ст. 911, № 14, ст. 1627, № 23, ст. 2996, № 28, ст.4050, </w:t>
      </w:r>
      <w:r w:rsidR="002516F7" w:rsidRPr="00A877F8">
        <w:br/>
      </w:r>
      <w:r w:rsidRPr="00A877F8">
        <w:t>№ 37, ст. 4958, № 41, ст. 5541, № 48, ст. 6865</w:t>
      </w:r>
      <w:r w:rsidR="00556F9B" w:rsidRPr="00A877F8">
        <w:t>, № 50, ст. 7094</w:t>
      </w:r>
      <w:r w:rsidRPr="00A877F8">
        <w:t>).</w:t>
      </w:r>
      <w:proofErr w:type="gramEnd"/>
    </w:p>
    <w:p w:rsidR="00C21FF6" w:rsidRPr="00A877F8" w:rsidRDefault="00C21FF6" w:rsidP="00C21FF6">
      <w:pPr>
        <w:spacing w:line="360" w:lineRule="auto"/>
      </w:pPr>
    </w:p>
    <w:p w:rsidR="00C21FF6" w:rsidRPr="00A877F8" w:rsidRDefault="00C21FF6" w:rsidP="00C21FF6">
      <w:pPr>
        <w:spacing w:line="360" w:lineRule="auto"/>
      </w:pPr>
    </w:p>
    <w:p w:rsidR="00C21FF6" w:rsidRPr="00A877F8" w:rsidRDefault="00C21FF6" w:rsidP="00C21FF6">
      <w:pPr>
        <w:tabs>
          <w:tab w:val="center" w:pos="1758"/>
        </w:tabs>
        <w:spacing w:line="360" w:lineRule="auto"/>
      </w:pPr>
      <w:r w:rsidRPr="00A877F8">
        <w:tab/>
        <w:t>Председатель Правительства</w:t>
      </w:r>
    </w:p>
    <w:p w:rsidR="00C21FF6" w:rsidRPr="00A877F8" w:rsidRDefault="00C21FF6" w:rsidP="00C21FF6">
      <w:pPr>
        <w:tabs>
          <w:tab w:val="center" w:pos="1758"/>
          <w:tab w:val="right" w:pos="9072"/>
        </w:tabs>
        <w:spacing w:line="360" w:lineRule="auto"/>
      </w:pPr>
      <w:r w:rsidRPr="00A877F8">
        <w:t>Российской Федерации</w:t>
      </w:r>
      <w:r w:rsidRPr="00A877F8">
        <w:tab/>
        <w:t>Д. Медведев</w:t>
      </w:r>
    </w:p>
    <w:p w:rsidR="00C21FF6" w:rsidRPr="00A877F8" w:rsidRDefault="00C21FF6" w:rsidP="00C21FF6">
      <w:pPr>
        <w:spacing w:line="240" w:lineRule="atLeast"/>
        <w:sectPr w:rsidR="00C21FF6" w:rsidRPr="00A877F8" w:rsidSect="00C21FF6">
          <w:headerReference w:type="even" r:id="rId9"/>
          <w:headerReference w:type="default" r:id="rId10"/>
          <w:pgSz w:w="11907" w:h="16840" w:code="9"/>
          <w:pgMar w:top="851" w:right="992" w:bottom="709" w:left="1418" w:header="567" w:footer="567" w:gutter="0"/>
          <w:paperSrc w:first="1" w:other="1"/>
          <w:cols w:space="720"/>
          <w:titlePg/>
          <w:docGrid w:linePitch="381"/>
        </w:sectPr>
      </w:pPr>
    </w:p>
    <w:p w:rsidR="00C21FF6" w:rsidRPr="00A877F8" w:rsidRDefault="00C21FF6" w:rsidP="00C21FF6">
      <w:pPr>
        <w:spacing w:line="264" w:lineRule="auto"/>
        <w:ind w:left="4990"/>
        <w:jc w:val="center"/>
      </w:pPr>
      <w:r w:rsidRPr="00A877F8">
        <w:lastRenderedPageBreak/>
        <w:t>УТВЕРЖДЕНЫ</w:t>
      </w:r>
    </w:p>
    <w:p w:rsidR="00C21FF6" w:rsidRPr="00A877F8" w:rsidRDefault="00C21FF6" w:rsidP="00C21FF6">
      <w:pPr>
        <w:spacing w:line="264" w:lineRule="auto"/>
        <w:ind w:left="4990"/>
        <w:jc w:val="center"/>
      </w:pPr>
      <w:r w:rsidRPr="00A877F8">
        <w:t>постановлением Правительства</w:t>
      </w:r>
    </w:p>
    <w:p w:rsidR="00C21FF6" w:rsidRPr="00A877F8" w:rsidRDefault="00C21FF6" w:rsidP="00C21FF6">
      <w:pPr>
        <w:spacing w:line="264" w:lineRule="auto"/>
        <w:ind w:left="4990"/>
        <w:jc w:val="center"/>
      </w:pPr>
      <w:r w:rsidRPr="00A877F8">
        <w:t>Российской Федерации</w:t>
      </w:r>
    </w:p>
    <w:p w:rsidR="00C21FF6" w:rsidRPr="00A877F8" w:rsidRDefault="00C21FF6" w:rsidP="00C21FF6">
      <w:pPr>
        <w:spacing w:line="264" w:lineRule="auto"/>
        <w:ind w:left="4990"/>
        <w:jc w:val="center"/>
      </w:pPr>
      <w:r w:rsidRPr="00A877F8">
        <w:t>от __ _______2014 г. № __</w:t>
      </w:r>
    </w:p>
    <w:p w:rsidR="00C21FF6" w:rsidRPr="00A877F8" w:rsidRDefault="00C21FF6" w:rsidP="00C21FF6">
      <w:pPr>
        <w:spacing w:line="264" w:lineRule="auto"/>
      </w:pPr>
    </w:p>
    <w:p w:rsidR="00C21FF6" w:rsidRPr="00A877F8" w:rsidRDefault="00C21FF6" w:rsidP="00C21FF6">
      <w:pPr>
        <w:spacing w:line="264" w:lineRule="auto"/>
        <w:rPr>
          <w:spacing w:val="-4"/>
        </w:rPr>
      </w:pPr>
      <w:r w:rsidRPr="00A877F8">
        <w:rPr>
          <w:spacing w:val="-4"/>
        </w:rPr>
        <w:t xml:space="preserve">  </w:t>
      </w:r>
    </w:p>
    <w:p w:rsidR="00C21FF6" w:rsidRPr="00A877F8" w:rsidRDefault="00C21FF6" w:rsidP="00C21FF6">
      <w:pPr>
        <w:autoSpaceDE w:val="0"/>
        <w:autoSpaceDN w:val="0"/>
        <w:adjustRightInd w:val="0"/>
        <w:spacing w:line="264" w:lineRule="auto"/>
        <w:jc w:val="center"/>
        <w:rPr>
          <w:b/>
          <w:spacing w:val="-4"/>
        </w:rPr>
      </w:pPr>
      <w:r w:rsidRPr="00A877F8">
        <w:rPr>
          <w:b/>
          <w:spacing w:val="-4"/>
        </w:rPr>
        <w:t xml:space="preserve">И </w:t>
      </w:r>
      <w:proofErr w:type="gramStart"/>
      <w:r w:rsidRPr="00A877F8">
        <w:rPr>
          <w:b/>
          <w:spacing w:val="-4"/>
        </w:rPr>
        <w:t>З</w:t>
      </w:r>
      <w:proofErr w:type="gramEnd"/>
      <w:r w:rsidRPr="00A877F8">
        <w:rPr>
          <w:b/>
          <w:spacing w:val="-4"/>
        </w:rPr>
        <w:t xml:space="preserve"> М Е Н Е Н И Я,</w:t>
      </w:r>
    </w:p>
    <w:p w:rsidR="00C21FF6" w:rsidRPr="00A877F8" w:rsidRDefault="00C21FF6" w:rsidP="00C21FF6">
      <w:pPr>
        <w:autoSpaceDE w:val="0"/>
        <w:autoSpaceDN w:val="0"/>
        <w:adjustRightInd w:val="0"/>
        <w:spacing w:line="264" w:lineRule="auto"/>
        <w:jc w:val="center"/>
        <w:rPr>
          <w:b/>
          <w:spacing w:val="-4"/>
        </w:rPr>
      </w:pPr>
    </w:p>
    <w:p w:rsidR="00C21FF6" w:rsidRPr="00A877F8" w:rsidRDefault="00C21FF6" w:rsidP="00C21FF6">
      <w:pPr>
        <w:spacing w:line="264" w:lineRule="auto"/>
        <w:jc w:val="center"/>
        <w:rPr>
          <w:b/>
          <w:spacing w:val="-4"/>
        </w:rPr>
      </w:pPr>
      <w:r w:rsidRPr="00A877F8">
        <w:rPr>
          <w:b/>
          <w:spacing w:val="-4"/>
        </w:rPr>
        <w:t xml:space="preserve">которые вносятся в постановление Правительства Российской Федерации от 22 октября  2012 г. № 1075 </w:t>
      </w:r>
    </w:p>
    <w:p w:rsidR="00C21FF6" w:rsidRPr="00A877F8" w:rsidRDefault="00C21FF6" w:rsidP="00C21FF6">
      <w:pPr>
        <w:autoSpaceDE w:val="0"/>
        <w:autoSpaceDN w:val="0"/>
        <w:adjustRightInd w:val="0"/>
        <w:spacing w:line="264" w:lineRule="auto"/>
        <w:rPr>
          <w:spacing w:val="-4"/>
        </w:rPr>
      </w:pPr>
    </w:p>
    <w:p w:rsidR="00C21FF6" w:rsidRPr="00A877F8" w:rsidRDefault="00C21FF6" w:rsidP="00C21F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rPr>
          <w:lang w:val="en-US"/>
        </w:rPr>
        <w:t>I</w:t>
      </w:r>
      <w:r w:rsidRPr="00A877F8">
        <w:t>. Основы ценообразования в сфере теплоснабжения, утвержденные указанным постановлением, дополнить пунктом 52(2) следующего содержания:</w:t>
      </w:r>
    </w:p>
    <w:p w:rsidR="00C21FF6" w:rsidRPr="00A877F8" w:rsidRDefault="00C21FF6" w:rsidP="00C21F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>«52(2). При установлении долгосрочных цен (тарифов) регулирующие органы в целях сглаживания их роста</w:t>
      </w:r>
      <w:r w:rsidR="003B1BF5" w:rsidRPr="00A877F8">
        <w:t xml:space="preserve">, </w:t>
      </w:r>
      <w:r w:rsidR="00A16D61" w:rsidRPr="00A877F8">
        <w:t>возникающего по причине установления цен (тарифов) с календарной разбивкой по полугодиям</w:t>
      </w:r>
      <w:r w:rsidR="003B1BF5" w:rsidRPr="00A877F8">
        <w:t>,</w:t>
      </w:r>
      <w:r w:rsidRPr="00A877F8">
        <w:t xml:space="preserve"> могут перераспределять необходимую валовую выручку организации по годам в пределах одного долгосрочного периода регулирования. Перераспределение необходимой валовой выручки в целях сглаживания цен (тарифов) в течение долгосрочн</w:t>
      </w:r>
      <w:r w:rsidR="0093428C" w:rsidRPr="00A877F8">
        <w:t>ого</w:t>
      </w:r>
      <w:r w:rsidRPr="00A877F8">
        <w:t xml:space="preserve"> период</w:t>
      </w:r>
      <w:r w:rsidR="0093428C" w:rsidRPr="00A877F8">
        <w:t>а</w:t>
      </w:r>
      <w:r w:rsidRPr="00A877F8">
        <w:t xml:space="preserve"> регулирования не допускается.</w:t>
      </w:r>
    </w:p>
    <w:p w:rsidR="0093428C" w:rsidRPr="00A877F8" w:rsidRDefault="00C21FF6" w:rsidP="0093428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 xml:space="preserve">Перераспределяемые при установлении долгосрочных цен (тарифов) величины необходимой валовой выручки включаются в необходимую валовую выручку в соответствующие годы долгосрочного периода регулирования, но не позднее последнего года долгосрочного периода регулирования. </w:t>
      </w:r>
    </w:p>
    <w:p w:rsidR="00C21FF6" w:rsidRPr="00A877F8" w:rsidRDefault="00C21FF6" w:rsidP="0093428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>В каждом году долгосрочного периода регулирования необходимая валовая выручка, рассчитанная с учетом ее перераспределения, осуществляемого в целях сглаживания цен (тарифов), может отличаться от необходимой валовой выручки, рассчитанной без учета такого перераспределения на весь долгосрочный период регулирования, не более чем на 15 процентов</w:t>
      </w:r>
      <w:proofErr w:type="gramStart"/>
      <w:r w:rsidRPr="00A877F8">
        <w:t>.».</w:t>
      </w:r>
      <w:proofErr w:type="gramEnd"/>
    </w:p>
    <w:p w:rsidR="00A94606" w:rsidRPr="00A877F8" w:rsidRDefault="00A94606" w:rsidP="00A9460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>2</w:t>
      </w:r>
      <w:r w:rsidR="00A16D61" w:rsidRPr="00A877F8">
        <w:t>. Абзац первый</w:t>
      </w:r>
      <w:r w:rsidRPr="00A877F8">
        <w:t xml:space="preserve"> </w:t>
      </w:r>
      <w:r w:rsidR="003B1BF5" w:rsidRPr="00A877F8">
        <w:t>п</w:t>
      </w:r>
      <w:r w:rsidRPr="00A877F8">
        <w:t>ункт</w:t>
      </w:r>
      <w:r w:rsidR="003B1BF5" w:rsidRPr="00A877F8">
        <w:t>а</w:t>
      </w:r>
      <w:r w:rsidRPr="00A877F8">
        <w:t xml:space="preserve"> 45 изложить в следующей редакции:</w:t>
      </w:r>
    </w:p>
    <w:p w:rsidR="00A94606" w:rsidRPr="00A877F8" w:rsidRDefault="00A94606" w:rsidP="00A9460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 xml:space="preserve">«Расходы на арендную плату и лизинговые платежи определяются органом регулирования тарифов в размере, не превышающем экономически обоснованный </w:t>
      </w:r>
      <w:r w:rsidRPr="00A877F8">
        <w:lastRenderedPageBreak/>
        <w:t>размер такой платы, с учетом особенностей, предусмотренных настоящим пунктом.</w:t>
      </w:r>
    </w:p>
    <w:p w:rsidR="00A94606" w:rsidRPr="00A877F8" w:rsidRDefault="00A94606" w:rsidP="00A9460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>Экономически обоснованный размер арендной платы или лизингового платежа определяется исходя из принципа возмещения арендодателю (лизингодателю) амортизации, налогов на имущество, в том числе на землю, и других обязательных платежей собственника передаваемого в аренду (лизинг) имущества, связанных с владением указанным имуществом. Экономически обоснованный уровень размера арендной платы или лизингового платежа не может превышать размер, установленный в конкурсной документации или документации об аукционе, если арендная плата (лизинговый платеж) являлись критерием конкурса или аукциона на заключение соответствующего договора.</w:t>
      </w:r>
    </w:p>
    <w:p w:rsidR="00A94606" w:rsidRPr="00A877F8" w:rsidRDefault="00A94606" w:rsidP="00A9460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>Концессионная плата не учитывается при установлении тарифов в сфере теплоснабжения, за исключением концессионной платы, установленной концессионным соглашением, заключенным и зарегистрированным в установленном порядке до 31 декабря 2012 г.</w:t>
      </w:r>
    </w:p>
    <w:p w:rsidR="00A94606" w:rsidRPr="00A877F8" w:rsidRDefault="00A94606" w:rsidP="00A9460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 xml:space="preserve">В отношении договоров аренды и концессионных соглашений, заключенных и зарегистрированных в установленном порядке до 31 декабря </w:t>
      </w:r>
      <w:r w:rsidR="00E83CC8">
        <w:br/>
      </w:r>
      <w:r w:rsidRPr="00A877F8">
        <w:t>2012 г., экономически обоснованный размер арендной и концессионной платы определяется в размере, предусмотренном таким договором аренды (концессионным соглашением)</w:t>
      </w:r>
      <w:proofErr w:type="gramStart"/>
      <w:r w:rsidRPr="00A877F8">
        <w:t>.»</w:t>
      </w:r>
      <w:proofErr w:type="gramEnd"/>
      <w:r w:rsidRPr="00A877F8">
        <w:t>.</w:t>
      </w:r>
    </w:p>
    <w:p w:rsidR="00C21FF6" w:rsidRPr="00A877F8" w:rsidRDefault="00C21FF6" w:rsidP="00C21F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>II. Пункт 29 Правил регулирования цен (тарифов) в сфере теплоснабжения, утвержденных указанным постановлением, дополнить подпунктом «г» следующего содержания:</w:t>
      </w:r>
    </w:p>
    <w:p w:rsidR="00C21FF6" w:rsidRPr="00A877F8" w:rsidRDefault="00C21FF6" w:rsidP="00C21F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877F8">
        <w:t>«г) данные о величине необходимой валовой выручки, рассчитанной с учетом ее перераспределения, осуществляемого в целях сглаживания цен (тарифов), в соответствии с положениями пункта 52(2) Основ ценообразования, а также без учета такого перераспределения</w:t>
      </w:r>
      <w:proofErr w:type="gramStart"/>
      <w:r w:rsidRPr="00A877F8">
        <w:t>.».</w:t>
      </w:r>
      <w:proofErr w:type="gramEnd"/>
    </w:p>
    <w:p w:rsidR="00C21FF6" w:rsidRPr="00A877F8" w:rsidRDefault="00C21FF6" w:rsidP="00C21FF6">
      <w:pPr>
        <w:autoSpaceDE w:val="0"/>
        <w:autoSpaceDN w:val="0"/>
        <w:adjustRightInd w:val="0"/>
        <w:spacing w:line="360" w:lineRule="auto"/>
        <w:ind w:firstLine="709"/>
      </w:pPr>
    </w:p>
    <w:p w:rsidR="00C21FF6" w:rsidRPr="00A877F8" w:rsidRDefault="00C21FF6" w:rsidP="00C21FF6">
      <w:pPr>
        <w:autoSpaceDE w:val="0"/>
        <w:autoSpaceDN w:val="0"/>
        <w:adjustRightInd w:val="0"/>
        <w:spacing w:line="360" w:lineRule="auto"/>
        <w:ind w:firstLine="709"/>
        <w:jc w:val="center"/>
        <w:rPr>
          <w:spacing w:val="-4"/>
        </w:rPr>
      </w:pPr>
      <w:r w:rsidRPr="00A877F8">
        <w:rPr>
          <w:spacing w:val="-4"/>
        </w:rPr>
        <w:t>_______</w:t>
      </w:r>
    </w:p>
    <w:p w:rsidR="00C21FF6" w:rsidRPr="00A877F8" w:rsidRDefault="00C21FF6" w:rsidP="00A877F8">
      <w:pPr>
        <w:rPr>
          <w:u w:val="single"/>
        </w:rPr>
      </w:pPr>
    </w:p>
    <w:p w:rsidR="00CE5D88" w:rsidRDefault="00CE5D88" w:rsidP="00C21FF6">
      <w:pPr>
        <w:spacing w:line="276" w:lineRule="auto"/>
        <w:jc w:val="both"/>
        <w:rPr>
          <w:sz w:val="20"/>
          <w:szCs w:val="20"/>
        </w:rPr>
      </w:pPr>
    </w:p>
    <w:sectPr w:rsidR="00CE5D88" w:rsidSect="00D059F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9B" w:rsidRDefault="00BA4E9B" w:rsidP="00C21FF6">
      <w:r>
        <w:separator/>
      </w:r>
    </w:p>
  </w:endnote>
  <w:endnote w:type="continuationSeparator" w:id="0">
    <w:p w:rsidR="00BA4E9B" w:rsidRDefault="00BA4E9B" w:rsidP="00C2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F5" w:rsidRPr="00C21FF6" w:rsidRDefault="003B1BF5" w:rsidP="00C21F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9B" w:rsidRDefault="00BA4E9B" w:rsidP="00C21FF6">
      <w:r>
        <w:separator/>
      </w:r>
    </w:p>
  </w:footnote>
  <w:footnote w:type="continuationSeparator" w:id="0">
    <w:p w:rsidR="00BA4E9B" w:rsidRDefault="00BA4E9B" w:rsidP="00C21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F5" w:rsidRDefault="00A16D61" w:rsidP="00556F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B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BF5" w:rsidRDefault="003B1B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F5" w:rsidRDefault="003B1BF5" w:rsidP="00556F9B">
    <w:pPr>
      <w:pStyle w:val="a5"/>
      <w:framePr w:wrap="around" w:vAnchor="text" w:hAnchor="margin" w:xAlign="center" w:y="1"/>
      <w:rPr>
        <w:rStyle w:val="a9"/>
      </w:rPr>
    </w:pPr>
  </w:p>
  <w:p w:rsidR="003B1BF5" w:rsidRPr="002A6F86" w:rsidRDefault="003B1BF5">
    <w:pPr>
      <w:pStyle w:val="a5"/>
      <w:tabs>
        <w:tab w:val="clear" w:pos="4153"/>
        <w:tab w:val="clear" w:pos="8306"/>
      </w:tabs>
      <w:jc w:val="center"/>
      <w:rPr>
        <w:rFonts w:ascii="Times New Roman" w:hAnsi="Times New Roman"/>
        <w:snapToGrid w:val="0"/>
        <w:color w:val="000000"/>
        <w:sz w:val="28"/>
        <w:szCs w:val="0"/>
        <w:u w:color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F5" w:rsidRDefault="00A16D61" w:rsidP="00556F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B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BF5" w:rsidRDefault="003B1BF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F5" w:rsidRPr="002A6F86" w:rsidRDefault="003B1BF5">
    <w:pPr>
      <w:pStyle w:val="a5"/>
      <w:tabs>
        <w:tab w:val="clear" w:pos="4153"/>
        <w:tab w:val="clear" w:pos="8306"/>
      </w:tabs>
      <w:jc w:val="center"/>
      <w:rPr>
        <w:rFonts w:ascii="Times New Roman" w:hAnsi="Times New Roman"/>
        <w:snapToGrid w:val="0"/>
        <w:color w:val="000000"/>
        <w:sz w:val="28"/>
        <w:szCs w:val="0"/>
        <w:u w:color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F5" w:rsidRPr="00C21FF6" w:rsidRDefault="003B1BF5" w:rsidP="00C21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61"/>
    <w:rsid w:val="00000BEB"/>
    <w:rsid w:val="00002F11"/>
    <w:rsid w:val="00002FA5"/>
    <w:rsid w:val="00003D62"/>
    <w:rsid w:val="00004517"/>
    <w:rsid w:val="00005EC6"/>
    <w:rsid w:val="00006509"/>
    <w:rsid w:val="000071FF"/>
    <w:rsid w:val="00010BF9"/>
    <w:rsid w:val="0001631D"/>
    <w:rsid w:val="000172B8"/>
    <w:rsid w:val="00020E05"/>
    <w:rsid w:val="000217AC"/>
    <w:rsid w:val="00025216"/>
    <w:rsid w:val="00025E25"/>
    <w:rsid w:val="00027497"/>
    <w:rsid w:val="0003018F"/>
    <w:rsid w:val="00030F88"/>
    <w:rsid w:val="00032AE8"/>
    <w:rsid w:val="00033150"/>
    <w:rsid w:val="00034AEC"/>
    <w:rsid w:val="00037834"/>
    <w:rsid w:val="00037CF6"/>
    <w:rsid w:val="00041B89"/>
    <w:rsid w:val="00042217"/>
    <w:rsid w:val="00043A5C"/>
    <w:rsid w:val="000447CD"/>
    <w:rsid w:val="00046B19"/>
    <w:rsid w:val="00046B95"/>
    <w:rsid w:val="000477DD"/>
    <w:rsid w:val="00047869"/>
    <w:rsid w:val="0005104E"/>
    <w:rsid w:val="00051111"/>
    <w:rsid w:val="00051314"/>
    <w:rsid w:val="0005421F"/>
    <w:rsid w:val="00062AF5"/>
    <w:rsid w:val="00062E49"/>
    <w:rsid w:val="0006302A"/>
    <w:rsid w:val="000667BD"/>
    <w:rsid w:val="00067460"/>
    <w:rsid w:val="000675E5"/>
    <w:rsid w:val="00070824"/>
    <w:rsid w:val="00071AB1"/>
    <w:rsid w:val="00074AD6"/>
    <w:rsid w:val="0007550A"/>
    <w:rsid w:val="00082A74"/>
    <w:rsid w:val="00082A7A"/>
    <w:rsid w:val="00086C9E"/>
    <w:rsid w:val="00087A2E"/>
    <w:rsid w:val="00087AE5"/>
    <w:rsid w:val="00087E64"/>
    <w:rsid w:val="00090AB7"/>
    <w:rsid w:val="00091CA4"/>
    <w:rsid w:val="00091FF8"/>
    <w:rsid w:val="00092032"/>
    <w:rsid w:val="000928A4"/>
    <w:rsid w:val="00095504"/>
    <w:rsid w:val="000974A3"/>
    <w:rsid w:val="000A1D0C"/>
    <w:rsid w:val="000A3DBD"/>
    <w:rsid w:val="000A4A71"/>
    <w:rsid w:val="000A5747"/>
    <w:rsid w:val="000C16BA"/>
    <w:rsid w:val="000C269D"/>
    <w:rsid w:val="000C7C7F"/>
    <w:rsid w:val="000D0B06"/>
    <w:rsid w:val="000D0B0E"/>
    <w:rsid w:val="000D2A8B"/>
    <w:rsid w:val="000D2ACC"/>
    <w:rsid w:val="000D43F1"/>
    <w:rsid w:val="000D5010"/>
    <w:rsid w:val="000D6088"/>
    <w:rsid w:val="000D755E"/>
    <w:rsid w:val="000E16FD"/>
    <w:rsid w:val="000E7F8A"/>
    <w:rsid w:val="000F44B8"/>
    <w:rsid w:val="000F496E"/>
    <w:rsid w:val="000F6469"/>
    <w:rsid w:val="000F67D3"/>
    <w:rsid w:val="000F6EE5"/>
    <w:rsid w:val="000F7250"/>
    <w:rsid w:val="000F7527"/>
    <w:rsid w:val="00103DA4"/>
    <w:rsid w:val="00106359"/>
    <w:rsid w:val="001068FC"/>
    <w:rsid w:val="00110F8C"/>
    <w:rsid w:val="00111D61"/>
    <w:rsid w:val="00114E9D"/>
    <w:rsid w:val="00116C84"/>
    <w:rsid w:val="0011706A"/>
    <w:rsid w:val="001202C7"/>
    <w:rsid w:val="00120D8B"/>
    <w:rsid w:val="001224D8"/>
    <w:rsid w:val="00122B36"/>
    <w:rsid w:val="00123E18"/>
    <w:rsid w:val="001248CE"/>
    <w:rsid w:val="00124EE2"/>
    <w:rsid w:val="001265A7"/>
    <w:rsid w:val="00126F96"/>
    <w:rsid w:val="00127929"/>
    <w:rsid w:val="00127A54"/>
    <w:rsid w:val="001306B6"/>
    <w:rsid w:val="00130FAE"/>
    <w:rsid w:val="001335EC"/>
    <w:rsid w:val="00134FBA"/>
    <w:rsid w:val="00135B70"/>
    <w:rsid w:val="0013609E"/>
    <w:rsid w:val="001375B8"/>
    <w:rsid w:val="0014204D"/>
    <w:rsid w:val="0014235A"/>
    <w:rsid w:val="00143195"/>
    <w:rsid w:val="00145BB8"/>
    <w:rsid w:val="001475DE"/>
    <w:rsid w:val="0015091E"/>
    <w:rsid w:val="001511F4"/>
    <w:rsid w:val="0015322D"/>
    <w:rsid w:val="00153773"/>
    <w:rsid w:val="00155AB6"/>
    <w:rsid w:val="001610E2"/>
    <w:rsid w:val="00161FE8"/>
    <w:rsid w:val="00163B29"/>
    <w:rsid w:val="00165C2A"/>
    <w:rsid w:val="001664F8"/>
    <w:rsid w:val="00170684"/>
    <w:rsid w:val="00175E3A"/>
    <w:rsid w:val="001770E9"/>
    <w:rsid w:val="0018183A"/>
    <w:rsid w:val="001819BF"/>
    <w:rsid w:val="00182869"/>
    <w:rsid w:val="00182E23"/>
    <w:rsid w:val="00182FA9"/>
    <w:rsid w:val="00183D88"/>
    <w:rsid w:val="00183DF8"/>
    <w:rsid w:val="001849F5"/>
    <w:rsid w:val="00185855"/>
    <w:rsid w:val="00185C4B"/>
    <w:rsid w:val="00187BDB"/>
    <w:rsid w:val="001907B3"/>
    <w:rsid w:val="00190B3C"/>
    <w:rsid w:val="00193223"/>
    <w:rsid w:val="00194AA8"/>
    <w:rsid w:val="0019752C"/>
    <w:rsid w:val="001976E6"/>
    <w:rsid w:val="001A0637"/>
    <w:rsid w:val="001A1003"/>
    <w:rsid w:val="001A1905"/>
    <w:rsid w:val="001A218C"/>
    <w:rsid w:val="001A370E"/>
    <w:rsid w:val="001A76EC"/>
    <w:rsid w:val="001B1D83"/>
    <w:rsid w:val="001B3E9E"/>
    <w:rsid w:val="001B556D"/>
    <w:rsid w:val="001C13F9"/>
    <w:rsid w:val="001C193A"/>
    <w:rsid w:val="001C1F46"/>
    <w:rsid w:val="001C22E7"/>
    <w:rsid w:val="001C297E"/>
    <w:rsid w:val="001C5C29"/>
    <w:rsid w:val="001C7497"/>
    <w:rsid w:val="001D03B8"/>
    <w:rsid w:val="001D0DD7"/>
    <w:rsid w:val="001D262D"/>
    <w:rsid w:val="001D2A6B"/>
    <w:rsid w:val="001D2CCD"/>
    <w:rsid w:val="001D328F"/>
    <w:rsid w:val="001D3BE2"/>
    <w:rsid w:val="001D68D3"/>
    <w:rsid w:val="001E1A59"/>
    <w:rsid w:val="001E69EC"/>
    <w:rsid w:val="001E708E"/>
    <w:rsid w:val="001E7AA1"/>
    <w:rsid w:val="001E7F82"/>
    <w:rsid w:val="001F33BB"/>
    <w:rsid w:val="001F4002"/>
    <w:rsid w:val="001F6640"/>
    <w:rsid w:val="001F6D12"/>
    <w:rsid w:val="002006F6"/>
    <w:rsid w:val="00200F44"/>
    <w:rsid w:val="00201966"/>
    <w:rsid w:val="00201A3F"/>
    <w:rsid w:val="0020317C"/>
    <w:rsid w:val="00203DB4"/>
    <w:rsid w:val="00203E35"/>
    <w:rsid w:val="0020641D"/>
    <w:rsid w:val="00207F49"/>
    <w:rsid w:val="00212674"/>
    <w:rsid w:val="00216319"/>
    <w:rsid w:val="00217F9B"/>
    <w:rsid w:val="00220B10"/>
    <w:rsid w:val="0022259A"/>
    <w:rsid w:val="0022383D"/>
    <w:rsid w:val="00223B39"/>
    <w:rsid w:val="00223E54"/>
    <w:rsid w:val="00225A1D"/>
    <w:rsid w:val="00225B10"/>
    <w:rsid w:val="00230D87"/>
    <w:rsid w:val="0023386A"/>
    <w:rsid w:val="00233CD6"/>
    <w:rsid w:val="00233D2D"/>
    <w:rsid w:val="00233DB6"/>
    <w:rsid w:val="00234740"/>
    <w:rsid w:val="00236610"/>
    <w:rsid w:val="00236685"/>
    <w:rsid w:val="00237708"/>
    <w:rsid w:val="00240470"/>
    <w:rsid w:val="002414B7"/>
    <w:rsid w:val="002432E6"/>
    <w:rsid w:val="00243BD1"/>
    <w:rsid w:val="00243EB0"/>
    <w:rsid w:val="00245DE5"/>
    <w:rsid w:val="002516F7"/>
    <w:rsid w:val="00254EBC"/>
    <w:rsid w:val="00255C85"/>
    <w:rsid w:val="00257B1C"/>
    <w:rsid w:val="00260A57"/>
    <w:rsid w:val="00263159"/>
    <w:rsid w:val="00263C2D"/>
    <w:rsid w:val="00265DC9"/>
    <w:rsid w:val="00266B23"/>
    <w:rsid w:val="00267F5E"/>
    <w:rsid w:val="002703CE"/>
    <w:rsid w:val="002704FB"/>
    <w:rsid w:val="0027168D"/>
    <w:rsid w:val="002716B0"/>
    <w:rsid w:val="002735DA"/>
    <w:rsid w:val="00276AB7"/>
    <w:rsid w:val="00276B55"/>
    <w:rsid w:val="00281A84"/>
    <w:rsid w:val="00283846"/>
    <w:rsid w:val="0028395A"/>
    <w:rsid w:val="00283E90"/>
    <w:rsid w:val="00286C25"/>
    <w:rsid w:val="00286E64"/>
    <w:rsid w:val="00286F78"/>
    <w:rsid w:val="00290F6F"/>
    <w:rsid w:val="002910CE"/>
    <w:rsid w:val="00291392"/>
    <w:rsid w:val="00291D0B"/>
    <w:rsid w:val="00292FFF"/>
    <w:rsid w:val="00293B02"/>
    <w:rsid w:val="002971B4"/>
    <w:rsid w:val="0029750A"/>
    <w:rsid w:val="00297B7B"/>
    <w:rsid w:val="002A005A"/>
    <w:rsid w:val="002A1054"/>
    <w:rsid w:val="002A13A0"/>
    <w:rsid w:val="002A3753"/>
    <w:rsid w:val="002A3E0A"/>
    <w:rsid w:val="002A4BBB"/>
    <w:rsid w:val="002A4C8B"/>
    <w:rsid w:val="002A5E52"/>
    <w:rsid w:val="002A6364"/>
    <w:rsid w:val="002B0EE9"/>
    <w:rsid w:val="002B0F2E"/>
    <w:rsid w:val="002B3A79"/>
    <w:rsid w:val="002B4581"/>
    <w:rsid w:val="002B54BE"/>
    <w:rsid w:val="002B639B"/>
    <w:rsid w:val="002C08DF"/>
    <w:rsid w:val="002C3C41"/>
    <w:rsid w:val="002C5543"/>
    <w:rsid w:val="002C56F2"/>
    <w:rsid w:val="002C5BAA"/>
    <w:rsid w:val="002D35B8"/>
    <w:rsid w:val="002D3772"/>
    <w:rsid w:val="002D3FB3"/>
    <w:rsid w:val="002D512D"/>
    <w:rsid w:val="002D57C5"/>
    <w:rsid w:val="002D5B6B"/>
    <w:rsid w:val="002E1965"/>
    <w:rsid w:val="002E442A"/>
    <w:rsid w:val="002E55BA"/>
    <w:rsid w:val="002E6A59"/>
    <w:rsid w:val="002E6A8B"/>
    <w:rsid w:val="002E7B52"/>
    <w:rsid w:val="002F00A9"/>
    <w:rsid w:val="002F3B9D"/>
    <w:rsid w:val="002F3CD6"/>
    <w:rsid w:val="002F4ABB"/>
    <w:rsid w:val="002F743C"/>
    <w:rsid w:val="002F7BE3"/>
    <w:rsid w:val="00301B4B"/>
    <w:rsid w:val="003021A5"/>
    <w:rsid w:val="00302BC1"/>
    <w:rsid w:val="0030447B"/>
    <w:rsid w:val="00305D5E"/>
    <w:rsid w:val="00306786"/>
    <w:rsid w:val="00307D1B"/>
    <w:rsid w:val="003102B9"/>
    <w:rsid w:val="0031119B"/>
    <w:rsid w:val="00311B7C"/>
    <w:rsid w:val="00314A22"/>
    <w:rsid w:val="00315555"/>
    <w:rsid w:val="00317AE6"/>
    <w:rsid w:val="00320DB1"/>
    <w:rsid w:val="00323191"/>
    <w:rsid w:val="00323766"/>
    <w:rsid w:val="00327B66"/>
    <w:rsid w:val="003312F7"/>
    <w:rsid w:val="0033240F"/>
    <w:rsid w:val="003329E2"/>
    <w:rsid w:val="00334571"/>
    <w:rsid w:val="0033560A"/>
    <w:rsid w:val="00337587"/>
    <w:rsid w:val="003407D5"/>
    <w:rsid w:val="003436BF"/>
    <w:rsid w:val="00343C80"/>
    <w:rsid w:val="0034496D"/>
    <w:rsid w:val="003460E5"/>
    <w:rsid w:val="00351A9D"/>
    <w:rsid w:val="00352B18"/>
    <w:rsid w:val="00352FC1"/>
    <w:rsid w:val="00353CDD"/>
    <w:rsid w:val="00356684"/>
    <w:rsid w:val="0036042F"/>
    <w:rsid w:val="0036429F"/>
    <w:rsid w:val="00364779"/>
    <w:rsid w:val="00364D4B"/>
    <w:rsid w:val="00367605"/>
    <w:rsid w:val="00370ADF"/>
    <w:rsid w:val="003718A0"/>
    <w:rsid w:val="00371F0B"/>
    <w:rsid w:val="00373697"/>
    <w:rsid w:val="003742C9"/>
    <w:rsid w:val="003744DF"/>
    <w:rsid w:val="00374995"/>
    <w:rsid w:val="00375935"/>
    <w:rsid w:val="003764B6"/>
    <w:rsid w:val="00381375"/>
    <w:rsid w:val="003837EE"/>
    <w:rsid w:val="00386C84"/>
    <w:rsid w:val="00392F33"/>
    <w:rsid w:val="0039605D"/>
    <w:rsid w:val="00396E23"/>
    <w:rsid w:val="003A0A9C"/>
    <w:rsid w:val="003A13F6"/>
    <w:rsid w:val="003A2C9E"/>
    <w:rsid w:val="003A40F8"/>
    <w:rsid w:val="003A4F43"/>
    <w:rsid w:val="003A6110"/>
    <w:rsid w:val="003A6E6D"/>
    <w:rsid w:val="003A7350"/>
    <w:rsid w:val="003B1BF5"/>
    <w:rsid w:val="003B3B99"/>
    <w:rsid w:val="003B4BE2"/>
    <w:rsid w:val="003B4C60"/>
    <w:rsid w:val="003B6201"/>
    <w:rsid w:val="003B657C"/>
    <w:rsid w:val="003C09EE"/>
    <w:rsid w:val="003C0B8C"/>
    <w:rsid w:val="003C0F6E"/>
    <w:rsid w:val="003C36B1"/>
    <w:rsid w:val="003C5A1F"/>
    <w:rsid w:val="003D1C0A"/>
    <w:rsid w:val="003D40F5"/>
    <w:rsid w:val="003D6D7D"/>
    <w:rsid w:val="003D73CF"/>
    <w:rsid w:val="003E24D3"/>
    <w:rsid w:val="003E4CCF"/>
    <w:rsid w:val="003E7E96"/>
    <w:rsid w:val="003F182C"/>
    <w:rsid w:val="003F2536"/>
    <w:rsid w:val="003F3FE0"/>
    <w:rsid w:val="003F6139"/>
    <w:rsid w:val="003F7274"/>
    <w:rsid w:val="0040005A"/>
    <w:rsid w:val="00404C86"/>
    <w:rsid w:val="00407D43"/>
    <w:rsid w:val="004119BB"/>
    <w:rsid w:val="00412EEA"/>
    <w:rsid w:val="00414DD2"/>
    <w:rsid w:val="00414E4A"/>
    <w:rsid w:val="004165A6"/>
    <w:rsid w:val="00417287"/>
    <w:rsid w:val="00420FC2"/>
    <w:rsid w:val="00424A87"/>
    <w:rsid w:val="00424B42"/>
    <w:rsid w:val="004261C5"/>
    <w:rsid w:val="0042756D"/>
    <w:rsid w:val="004277FC"/>
    <w:rsid w:val="00431458"/>
    <w:rsid w:val="00431DD1"/>
    <w:rsid w:val="004326C3"/>
    <w:rsid w:val="004371B7"/>
    <w:rsid w:val="00437854"/>
    <w:rsid w:val="00441ED1"/>
    <w:rsid w:val="00442C23"/>
    <w:rsid w:val="00445E3D"/>
    <w:rsid w:val="004464B6"/>
    <w:rsid w:val="00450550"/>
    <w:rsid w:val="00451778"/>
    <w:rsid w:val="00452AFB"/>
    <w:rsid w:val="00453412"/>
    <w:rsid w:val="00455BFB"/>
    <w:rsid w:val="00456CBA"/>
    <w:rsid w:val="004574DA"/>
    <w:rsid w:val="00463B34"/>
    <w:rsid w:val="00464FE1"/>
    <w:rsid w:val="004725C3"/>
    <w:rsid w:val="004727B9"/>
    <w:rsid w:val="004759EB"/>
    <w:rsid w:val="004760F3"/>
    <w:rsid w:val="004774DE"/>
    <w:rsid w:val="00480474"/>
    <w:rsid w:val="0048307D"/>
    <w:rsid w:val="00485514"/>
    <w:rsid w:val="00491481"/>
    <w:rsid w:val="004917D0"/>
    <w:rsid w:val="00492309"/>
    <w:rsid w:val="00492FE8"/>
    <w:rsid w:val="00493D6B"/>
    <w:rsid w:val="00495885"/>
    <w:rsid w:val="00496073"/>
    <w:rsid w:val="00496926"/>
    <w:rsid w:val="004A0696"/>
    <w:rsid w:val="004A0900"/>
    <w:rsid w:val="004A1446"/>
    <w:rsid w:val="004A347C"/>
    <w:rsid w:val="004A5F32"/>
    <w:rsid w:val="004A60EF"/>
    <w:rsid w:val="004A6544"/>
    <w:rsid w:val="004B11CF"/>
    <w:rsid w:val="004B2633"/>
    <w:rsid w:val="004B45DF"/>
    <w:rsid w:val="004C0D08"/>
    <w:rsid w:val="004C2AE0"/>
    <w:rsid w:val="004C36C0"/>
    <w:rsid w:val="004C3C41"/>
    <w:rsid w:val="004C51F8"/>
    <w:rsid w:val="004C5560"/>
    <w:rsid w:val="004C7259"/>
    <w:rsid w:val="004D04A5"/>
    <w:rsid w:val="004D0DCF"/>
    <w:rsid w:val="004D1DAF"/>
    <w:rsid w:val="004D2982"/>
    <w:rsid w:val="004D6B11"/>
    <w:rsid w:val="004D7992"/>
    <w:rsid w:val="004D7E03"/>
    <w:rsid w:val="004E110E"/>
    <w:rsid w:val="004E170C"/>
    <w:rsid w:val="004E1B79"/>
    <w:rsid w:val="004E2A14"/>
    <w:rsid w:val="004E2E6D"/>
    <w:rsid w:val="004E378F"/>
    <w:rsid w:val="004E4EC0"/>
    <w:rsid w:val="004E6A88"/>
    <w:rsid w:val="004F047F"/>
    <w:rsid w:val="004F0A23"/>
    <w:rsid w:val="004F179D"/>
    <w:rsid w:val="004F2192"/>
    <w:rsid w:val="004F2B9E"/>
    <w:rsid w:val="004F35E1"/>
    <w:rsid w:val="004F4D74"/>
    <w:rsid w:val="004F5CC9"/>
    <w:rsid w:val="004F6BB1"/>
    <w:rsid w:val="004F6F5B"/>
    <w:rsid w:val="00502086"/>
    <w:rsid w:val="005061D4"/>
    <w:rsid w:val="0050791C"/>
    <w:rsid w:val="00510AA4"/>
    <w:rsid w:val="00511668"/>
    <w:rsid w:val="0051497E"/>
    <w:rsid w:val="00520007"/>
    <w:rsid w:val="00520D11"/>
    <w:rsid w:val="00521851"/>
    <w:rsid w:val="00523380"/>
    <w:rsid w:val="0052388E"/>
    <w:rsid w:val="005239E0"/>
    <w:rsid w:val="00524C9F"/>
    <w:rsid w:val="00525FA4"/>
    <w:rsid w:val="00526DE4"/>
    <w:rsid w:val="00527829"/>
    <w:rsid w:val="005304C4"/>
    <w:rsid w:val="005307C4"/>
    <w:rsid w:val="00530BEA"/>
    <w:rsid w:val="005322BD"/>
    <w:rsid w:val="00533C4B"/>
    <w:rsid w:val="00536175"/>
    <w:rsid w:val="0053672B"/>
    <w:rsid w:val="00537BD6"/>
    <w:rsid w:val="00540652"/>
    <w:rsid w:val="005452C5"/>
    <w:rsid w:val="00545F5E"/>
    <w:rsid w:val="005478A8"/>
    <w:rsid w:val="00555BD9"/>
    <w:rsid w:val="00556F9B"/>
    <w:rsid w:val="0055705F"/>
    <w:rsid w:val="005577A7"/>
    <w:rsid w:val="00560B67"/>
    <w:rsid w:val="0056180F"/>
    <w:rsid w:val="00563127"/>
    <w:rsid w:val="00563146"/>
    <w:rsid w:val="00565CC0"/>
    <w:rsid w:val="00567F8B"/>
    <w:rsid w:val="0057022B"/>
    <w:rsid w:val="00572375"/>
    <w:rsid w:val="005729C9"/>
    <w:rsid w:val="005770EA"/>
    <w:rsid w:val="00580AF7"/>
    <w:rsid w:val="00581513"/>
    <w:rsid w:val="005829CF"/>
    <w:rsid w:val="005832CB"/>
    <w:rsid w:val="00587469"/>
    <w:rsid w:val="0058797F"/>
    <w:rsid w:val="00593E4D"/>
    <w:rsid w:val="00595201"/>
    <w:rsid w:val="00595BD7"/>
    <w:rsid w:val="00595F6D"/>
    <w:rsid w:val="00597709"/>
    <w:rsid w:val="005A128C"/>
    <w:rsid w:val="005A440B"/>
    <w:rsid w:val="005A444C"/>
    <w:rsid w:val="005A444F"/>
    <w:rsid w:val="005A51D5"/>
    <w:rsid w:val="005A6388"/>
    <w:rsid w:val="005A699D"/>
    <w:rsid w:val="005A7AC7"/>
    <w:rsid w:val="005B16BA"/>
    <w:rsid w:val="005B2534"/>
    <w:rsid w:val="005B37D5"/>
    <w:rsid w:val="005B3D76"/>
    <w:rsid w:val="005B6A78"/>
    <w:rsid w:val="005B7669"/>
    <w:rsid w:val="005B7795"/>
    <w:rsid w:val="005B780C"/>
    <w:rsid w:val="005C0619"/>
    <w:rsid w:val="005C0CB9"/>
    <w:rsid w:val="005C15CF"/>
    <w:rsid w:val="005C1DB9"/>
    <w:rsid w:val="005C30A0"/>
    <w:rsid w:val="005C39E5"/>
    <w:rsid w:val="005C40F2"/>
    <w:rsid w:val="005C4802"/>
    <w:rsid w:val="005C76CB"/>
    <w:rsid w:val="005D1293"/>
    <w:rsid w:val="005D1E52"/>
    <w:rsid w:val="005D229F"/>
    <w:rsid w:val="005D2A65"/>
    <w:rsid w:val="005D4E06"/>
    <w:rsid w:val="005D5861"/>
    <w:rsid w:val="005D704F"/>
    <w:rsid w:val="005E1C64"/>
    <w:rsid w:val="005E1F73"/>
    <w:rsid w:val="005E2DAE"/>
    <w:rsid w:val="005E5E56"/>
    <w:rsid w:val="005E7DB3"/>
    <w:rsid w:val="005F3C75"/>
    <w:rsid w:val="005F4B7F"/>
    <w:rsid w:val="005F4DC7"/>
    <w:rsid w:val="005F7BF6"/>
    <w:rsid w:val="005F7E2E"/>
    <w:rsid w:val="00600082"/>
    <w:rsid w:val="00600378"/>
    <w:rsid w:val="006034D0"/>
    <w:rsid w:val="00603FFB"/>
    <w:rsid w:val="006060F5"/>
    <w:rsid w:val="006063FA"/>
    <w:rsid w:val="00607269"/>
    <w:rsid w:val="006075BE"/>
    <w:rsid w:val="00607838"/>
    <w:rsid w:val="00612427"/>
    <w:rsid w:val="00613FB1"/>
    <w:rsid w:val="006178F7"/>
    <w:rsid w:val="006204A9"/>
    <w:rsid w:val="00625102"/>
    <w:rsid w:val="00625208"/>
    <w:rsid w:val="0062699C"/>
    <w:rsid w:val="00630D33"/>
    <w:rsid w:val="006316B2"/>
    <w:rsid w:val="006332E5"/>
    <w:rsid w:val="0063524E"/>
    <w:rsid w:val="00635349"/>
    <w:rsid w:val="00635754"/>
    <w:rsid w:val="00636E54"/>
    <w:rsid w:val="00636EB6"/>
    <w:rsid w:val="00640B33"/>
    <w:rsid w:val="00642DAF"/>
    <w:rsid w:val="006452E5"/>
    <w:rsid w:val="00647D36"/>
    <w:rsid w:val="006501C9"/>
    <w:rsid w:val="0065175D"/>
    <w:rsid w:val="00653000"/>
    <w:rsid w:val="00653AB0"/>
    <w:rsid w:val="00655A1E"/>
    <w:rsid w:val="006567E0"/>
    <w:rsid w:val="006608C2"/>
    <w:rsid w:val="00660C4D"/>
    <w:rsid w:val="006630A5"/>
    <w:rsid w:val="00664639"/>
    <w:rsid w:val="00664927"/>
    <w:rsid w:val="006703A8"/>
    <w:rsid w:val="00670929"/>
    <w:rsid w:val="006724ED"/>
    <w:rsid w:val="00672C94"/>
    <w:rsid w:val="006739FC"/>
    <w:rsid w:val="00675602"/>
    <w:rsid w:val="00675E6F"/>
    <w:rsid w:val="00677995"/>
    <w:rsid w:val="00680034"/>
    <w:rsid w:val="0068168D"/>
    <w:rsid w:val="006818A7"/>
    <w:rsid w:val="00681CAD"/>
    <w:rsid w:val="006829DB"/>
    <w:rsid w:val="00683670"/>
    <w:rsid w:val="00683918"/>
    <w:rsid w:val="00685CF6"/>
    <w:rsid w:val="00687DBF"/>
    <w:rsid w:val="0069127A"/>
    <w:rsid w:val="00693656"/>
    <w:rsid w:val="00696124"/>
    <w:rsid w:val="00697BAD"/>
    <w:rsid w:val="006A1D6B"/>
    <w:rsid w:val="006A3560"/>
    <w:rsid w:val="006A6F16"/>
    <w:rsid w:val="006B17BB"/>
    <w:rsid w:val="006B1F59"/>
    <w:rsid w:val="006B2EE3"/>
    <w:rsid w:val="006B2FE2"/>
    <w:rsid w:val="006B3846"/>
    <w:rsid w:val="006B3EED"/>
    <w:rsid w:val="006B4E96"/>
    <w:rsid w:val="006B60D1"/>
    <w:rsid w:val="006B6598"/>
    <w:rsid w:val="006C0672"/>
    <w:rsid w:val="006C14C6"/>
    <w:rsid w:val="006C2857"/>
    <w:rsid w:val="006C2A31"/>
    <w:rsid w:val="006C2A76"/>
    <w:rsid w:val="006C6744"/>
    <w:rsid w:val="006C6D78"/>
    <w:rsid w:val="006D0EB2"/>
    <w:rsid w:val="006D31D7"/>
    <w:rsid w:val="006D3204"/>
    <w:rsid w:val="006D5468"/>
    <w:rsid w:val="006D7026"/>
    <w:rsid w:val="006D7DDF"/>
    <w:rsid w:val="006E10D2"/>
    <w:rsid w:val="006E10E9"/>
    <w:rsid w:val="006E13A0"/>
    <w:rsid w:val="006E5921"/>
    <w:rsid w:val="006E5952"/>
    <w:rsid w:val="006E5F15"/>
    <w:rsid w:val="006F4435"/>
    <w:rsid w:val="006F5119"/>
    <w:rsid w:val="006F5B75"/>
    <w:rsid w:val="006F732F"/>
    <w:rsid w:val="00700043"/>
    <w:rsid w:val="0070041C"/>
    <w:rsid w:val="00700927"/>
    <w:rsid w:val="00700E41"/>
    <w:rsid w:val="00701852"/>
    <w:rsid w:val="00703F23"/>
    <w:rsid w:val="00704857"/>
    <w:rsid w:val="0070537E"/>
    <w:rsid w:val="00705542"/>
    <w:rsid w:val="00712924"/>
    <w:rsid w:val="00714097"/>
    <w:rsid w:val="00714656"/>
    <w:rsid w:val="00714DDE"/>
    <w:rsid w:val="00715369"/>
    <w:rsid w:val="007204F1"/>
    <w:rsid w:val="0072083D"/>
    <w:rsid w:val="00722020"/>
    <w:rsid w:val="00724E29"/>
    <w:rsid w:val="007265C1"/>
    <w:rsid w:val="00731E75"/>
    <w:rsid w:val="0073268F"/>
    <w:rsid w:val="00732F20"/>
    <w:rsid w:val="0073661E"/>
    <w:rsid w:val="00741603"/>
    <w:rsid w:val="00741A06"/>
    <w:rsid w:val="0074321C"/>
    <w:rsid w:val="00743B36"/>
    <w:rsid w:val="00747D32"/>
    <w:rsid w:val="0075025C"/>
    <w:rsid w:val="00755233"/>
    <w:rsid w:val="00755A7B"/>
    <w:rsid w:val="00755CF5"/>
    <w:rsid w:val="00756C1C"/>
    <w:rsid w:val="0076169E"/>
    <w:rsid w:val="00763295"/>
    <w:rsid w:val="00763F72"/>
    <w:rsid w:val="007646B8"/>
    <w:rsid w:val="00764A21"/>
    <w:rsid w:val="00765252"/>
    <w:rsid w:val="0076583D"/>
    <w:rsid w:val="00765DF4"/>
    <w:rsid w:val="00767D7C"/>
    <w:rsid w:val="00770680"/>
    <w:rsid w:val="00770D76"/>
    <w:rsid w:val="007748D7"/>
    <w:rsid w:val="00776D0E"/>
    <w:rsid w:val="0077773D"/>
    <w:rsid w:val="00777BC0"/>
    <w:rsid w:val="007801E8"/>
    <w:rsid w:val="0078069E"/>
    <w:rsid w:val="00782047"/>
    <w:rsid w:val="007836C7"/>
    <w:rsid w:val="0078432F"/>
    <w:rsid w:val="00785E8B"/>
    <w:rsid w:val="00786C1C"/>
    <w:rsid w:val="007901F8"/>
    <w:rsid w:val="007962D4"/>
    <w:rsid w:val="00797C05"/>
    <w:rsid w:val="007A297B"/>
    <w:rsid w:val="007A2983"/>
    <w:rsid w:val="007A3CF8"/>
    <w:rsid w:val="007A45E7"/>
    <w:rsid w:val="007A486B"/>
    <w:rsid w:val="007A7A02"/>
    <w:rsid w:val="007A7F8D"/>
    <w:rsid w:val="007B04F1"/>
    <w:rsid w:val="007B10F6"/>
    <w:rsid w:val="007B1DBA"/>
    <w:rsid w:val="007B240E"/>
    <w:rsid w:val="007B34F6"/>
    <w:rsid w:val="007B363D"/>
    <w:rsid w:val="007B3C43"/>
    <w:rsid w:val="007B5D84"/>
    <w:rsid w:val="007B6EEB"/>
    <w:rsid w:val="007B6FFE"/>
    <w:rsid w:val="007C0796"/>
    <w:rsid w:val="007C2BE8"/>
    <w:rsid w:val="007C3372"/>
    <w:rsid w:val="007C554B"/>
    <w:rsid w:val="007C57B7"/>
    <w:rsid w:val="007C752C"/>
    <w:rsid w:val="007C7B98"/>
    <w:rsid w:val="007D66FC"/>
    <w:rsid w:val="007D784D"/>
    <w:rsid w:val="007E2600"/>
    <w:rsid w:val="007E289E"/>
    <w:rsid w:val="007E2902"/>
    <w:rsid w:val="007E3A11"/>
    <w:rsid w:val="007E4275"/>
    <w:rsid w:val="007E52E5"/>
    <w:rsid w:val="007E5C53"/>
    <w:rsid w:val="007E71D5"/>
    <w:rsid w:val="007F3B09"/>
    <w:rsid w:val="007F47B5"/>
    <w:rsid w:val="007F55B6"/>
    <w:rsid w:val="00802288"/>
    <w:rsid w:val="00802FE2"/>
    <w:rsid w:val="0080712B"/>
    <w:rsid w:val="00811383"/>
    <w:rsid w:val="00813308"/>
    <w:rsid w:val="008134A7"/>
    <w:rsid w:val="00813C2F"/>
    <w:rsid w:val="00817133"/>
    <w:rsid w:val="00822BD4"/>
    <w:rsid w:val="0082570A"/>
    <w:rsid w:val="00826A90"/>
    <w:rsid w:val="00826F1B"/>
    <w:rsid w:val="008270EA"/>
    <w:rsid w:val="008279C9"/>
    <w:rsid w:val="00827E93"/>
    <w:rsid w:val="00830D66"/>
    <w:rsid w:val="00830D97"/>
    <w:rsid w:val="0083171E"/>
    <w:rsid w:val="00832FC4"/>
    <w:rsid w:val="008331DC"/>
    <w:rsid w:val="00833715"/>
    <w:rsid w:val="0083780F"/>
    <w:rsid w:val="00840A69"/>
    <w:rsid w:val="00841A52"/>
    <w:rsid w:val="00841E78"/>
    <w:rsid w:val="008427D6"/>
    <w:rsid w:val="008433C0"/>
    <w:rsid w:val="00844738"/>
    <w:rsid w:val="00845046"/>
    <w:rsid w:val="00845681"/>
    <w:rsid w:val="0084744D"/>
    <w:rsid w:val="00850C89"/>
    <w:rsid w:val="00852911"/>
    <w:rsid w:val="00852A77"/>
    <w:rsid w:val="008538AD"/>
    <w:rsid w:val="008576F8"/>
    <w:rsid w:val="00857CCA"/>
    <w:rsid w:val="00861AE1"/>
    <w:rsid w:val="00861DAF"/>
    <w:rsid w:val="00863DD1"/>
    <w:rsid w:val="00865ADF"/>
    <w:rsid w:val="008672C4"/>
    <w:rsid w:val="00867800"/>
    <w:rsid w:val="00870269"/>
    <w:rsid w:val="008703B3"/>
    <w:rsid w:val="00870723"/>
    <w:rsid w:val="0087341D"/>
    <w:rsid w:val="00874B2C"/>
    <w:rsid w:val="00875402"/>
    <w:rsid w:val="00875B4D"/>
    <w:rsid w:val="00876584"/>
    <w:rsid w:val="008768F9"/>
    <w:rsid w:val="008779D7"/>
    <w:rsid w:val="0088018E"/>
    <w:rsid w:val="00880616"/>
    <w:rsid w:val="00883312"/>
    <w:rsid w:val="00883A03"/>
    <w:rsid w:val="00885372"/>
    <w:rsid w:val="0088596A"/>
    <w:rsid w:val="00885BDE"/>
    <w:rsid w:val="0088692C"/>
    <w:rsid w:val="008875F6"/>
    <w:rsid w:val="00891B43"/>
    <w:rsid w:val="00893361"/>
    <w:rsid w:val="0089544D"/>
    <w:rsid w:val="00895A76"/>
    <w:rsid w:val="008965B6"/>
    <w:rsid w:val="00896E4A"/>
    <w:rsid w:val="008970F0"/>
    <w:rsid w:val="00897953"/>
    <w:rsid w:val="008A1149"/>
    <w:rsid w:val="008A1782"/>
    <w:rsid w:val="008A22FD"/>
    <w:rsid w:val="008A29E6"/>
    <w:rsid w:val="008A3E34"/>
    <w:rsid w:val="008A3FF8"/>
    <w:rsid w:val="008A5873"/>
    <w:rsid w:val="008A761E"/>
    <w:rsid w:val="008A7A08"/>
    <w:rsid w:val="008B211C"/>
    <w:rsid w:val="008B2567"/>
    <w:rsid w:val="008B2A03"/>
    <w:rsid w:val="008B2AA5"/>
    <w:rsid w:val="008B419A"/>
    <w:rsid w:val="008B432F"/>
    <w:rsid w:val="008B4875"/>
    <w:rsid w:val="008B5C55"/>
    <w:rsid w:val="008C092F"/>
    <w:rsid w:val="008C1543"/>
    <w:rsid w:val="008C1A78"/>
    <w:rsid w:val="008C1ED2"/>
    <w:rsid w:val="008C27C6"/>
    <w:rsid w:val="008C39A2"/>
    <w:rsid w:val="008C6F0C"/>
    <w:rsid w:val="008D2FCC"/>
    <w:rsid w:val="008D3475"/>
    <w:rsid w:val="008D6B77"/>
    <w:rsid w:val="008D6EBB"/>
    <w:rsid w:val="008D722E"/>
    <w:rsid w:val="008D7B09"/>
    <w:rsid w:val="008E0F45"/>
    <w:rsid w:val="008E13DC"/>
    <w:rsid w:val="008E2380"/>
    <w:rsid w:val="008E59FA"/>
    <w:rsid w:val="008F0899"/>
    <w:rsid w:val="008F109C"/>
    <w:rsid w:val="008F3A34"/>
    <w:rsid w:val="008F3ACD"/>
    <w:rsid w:val="008F480E"/>
    <w:rsid w:val="008F67F1"/>
    <w:rsid w:val="00901B4D"/>
    <w:rsid w:val="00902B35"/>
    <w:rsid w:val="0090468E"/>
    <w:rsid w:val="009054B0"/>
    <w:rsid w:val="00906797"/>
    <w:rsid w:val="009134FC"/>
    <w:rsid w:val="00913577"/>
    <w:rsid w:val="00915AC0"/>
    <w:rsid w:val="00916D88"/>
    <w:rsid w:val="00920088"/>
    <w:rsid w:val="009200F9"/>
    <w:rsid w:val="00920501"/>
    <w:rsid w:val="009233C1"/>
    <w:rsid w:val="0092391F"/>
    <w:rsid w:val="00924EBE"/>
    <w:rsid w:val="00926B5C"/>
    <w:rsid w:val="00926F72"/>
    <w:rsid w:val="009272D4"/>
    <w:rsid w:val="0093014F"/>
    <w:rsid w:val="00930390"/>
    <w:rsid w:val="00932B2F"/>
    <w:rsid w:val="009333A7"/>
    <w:rsid w:val="00933AAC"/>
    <w:rsid w:val="00934174"/>
    <w:rsid w:val="0093428C"/>
    <w:rsid w:val="00934B8C"/>
    <w:rsid w:val="009365B1"/>
    <w:rsid w:val="009412C7"/>
    <w:rsid w:val="00941504"/>
    <w:rsid w:val="00941FEA"/>
    <w:rsid w:val="00943B1F"/>
    <w:rsid w:val="00944CC7"/>
    <w:rsid w:val="00945EB2"/>
    <w:rsid w:val="00946AE4"/>
    <w:rsid w:val="009477B4"/>
    <w:rsid w:val="00953AD7"/>
    <w:rsid w:val="009549F9"/>
    <w:rsid w:val="009556E7"/>
    <w:rsid w:val="009613C1"/>
    <w:rsid w:val="00961D1E"/>
    <w:rsid w:val="009628F3"/>
    <w:rsid w:val="00962E46"/>
    <w:rsid w:val="0096483B"/>
    <w:rsid w:val="00965E5A"/>
    <w:rsid w:val="0096735B"/>
    <w:rsid w:val="009722CD"/>
    <w:rsid w:val="009726B2"/>
    <w:rsid w:val="00972AF5"/>
    <w:rsid w:val="00974958"/>
    <w:rsid w:val="00975036"/>
    <w:rsid w:val="00975750"/>
    <w:rsid w:val="009758C3"/>
    <w:rsid w:val="00981CAC"/>
    <w:rsid w:val="00983A36"/>
    <w:rsid w:val="00983EDF"/>
    <w:rsid w:val="00987A0D"/>
    <w:rsid w:val="00991631"/>
    <w:rsid w:val="0099226C"/>
    <w:rsid w:val="00992D9F"/>
    <w:rsid w:val="00993B66"/>
    <w:rsid w:val="00994E50"/>
    <w:rsid w:val="009977DA"/>
    <w:rsid w:val="009A01AC"/>
    <w:rsid w:val="009A08ED"/>
    <w:rsid w:val="009A1B5C"/>
    <w:rsid w:val="009A2757"/>
    <w:rsid w:val="009A3295"/>
    <w:rsid w:val="009A4371"/>
    <w:rsid w:val="009A4663"/>
    <w:rsid w:val="009A6201"/>
    <w:rsid w:val="009A747D"/>
    <w:rsid w:val="009B0277"/>
    <w:rsid w:val="009B2489"/>
    <w:rsid w:val="009B5AE3"/>
    <w:rsid w:val="009B735A"/>
    <w:rsid w:val="009C0938"/>
    <w:rsid w:val="009C4301"/>
    <w:rsid w:val="009C529E"/>
    <w:rsid w:val="009D13FD"/>
    <w:rsid w:val="009D27E9"/>
    <w:rsid w:val="009D57D0"/>
    <w:rsid w:val="009D5EB8"/>
    <w:rsid w:val="009D7204"/>
    <w:rsid w:val="009D7465"/>
    <w:rsid w:val="009E1383"/>
    <w:rsid w:val="009E20EE"/>
    <w:rsid w:val="009E3AB9"/>
    <w:rsid w:val="009E6E4B"/>
    <w:rsid w:val="009F0343"/>
    <w:rsid w:val="009F04A5"/>
    <w:rsid w:val="009F12C2"/>
    <w:rsid w:val="009F1B2A"/>
    <w:rsid w:val="009F2218"/>
    <w:rsid w:val="009F24EB"/>
    <w:rsid w:val="009F273F"/>
    <w:rsid w:val="009F42A6"/>
    <w:rsid w:val="009F5302"/>
    <w:rsid w:val="009F7213"/>
    <w:rsid w:val="009F7811"/>
    <w:rsid w:val="00A000B5"/>
    <w:rsid w:val="00A014D7"/>
    <w:rsid w:val="00A0151C"/>
    <w:rsid w:val="00A0178D"/>
    <w:rsid w:val="00A01D45"/>
    <w:rsid w:val="00A04445"/>
    <w:rsid w:val="00A060B0"/>
    <w:rsid w:val="00A064E4"/>
    <w:rsid w:val="00A06AA4"/>
    <w:rsid w:val="00A07E1D"/>
    <w:rsid w:val="00A12FA8"/>
    <w:rsid w:val="00A14F89"/>
    <w:rsid w:val="00A16D61"/>
    <w:rsid w:val="00A204CE"/>
    <w:rsid w:val="00A22599"/>
    <w:rsid w:val="00A23A4C"/>
    <w:rsid w:val="00A2401D"/>
    <w:rsid w:val="00A2480C"/>
    <w:rsid w:val="00A252FC"/>
    <w:rsid w:val="00A3093E"/>
    <w:rsid w:val="00A32D32"/>
    <w:rsid w:val="00A32F8B"/>
    <w:rsid w:val="00A3301B"/>
    <w:rsid w:val="00A33FBA"/>
    <w:rsid w:val="00A347B1"/>
    <w:rsid w:val="00A34DB0"/>
    <w:rsid w:val="00A351D6"/>
    <w:rsid w:val="00A35E72"/>
    <w:rsid w:val="00A37C67"/>
    <w:rsid w:val="00A410CA"/>
    <w:rsid w:val="00A41E21"/>
    <w:rsid w:val="00A421E5"/>
    <w:rsid w:val="00A43342"/>
    <w:rsid w:val="00A44AFD"/>
    <w:rsid w:val="00A4515B"/>
    <w:rsid w:val="00A46CA2"/>
    <w:rsid w:val="00A46FB3"/>
    <w:rsid w:val="00A4734E"/>
    <w:rsid w:val="00A522FE"/>
    <w:rsid w:val="00A529D7"/>
    <w:rsid w:val="00A53E57"/>
    <w:rsid w:val="00A53ED0"/>
    <w:rsid w:val="00A5678C"/>
    <w:rsid w:val="00A60101"/>
    <w:rsid w:val="00A635AB"/>
    <w:rsid w:val="00A6445A"/>
    <w:rsid w:val="00A661F0"/>
    <w:rsid w:val="00A6698C"/>
    <w:rsid w:val="00A66E33"/>
    <w:rsid w:val="00A71145"/>
    <w:rsid w:val="00A71DDF"/>
    <w:rsid w:val="00A738A6"/>
    <w:rsid w:val="00A74488"/>
    <w:rsid w:val="00A74BB3"/>
    <w:rsid w:val="00A75816"/>
    <w:rsid w:val="00A82D86"/>
    <w:rsid w:val="00A85CF2"/>
    <w:rsid w:val="00A877F8"/>
    <w:rsid w:val="00A9375B"/>
    <w:rsid w:val="00A94606"/>
    <w:rsid w:val="00A96479"/>
    <w:rsid w:val="00A969E1"/>
    <w:rsid w:val="00A96ABD"/>
    <w:rsid w:val="00A97683"/>
    <w:rsid w:val="00AA35FA"/>
    <w:rsid w:val="00AA467D"/>
    <w:rsid w:val="00AA7F19"/>
    <w:rsid w:val="00AB052A"/>
    <w:rsid w:val="00AB0A7A"/>
    <w:rsid w:val="00AB5716"/>
    <w:rsid w:val="00AB5E5C"/>
    <w:rsid w:val="00AC2D07"/>
    <w:rsid w:val="00AC2D4E"/>
    <w:rsid w:val="00AC341B"/>
    <w:rsid w:val="00AC634F"/>
    <w:rsid w:val="00AC7A49"/>
    <w:rsid w:val="00AC7F7F"/>
    <w:rsid w:val="00AD0ECE"/>
    <w:rsid w:val="00AD2698"/>
    <w:rsid w:val="00AD2923"/>
    <w:rsid w:val="00AD3D98"/>
    <w:rsid w:val="00AD59A7"/>
    <w:rsid w:val="00AD625E"/>
    <w:rsid w:val="00AD69BE"/>
    <w:rsid w:val="00AE0E47"/>
    <w:rsid w:val="00AE1074"/>
    <w:rsid w:val="00AE1FC7"/>
    <w:rsid w:val="00AE4AAB"/>
    <w:rsid w:val="00AE5D9C"/>
    <w:rsid w:val="00AF0848"/>
    <w:rsid w:val="00AF3F6F"/>
    <w:rsid w:val="00AF46B4"/>
    <w:rsid w:val="00AF4ED6"/>
    <w:rsid w:val="00AF764D"/>
    <w:rsid w:val="00B0023C"/>
    <w:rsid w:val="00B00E63"/>
    <w:rsid w:val="00B037FA"/>
    <w:rsid w:val="00B0504E"/>
    <w:rsid w:val="00B075BF"/>
    <w:rsid w:val="00B117FF"/>
    <w:rsid w:val="00B14490"/>
    <w:rsid w:val="00B145DB"/>
    <w:rsid w:val="00B14663"/>
    <w:rsid w:val="00B15086"/>
    <w:rsid w:val="00B1697C"/>
    <w:rsid w:val="00B17974"/>
    <w:rsid w:val="00B2067C"/>
    <w:rsid w:val="00B20C82"/>
    <w:rsid w:val="00B21764"/>
    <w:rsid w:val="00B221C0"/>
    <w:rsid w:val="00B2349A"/>
    <w:rsid w:val="00B236BA"/>
    <w:rsid w:val="00B244B5"/>
    <w:rsid w:val="00B24710"/>
    <w:rsid w:val="00B25A41"/>
    <w:rsid w:val="00B27434"/>
    <w:rsid w:val="00B27F97"/>
    <w:rsid w:val="00B30E9F"/>
    <w:rsid w:val="00B31A9C"/>
    <w:rsid w:val="00B31DAD"/>
    <w:rsid w:val="00B32A24"/>
    <w:rsid w:val="00B3350D"/>
    <w:rsid w:val="00B336F5"/>
    <w:rsid w:val="00B33C72"/>
    <w:rsid w:val="00B33E1C"/>
    <w:rsid w:val="00B34193"/>
    <w:rsid w:val="00B34332"/>
    <w:rsid w:val="00B34629"/>
    <w:rsid w:val="00B34FE9"/>
    <w:rsid w:val="00B358E1"/>
    <w:rsid w:val="00B40346"/>
    <w:rsid w:val="00B40739"/>
    <w:rsid w:val="00B41395"/>
    <w:rsid w:val="00B43B1A"/>
    <w:rsid w:val="00B4555E"/>
    <w:rsid w:val="00B4575C"/>
    <w:rsid w:val="00B46219"/>
    <w:rsid w:val="00B509EB"/>
    <w:rsid w:val="00B522AE"/>
    <w:rsid w:val="00B5257D"/>
    <w:rsid w:val="00B52829"/>
    <w:rsid w:val="00B53A61"/>
    <w:rsid w:val="00B53B21"/>
    <w:rsid w:val="00B541AA"/>
    <w:rsid w:val="00B54BBC"/>
    <w:rsid w:val="00B5524A"/>
    <w:rsid w:val="00B56FBC"/>
    <w:rsid w:val="00B6075E"/>
    <w:rsid w:val="00B62AD1"/>
    <w:rsid w:val="00B64B59"/>
    <w:rsid w:val="00B67A8A"/>
    <w:rsid w:val="00B67BFB"/>
    <w:rsid w:val="00B70E89"/>
    <w:rsid w:val="00B72CCD"/>
    <w:rsid w:val="00B741CC"/>
    <w:rsid w:val="00B765A5"/>
    <w:rsid w:val="00B76A95"/>
    <w:rsid w:val="00B82EDC"/>
    <w:rsid w:val="00B83F6D"/>
    <w:rsid w:val="00B857B0"/>
    <w:rsid w:val="00B85EF7"/>
    <w:rsid w:val="00B875A5"/>
    <w:rsid w:val="00B87DBC"/>
    <w:rsid w:val="00B87E61"/>
    <w:rsid w:val="00B92647"/>
    <w:rsid w:val="00B95D70"/>
    <w:rsid w:val="00B97D89"/>
    <w:rsid w:val="00B97DA9"/>
    <w:rsid w:val="00BA0E39"/>
    <w:rsid w:val="00BA23C9"/>
    <w:rsid w:val="00BA2790"/>
    <w:rsid w:val="00BA33E4"/>
    <w:rsid w:val="00BA4C98"/>
    <w:rsid w:val="00BA4E9B"/>
    <w:rsid w:val="00BA54C8"/>
    <w:rsid w:val="00BA5F30"/>
    <w:rsid w:val="00BA6B3E"/>
    <w:rsid w:val="00BA7854"/>
    <w:rsid w:val="00BB13A0"/>
    <w:rsid w:val="00BB5786"/>
    <w:rsid w:val="00BB5B0D"/>
    <w:rsid w:val="00BC2218"/>
    <w:rsid w:val="00BC39B7"/>
    <w:rsid w:val="00BC5642"/>
    <w:rsid w:val="00BC5799"/>
    <w:rsid w:val="00BC58A7"/>
    <w:rsid w:val="00BC5EC1"/>
    <w:rsid w:val="00BC6122"/>
    <w:rsid w:val="00BC7FA1"/>
    <w:rsid w:val="00BD07B6"/>
    <w:rsid w:val="00BD1A12"/>
    <w:rsid w:val="00BD2B3D"/>
    <w:rsid w:val="00BD3596"/>
    <w:rsid w:val="00BD442E"/>
    <w:rsid w:val="00BD6B6B"/>
    <w:rsid w:val="00BD7D50"/>
    <w:rsid w:val="00BE0B4E"/>
    <w:rsid w:val="00BE0CB7"/>
    <w:rsid w:val="00BE4E33"/>
    <w:rsid w:val="00BE6D1E"/>
    <w:rsid w:val="00BF1001"/>
    <w:rsid w:val="00BF23CD"/>
    <w:rsid w:val="00BF46EA"/>
    <w:rsid w:val="00BF4F35"/>
    <w:rsid w:val="00BF613C"/>
    <w:rsid w:val="00BF669F"/>
    <w:rsid w:val="00C002EF"/>
    <w:rsid w:val="00C00333"/>
    <w:rsid w:val="00C02048"/>
    <w:rsid w:val="00C02470"/>
    <w:rsid w:val="00C02EF3"/>
    <w:rsid w:val="00C04011"/>
    <w:rsid w:val="00C07F2C"/>
    <w:rsid w:val="00C10330"/>
    <w:rsid w:val="00C105AF"/>
    <w:rsid w:val="00C10E8F"/>
    <w:rsid w:val="00C11721"/>
    <w:rsid w:val="00C11AE1"/>
    <w:rsid w:val="00C14DEC"/>
    <w:rsid w:val="00C15685"/>
    <w:rsid w:val="00C1618D"/>
    <w:rsid w:val="00C21FF6"/>
    <w:rsid w:val="00C233E8"/>
    <w:rsid w:val="00C2408F"/>
    <w:rsid w:val="00C2685B"/>
    <w:rsid w:val="00C26BDE"/>
    <w:rsid w:val="00C26F3F"/>
    <w:rsid w:val="00C31E63"/>
    <w:rsid w:val="00C32CAD"/>
    <w:rsid w:val="00C34445"/>
    <w:rsid w:val="00C3484D"/>
    <w:rsid w:val="00C34E97"/>
    <w:rsid w:val="00C35F7A"/>
    <w:rsid w:val="00C366CF"/>
    <w:rsid w:val="00C3716A"/>
    <w:rsid w:val="00C40ADC"/>
    <w:rsid w:val="00C41CDB"/>
    <w:rsid w:val="00C44550"/>
    <w:rsid w:val="00C46C74"/>
    <w:rsid w:val="00C506D1"/>
    <w:rsid w:val="00C515AA"/>
    <w:rsid w:val="00C53B12"/>
    <w:rsid w:val="00C55F62"/>
    <w:rsid w:val="00C56788"/>
    <w:rsid w:val="00C5755D"/>
    <w:rsid w:val="00C6074B"/>
    <w:rsid w:val="00C60D59"/>
    <w:rsid w:val="00C619F0"/>
    <w:rsid w:val="00C61D95"/>
    <w:rsid w:val="00C62C6C"/>
    <w:rsid w:val="00C62D2A"/>
    <w:rsid w:val="00C63051"/>
    <w:rsid w:val="00C668AF"/>
    <w:rsid w:val="00C710C3"/>
    <w:rsid w:val="00C72BC1"/>
    <w:rsid w:val="00C73BAC"/>
    <w:rsid w:val="00C74331"/>
    <w:rsid w:val="00C7684D"/>
    <w:rsid w:val="00C77ED4"/>
    <w:rsid w:val="00C814E8"/>
    <w:rsid w:val="00C8201D"/>
    <w:rsid w:val="00C82479"/>
    <w:rsid w:val="00C833BB"/>
    <w:rsid w:val="00C835E7"/>
    <w:rsid w:val="00C84F2D"/>
    <w:rsid w:val="00C85036"/>
    <w:rsid w:val="00C86993"/>
    <w:rsid w:val="00C86BEB"/>
    <w:rsid w:val="00C915DC"/>
    <w:rsid w:val="00C919C9"/>
    <w:rsid w:val="00C927D9"/>
    <w:rsid w:val="00C92891"/>
    <w:rsid w:val="00C928E4"/>
    <w:rsid w:val="00C92C2B"/>
    <w:rsid w:val="00C93665"/>
    <w:rsid w:val="00C94F29"/>
    <w:rsid w:val="00C9636C"/>
    <w:rsid w:val="00CA322E"/>
    <w:rsid w:val="00CA3E56"/>
    <w:rsid w:val="00CA4053"/>
    <w:rsid w:val="00CA5960"/>
    <w:rsid w:val="00CA6B28"/>
    <w:rsid w:val="00CA782E"/>
    <w:rsid w:val="00CB01EF"/>
    <w:rsid w:val="00CB0B81"/>
    <w:rsid w:val="00CB22D9"/>
    <w:rsid w:val="00CB4908"/>
    <w:rsid w:val="00CB4BC4"/>
    <w:rsid w:val="00CB5AF6"/>
    <w:rsid w:val="00CB694E"/>
    <w:rsid w:val="00CB7844"/>
    <w:rsid w:val="00CB796A"/>
    <w:rsid w:val="00CB7D6F"/>
    <w:rsid w:val="00CC0018"/>
    <w:rsid w:val="00CC23A2"/>
    <w:rsid w:val="00CC32D0"/>
    <w:rsid w:val="00CC48E3"/>
    <w:rsid w:val="00CC50EC"/>
    <w:rsid w:val="00CC699E"/>
    <w:rsid w:val="00CD0EF8"/>
    <w:rsid w:val="00CD2DA8"/>
    <w:rsid w:val="00CD4592"/>
    <w:rsid w:val="00CD4988"/>
    <w:rsid w:val="00CD6836"/>
    <w:rsid w:val="00CE18B3"/>
    <w:rsid w:val="00CE2242"/>
    <w:rsid w:val="00CE2F09"/>
    <w:rsid w:val="00CE2F7E"/>
    <w:rsid w:val="00CE391E"/>
    <w:rsid w:val="00CE4DA9"/>
    <w:rsid w:val="00CE5D88"/>
    <w:rsid w:val="00CE60C6"/>
    <w:rsid w:val="00CE6BB0"/>
    <w:rsid w:val="00CF0F65"/>
    <w:rsid w:val="00CF26FF"/>
    <w:rsid w:val="00CF2F1A"/>
    <w:rsid w:val="00CF3AA3"/>
    <w:rsid w:val="00CF4207"/>
    <w:rsid w:val="00CF48EE"/>
    <w:rsid w:val="00CF607E"/>
    <w:rsid w:val="00CF7E72"/>
    <w:rsid w:val="00D0033B"/>
    <w:rsid w:val="00D008F6"/>
    <w:rsid w:val="00D01279"/>
    <w:rsid w:val="00D04C2B"/>
    <w:rsid w:val="00D059F0"/>
    <w:rsid w:val="00D0629B"/>
    <w:rsid w:val="00D0730A"/>
    <w:rsid w:val="00D104C5"/>
    <w:rsid w:val="00D10F2B"/>
    <w:rsid w:val="00D12E38"/>
    <w:rsid w:val="00D1426A"/>
    <w:rsid w:val="00D16C72"/>
    <w:rsid w:val="00D16E17"/>
    <w:rsid w:val="00D21E63"/>
    <w:rsid w:val="00D22EFA"/>
    <w:rsid w:val="00D249EE"/>
    <w:rsid w:val="00D2772B"/>
    <w:rsid w:val="00D27C6A"/>
    <w:rsid w:val="00D350D9"/>
    <w:rsid w:val="00D377A2"/>
    <w:rsid w:val="00D40556"/>
    <w:rsid w:val="00D40D65"/>
    <w:rsid w:val="00D45012"/>
    <w:rsid w:val="00D4527B"/>
    <w:rsid w:val="00D45AE5"/>
    <w:rsid w:val="00D470A0"/>
    <w:rsid w:val="00D50791"/>
    <w:rsid w:val="00D53612"/>
    <w:rsid w:val="00D553A3"/>
    <w:rsid w:val="00D55A65"/>
    <w:rsid w:val="00D561DB"/>
    <w:rsid w:val="00D63E9A"/>
    <w:rsid w:val="00D651F1"/>
    <w:rsid w:val="00D668F6"/>
    <w:rsid w:val="00D70723"/>
    <w:rsid w:val="00D71BEE"/>
    <w:rsid w:val="00D746D6"/>
    <w:rsid w:val="00D747D9"/>
    <w:rsid w:val="00D747F1"/>
    <w:rsid w:val="00D75F03"/>
    <w:rsid w:val="00D80717"/>
    <w:rsid w:val="00D80B49"/>
    <w:rsid w:val="00D83B24"/>
    <w:rsid w:val="00D86472"/>
    <w:rsid w:val="00D86B2C"/>
    <w:rsid w:val="00D86CFF"/>
    <w:rsid w:val="00D90730"/>
    <w:rsid w:val="00D947A2"/>
    <w:rsid w:val="00D95626"/>
    <w:rsid w:val="00D958DE"/>
    <w:rsid w:val="00DA1D9F"/>
    <w:rsid w:val="00DA1EA3"/>
    <w:rsid w:val="00DA38DD"/>
    <w:rsid w:val="00DA48AD"/>
    <w:rsid w:val="00DA57A5"/>
    <w:rsid w:val="00DA61DA"/>
    <w:rsid w:val="00DA72F8"/>
    <w:rsid w:val="00DA7B51"/>
    <w:rsid w:val="00DB088F"/>
    <w:rsid w:val="00DB3844"/>
    <w:rsid w:val="00DB461F"/>
    <w:rsid w:val="00DB5A1C"/>
    <w:rsid w:val="00DB694D"/>
    <w:rsid w:val="00DC0A78"/>
    <w:rsid w:val="00DC0C93"/>
    <w:rsid w:val="00DC0CE4"/>
    <w:rsid w:val="00DC19DD"/>
    <w:rsid w:val="00DC2225"/>
    <w:rsid w:val="00DC2CE0"/>
    <w:rsid w:val="00DC2F3F"/>
    <w:rsid w:val="00DC4B12"/>
    <w:rsid w:val="00DD04E6"/>
    <w:rsid w:val="00DD120D"/>
    <w:rsid w:val="00DD2208"/>
    <w:rsid w:val="00DD3AA5"/>
    <w:rsid w:val="00DD4116"/>
    <w:rsid w:val="00DE22AF"/>
    <w:rsid w:val="00DE460A"/>
    <w:rsid w:val="00DE572D"/>
    <w:rsid w:val="00DE77C4"/>
    <w:rsid w:val="00DF051C"/>
    <w:rsid w:val="00DF0F32"/>
    <w:rsid w:val="00DF1A97"/>
    <w:rsid w:val="00DF203F"/>
    <w:rsid w:val="00DF2C81"/>
    <w:rsid w:val="00DF544E"/>
    <w:rsid w:val="00DF62D7"/>
    <w:rsid w:val="00DF739C"/>
    <w:rsid w:val="00DF748F"/>
    <w:rsid w:val="00E01FA8"/>
    <w:rsid w:val="00E023A3"/>
    <w:rsid w:val="00E047BB"/>
    <w:rsid w:val="00E04EF5"/>
    <w:rsid w:val="00E13402"/>
    <w:rsid w:val="00E14736"/>
    <w:rsid w:val="00E14E2D"/>
    <w:rsid w:val="00E16798"/>
    <w:rsid w:val="00E17A75"/>
    <w:rsid w:val="00E20802"/>
    <w:rsid w:val="00E215FC"/>
    <w:rsid w:val="00E23449"/>
    <w:rsid w:val="00E239D8"/>
    <w:rsid w:val="00E240A4"/>
    <w:rsid w:val="00E24201"/>
    <w:rsid w:val="00E24CD1"/>
    <w:rsid w:val="00E25C3A"/>
    <w:rsid w:val="00E31A5B"/>
    <w:rsid w:val="00E340ED"/>
    <w:rsid w:val="00E3536C"/>
    <w:rsid w:val="00E375B1"/>
    <w:rsid w:val="00E4196E"/>
    <w:rsid w:val="00E4236E"/>
    <w:rsid w:val="00E4409B"/>
    <w:rsid w:val="00E458AD"/>
    <w:rsid w:val="00E46537"/>
    <w:rsid w:val="00E46D60"/>
    <w:rsid w:val="00E477D8"/>
    <w:rsid w:val="00E47F77"/>
    <w:rsid w:val="00E51313"/>
    <w:rsid w:val="00E5196F"/>
    <w:rsid w:val="00E52BE4"/>
    <w:rsid w:val="00E53384"/>
    <w:rsid w:val="00E53B52"/>
    <w:rsid w:val="00E569CC"/>
    <w:rsid w:val="00E56A40"/>
    <w:rsid w:val="00E56F95"/>
    <w:rsid w:val="00E603A1"/>
    <w:rsid w:val="00E60FAD"/>
    <w:rsid w:val="00E61036"/>
    <w:rsid w:val="00E62184"/>
    <w:rsid w:val="00E62BF2"/>
    <w:rsid w:val="00E62E38"/>
    <w:rsid w:val="00E6675D"/>
    <w:rsid w:val="00E709C4"/>
    <w:rsid w:val="00E71A79"/>
    <w:rsid w:val="00E71E2B"/>
    <w:rsid w:val="00E748A6"/>
    <w:rsid w:val="00E75E02"/>
    <w:rsid w:val="00E7650D"/>
    <w:rsid w:val="00E7677F"/>
    <w:rsid w:val="00E8199D"/>
    <w:rsid w:val="00E834C7"/>
    <w:rsid w:val="00E83CC8"/>
    <w:rsid w:val="00E83EBB"/>
    <w:rsid w:val="00E866CD"/>
    <w:rsid w:val="00E906E9"/>
    <w:rsid w:val="00E93738"/>
    <w:rsid w:val="00E93A8B"/>
    <w:rsid w:val="00E943CD"/>
    <w:rsid w:val="00E945CD"/>
    <w:rsid w:val="00E95D11"/>
    <w:rsid w:val="00E9716F"/>
    <w:rsid w:val="00EA6EF4"/>
    <w:rsid w:val="00EA7710"/>
    <w:rsid w:val="00EB002E"/>
    <w:rsid w:val="00EB0345"/>
    <w:rsid w:val="00EB12E2"/>
    <w:rsid w:val="00EB5E81"/>
    <w:rsid w:val="00EB6608"/>
    <w:rsid w:val="00EB76B5"/>
    <w:rsid w:val="00EB7AB1"/>
    <w:rsid w:val="00EC028D"/>
    <w:rsid w:val="00EC0FFE"/>
    <w:rsid w:val="00EC250C"/>
    <w:rsid w:val="00EC2847"/>
    <w:rsid w:val="00EC3004"/>
    <w:rsid w:val="00EC3577"/>
    <w:rsid w:val="00EC629A"/>
    <w:rsid w:val="00EC703A"/>
    <w:rsid w:val="00EC7132"/>
    <w:rsid w:val="00EC73BC"/>
    <w:rsid w:val="00EC76BF"/>
    <w:rsid w:val="00EC7FC8"/>
    <w:rsid w:val="00ED0475"/>
    <w:rsid w:val="00ED5C56"/>
    <w:rsid w:val="00ED667B"/>
    <w:rsid w:val="00ED7069"/>
    <w:rsid w:val="00ED7513"/>
    <w:rsid w:val="00ED7598"/>
    <w:rsid w:val="00ED7B4B"/>
    <w:rsid w:val="00ED7C8E"/>
    <w:rsid w:val="00EE0159"/>
    <w:rsid w:val="00EE1175"/>
    <w:rsid w:val="00EE135F"/>
    <w:rsid w:val="00EE1FA8"/>
    <w:rsid w:val="00EE309D"/>
    <w:rsid w:val="00EE4906"/>
    <w:rsid w:val="00EE5125"/>
    <w:rsid w:val="00EE75A9"/>
    <w:rsid w:val="00EF0F63"/>
    <w:rsid w:val="00EF57D8"/>
    <w:rsid w:val="00F00B10"/>
    <w:rsid w:val="00F01586"/>
    <w:rsid w:val="00F02597"/>
    <w:rsid w:val="00F03AB5"/>
    <w:rsid w:val="00F040DB"/>
    <w:rsid w:val="00F05941"/>
    <w:rsid w:val="00F0625B"/>
    <w:rsid w:val="00F07932"/>
    <w:rsid w:val="00F114D4"/>
    <w:rsid w:val="00F11D8D"/>
    <w:rsid w:val="00F132BA"/>
    <w:rsid w:val="00F13BBB"/>
    <w:rsid w:val="00F15515"/>
    <w:rsid w:val="00F16246"/>
    <w:rsid w:val="00F16E1C"/>
    <w:rsid w:val="00F214A2"/>
    <w:rsid w:val="00F23CDE"/>
    <w:rsid w:val="00F24942"/>
    <w:rsid w:val="00F25510"/>
    <w:rsid w:val="00F26DE5"/>
    <w:rsid w:val="00F314AE"/>
    <w:rsid w:val="00F33747"/>
    <w:rsid w:val="00F33C20"/>
    <w:rsid w:val="00F34412"/>
    <w:rsid w:val="00F35B9C"/>
    <w:rsid w:val="00F433A6"/>
    <w:rsid w:val="00F43FAF"/>
    <w:rsid w:val="00F44592"/>
    <w:rsid w:val="00F44A66"/>
    <w:rsid w:val="00F461EF"/>
    <w:rsid w:val="00F46AC4"/>
    <w:rsid w:val="00F46F15"/>
    <w:rsid w:val="00F47AF1"/>
    <w:rsid w:val="00F51B21"/>
    <w:rsid w:val="00F533EC"/>
    <w:rsid w:val="00F547CF"/>
    <w:rsid w:val="00F548CA"/>
    <w:rsid w:val="00F54C64"/>
    <w:rsid w:val="00F56FF3"/>
    <w:rsid w:val="00F57F36"/>
    <w:rsid w:val="00F672FD"/>
    <w:rsid w:val="00F67630"/>
    <w:rsid w:val="00F67809"/>
    <w:rsid w:val="00F717DD"/>
    <w:rsid w:val="00F72856"/>
    <w:rsid w:val="00F73AA3"/>
    <w:rsid w:val="00F74997"/>
    <w:rsid w:val="00F76C3C"/>
    <w:rsid w:val="00F8046F"/>
    <w:rsid w:val="00F80F1E"/>
    <w:rsid w:val="00F811CE"/>
    <w:rsid w:val="00F8155F"/>
    <w:rsid w:val="00F818BB"/>
    <w:rsid w:val="00F83B0C"/>
    <w:rsid w:val="00F846C9"/>
    <w:rsid w:val="00F90E6F"/>
    <w:rsid w:val="00F91491"/>
    <w:rsid w:val="00F94FEC"/>
    <w:rsid w:val="00F954DE"/>
    <w:rsid w:val="00F9596F"/>
    <w:rsid w:val="00FA12AE"/>
    <w:rsid w:val="00FA1754"/>
    <w:rsid w:val="00FA2464"/>
    <w:rsid w:val="00FA3045"/>
    <w:rsid w:val="00FA3866"/>
    <w:rsid w:val="00FA78FE"/>
    <w:rsid w:val="00FB413A"/>
    <w:rsid w:val="00FB5A74"/>
    <w:rsid w:val="00FB625B"/>
    <w:rsid w:val="00FC030D"/>
    <w:rsid w:val="00FC16FC"/>
    <w:rsid w:val="00FC4425"/>
    <w:rsid w:val="00FC4C10"/>
    <w:rsid w:val="00FC6B8E"/>
    <w:rsid w:val="00FD072B"/>
    <w:rsid w:val="00FD2A06"/>
    <w:rsid w:val="00FD3BE7"/>
    <w:rsid w:val="00FD4131"/>
    <w:rsid w:val="00FD48B1"/>
    <w:rsid w:val="00FD4DA1"/>
    <w:rsid w:val="00FD6551"/>
    <w:rsid w:val="00FD697E"/>
    <w:rsid w:val="00FD7823"/>
    <w:rsid w:val="00FE004D"/>
    <w:rsid w:val="00FE0554"/>
    <w:rsid w:val="00FE3289"/>
    <w:rsid w:val="00FE4152"/>
    <w:rsid w:val="00FE577D"/>
    <w:rsid w:val="00FE6898"/>
    <w:rsid w:val="00FE7007"/>
    <w:rsid w:val="00FF1705"/>
    <w:rsid w:val="00FF4291"/>
    <w:rsid w:val="00FF4BB5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4"/>
  </w:style>
  <w:style w:type="paragraph" w:styleId="3">
    <w:name w:val="heading 3"/>
    <w:basedOn w:val="a"/>
    <w:next w:val="a"/>
    <w:link w:val="30"/>
    <w:qFormat/>
    <w:rsid w:val="00C21FF6"/>
    <w:pPr>
      <w:keepNext/>
      <w:jc w:val="both"/>
      <w:outlineLvl w:val="2"/>
    </w:pPr>
    <w:rPr>
      <w:rFonts w:eastAsia="Times New Roman"/>
      <w:b/>
      <w:spacing w:val="-2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5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5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21FF6"/>
    <w:rPr>
      <w:rFonts w:eastAsia="Times New Roman"/>
      <w:b/>
      <w:spacing w:val="-20"/>
      <w:sz w:val="36"/>
      <w:szCs w:val="20"/>
      <w:lang w:eastAsia="ru-RU"/>
    </w:rPr>
  </w:style>
  <w:style w:type="paragraph" w:styleId="a5">
    <w:name w:val="header"/>
    <w:basedOn w:val="a"/>
    <w:link w:val="a6"/>
    <w:rsid w:val="00C21FF6"/>
    <w:pPr>
      <w:tabs>
        <w:tab w:val="center" w:pos="4153"/>
        <w:tab w:val="right" w:pos="8306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C21FF6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rsid w:val="00C21FF6"/>
    <w:pPr>
      <w:tabs>
        <w:tab w:val="center" w:pos="4153"/>
        <w:tab w:val="right" w:pos="8306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rsid w:val="00C21FF6"/>
    <w:rPr>
      <w:rFonts w:ascii="Calibri" w:eastAsia="Calibri" w:hAnsi="Calibri"/>
      <w:sz w:val="22"/>
      <w:szCs w:val="22"/>
    </w:rPr>
  </w:style>
  <w:style w:type="character" w:styleId="a9">
    <w:name w:val="page number"/>
    <w:basedOn w:val="a0"/>
    <w:rsid w:val="00C21FF6"/>
  </w:style>
  <w:style w:type="paragraph" w:customStyle="1" w:styleId="aa">
    <w:name w:val="Постановление"/>
    <w:basedOn w:val="a"/>
    <w:rsid w:val="00C21FF6"/>
    <w:pPr>
      <w:spacing w:line="360" w:lineRule="atLeast"/>
      <w:jc w:val="center"/>
    </w:pPr>
    <w:rPr>
      <w:rFonts w:eastAsia="Times New Roman"/>
      <w:spacing w:val="6"/>
      <w:sz w:val="32"/>
      <w:szCs w:val="20"/>
      <w:lang w:eastAsia="ru-RU"/>
    </w:rPr>
  </w:style>
  <w:style w:type="paragraph" w:customStyle="1" w:styleId="2">
    <w:name w:val="Вертикальный отступ 2"/>
    <w:basedOn w:val="a"/>
    <w:rsid w:val="00C21FF6"/>
    <w:pPr>
      <w:jc w:val="center"/>
    </w:pPr>
    <w:rPr>
      <w:rFonts w:eastAsia="Times New Roman"/>
      <w:b/>
      <w:sz w:val="32"/>
      <w:szCs w:val="20"/>
      <w:lang w:eastAsia="ru-RU"/>
    </w:rPr>
  </w:style>
  <w:style w:type="paragraph" w:customStyle="1" w:styleId="1">
    <w:name w:val="Вертикальный отступ 1"/>
    <w:basedOn w:val="a"/>
    <w:rsid w:val="00C21FF6"/>
    <w:pPr>
      <w:jc w:val="center"/>
    </w:pPr>
    <w:rPr>
      <w:rFonts w:eastAsia="Times New Roman"/>
      <w:szCs w:val="20"/>
      <w:lang w:val="en-US" w:eastAsia="ru-RU"/>
    </w:rPr>
  </w:style>
  <w:style w:type="paragraph" w:customStyle="1" w:styleId="ab">
    <w:name w:val="Номер"/>
    <w:basedOn w:val="a"/>
    <w:rsid w:val="00C21FF6"/>
    <w:pPr>
      <w:spacing w:before="60" w:after="60"/>
      <w:jc w:val="center"/>
    </w:pPr>
    <w:rPr>
      <w:rFonts w:eastAsia="Times New Roman"/>
      <w:szCs w:val="20"/>
      <w:lang w:eastAsia="ru-RU"/>
    </w:rPr>
  </w:style>
  <w:style w:type="character" w:customStyle="1" w:styleId="pagesindoccount">
    <w:name w:val="pagesindoccount"/>
    <w:basedOn w:val="a0"/>
    <w:rsid w:val="00696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4"/>
  </w:style>
  <w:style w:type="paragraph" w:styleId="3">
    <w:name w:val="heading 3"/>
    <w:basedOn w:val="a"/>
    <w:next w:val="a"/>
    <w:link w:val="30"/>
    <w:qFormat/>
    <w:rsid w:val="00C21FF6"/>
    <w:pPr>
      <w:keepNext/>
      <w:jc w:val="both"/>
      <w:outlineLvl w:val="2"/>
    </w:pPr>
    <w:rPr>
      <w:rFonts w:eastAsia="Times New Roman"/>
      <w:b/>
      <w:spacing w:val="-2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5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5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21FF6"/>
    <w:rPr>
      <w:rFonts w:eastAsia="Times New Roman"/>
      <w:b/>
      <w:spacing w:val="-20"/>
      <w:sz w:val="36"/>
      <w:szCs w:val="20"/>
      <w:lang w:eastAsia="ru-RU"/>
    </w:rPr>
  </w:style>
  <w:style w:type="paragraph" w:styleId="a5">
    <w:name w:val="header"/>
    <w:basedOn w:val="a"/>
    <w:link w:val="a6"/>
    <w:rsid w:val="00C21FF6"/>
    <w:pPr>
      <w:tabs>
        <w:tab w:val="center" w:pos="4153"/>
        <w:tab w:val="right" w:pos="8306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C21FF6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rsid w:val="00C21FF6"/>
    <w:pPr>
      <w:tabs>
        <w:tab w:val="center" w:pos="4153"/>
        <w:tab w:val="right" w:pos="8306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rsid w:val="00C21FF6"/>
    <w:rPr>
      <w:rFonts w:ascii="Calibri" w:eastAsia="Calibri" w:hAnsi="Calibri"/>
      <w:sz w:val="22"/>
      <w:szCs w:val="22"/>
    </w:rPr>
  </w:style>
  <w:style w:type="character" w:styleId="a9">
    <w:name w:val="page number"/>
    <w:basedOn w:val="a0"/>
    <w:rsid w:val="00C21FF6"/>
  </w:style>
  <w:style w:type="paragraph" w:customStyle="1" w:styleId="aa">
    <w:name w:val="Постановление"/>
    <w:basedOn w:val="a"/>
    <w:rsid w:val="00C21FF6"/>
    <w:pPr>
      <w:spacing w:line="360" w:lineRule="atLeast"/>
      <w:jc w:val="center"/>
    </w:pPr>
    <w:rPr>
      <w:rFonts w:eastAsia="Times New Roman"/>
      <w:spacing w:val="6"/>
      <w:sz w:val="32"/>
      <w:szCs w:val="20"/>
      <w:lang w:eastAsia="ru-RU"/>
    </w:rPr>
  </w:style>
  <w:style w:type="paragraph" w:customStyle="1" w:styleId="2">
    <w:name w:val="Вертикальный отступ 2"/>
    <w:basedOn w:val="a"/>
    <w:rsid w:val="00C21FF6"/>
    <w:pPr>
      <w:jc w:val="center"/>
    </w:pPr>
    <w:rPr>
      <w:rFonts w:eastAsia="Times New Roman"/>
      <w:b/>
      <w:sz w:val="32"/>
      <w:szCs w:val="20"/>
      <w:lang w:eastAsia="ru-RU"/>
    </w:rPr>
  </w:style>
  <w:style w:type="paragraph" w:customStyle="1" w:styleId="1">
    <w:name w:val="Вертикальный отступ 1"/>
    <w:basedOn w:val="a"/>
    <w:rsid w:val="00C21FF6"/>
    <w:pPr>
      <w:jc w:val="center"/>
    </w:pPr>
    <w:rPr>
      <w:rFonts w:eastAsia="Times New Roman"/>
      <w:szCs w:val="20"/>
      <w:lang w:val="en-US" w:eastAsia="ru-RU"/>
    </w:rPr>
  </w:style>
  <w:style w:type="paragraph" w:customStyle="1" w:styleId="ab">
    <w:name w:val="Номер"/>
    <w:basedOn w:val="a"/>
    <w:rsid w:val="00C21FF6"/>
    <w:pPr>
      <w:spacing w:before="60" w:after="60"/>
      <w:jc w:val="center"/>
    </w:pPr>
    <w:rPr>
      <w:rFonts w:eastAsia="Times New Roman"/>
      <w:szCs w:val="20"/>
      <w:lang w:eastAsia="ru-RU"/>
    </w:rPr>
  </w:style>
  <w:style w:type="character" w:customStyle="1" w:styleId="pagesindoccount">
    <w:name w:val="pagesindoccount"/>
    <w:basedOn w:val="a0"/>
    <w:rsid w:val="0069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423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Григорьева Светлана Игоревна</cp:lastModifiedBy>
  <cp:revision>2</cp:revision>
  <cp:lastPrinted>2015-01-16T09:19:00Z</cp:lastPrinted>
  <dcterms:created xsi:type="dcterms:W3CDTF">2015-01-16T11:30:00Z</dcterms:created>
  <dcterms:modified xsi:type="dcterms:W3CDTF">2015-01-16T11:30:00Z</dcterms:modified>
</cp:coreProperties>
</file>