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6" w:rsidRPr="00F269B8" w:rsidRDefault="00BB4676" w:rsidP="00BB4676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F269B8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Утверждены</w:t>
      </w:r>
    </w:p>
    <w:p w:rsidR="00BB4676" w:rsidRPr="00F269B8" w:rsidRDefault="00BB4676" w:rsidP="00BB46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69B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Правительства</w:t>
      </w:r>
    </w:p>
    <w:p w:rsidR="00BB4676" w:rsidRPr="00F269B8" w:rsidRDefault="00BB4676" w:rsidP="00BB46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69B8">
        <w:rPr>
          <w:rFonts w:ascii="Times New Roman" w:eastAsia="Calibri" w:hAnsi="Times New Roman" w:cs="Times New Roman"/>
          <w:sz w:val="28"/>
          <w:szCs w:val="28"/>
          <w:lang w:eastAsia="en-US"/>
        </w:rPr>
        <w:t>Российской Федерации</w:t>
      </w:r>
    </w:p>
    <w:p w:rsidR="00BB4676" w:rsidRPr="00F269B8" w:rsidRDefault="007061DE" w:rsidP="00BB46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                  2014</w:t>
      </w:r>
      <w:r w:rsidR="00BB4676" w:rsidRPr="00F269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№__ </w:t>
      </w:r>
    </w:p>
    <w:p w:rsidR="00E80F4E" w:rsidRPr="00F269B8" w:rsidRDefault="00E80F4E" w:rsidP="00E80F4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D6FF4" w:rsidRPr="00F269B8" w:rsidRDefault="009D6FF4" w:rsidP="00E80F4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D6FF4" w:rsidRPr="00F269B8" w:rsidRDefault="009D6FF4" w:rsidP="00E80F4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B4676" w:rsidRPr="00F269B8" w:rsidRDefault="00BB4676" w:rsidP="00BB4676">
      <w:pPr>
        <w:pStyle w:val="ConsPlusNormal"/>
        <w:spacing w:line="36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4E7E71" w:rsidRPr="00F269B8" w:rsidRDefault="004E7E71" w:rsidP="005B585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9B8"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7733F8" w:rsidRPr="00F269B8">
        <w:rPr>
          <w:rFonts w:ascii="Times New Roman" w:hAnsi="Times New Roman" w:cs="Times New Roman"/>
          <w:b/>
          <w:sz w:val="28"/>
          <w:szCs w:val="28"/>
        </w:rPr>
        <w:t>, которые вносятся в акты Правительства Российской Федерации</w:t>
      </w:r>
    </w:p>
    <w:p w:rsidR="007733F8" w:rsidRPr="00F269B8" w:rsidRDefault="007733F8" w:rsidP="00BB467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E7E71" w:rsidRPr="00F269B8" w:rsidRDefault="007733F8" w:rsidP="00BB4676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В Правилах регулирования тарифов в сфере теплоснабжения, утвержденных постановлением Правительства Российской Федерации </w:t>
      </w:r>
      <w:r w:rsidR="007061DE">
        <w:rPr>
          <w:rFonts w:ascii="Times New Roman" w:hAnsi="Times New Roman" w:cs="Times New Roman"/>
          <w:sz w:val="28"/>
          <w:szCs w:val="28"/>
        </w:rPr>
        <w:br/>
      </w:r>
      <w:r w:rsidRPr="00F269B8">
        <w:rPr>
          <w:rFonts w:ascii="Times New Roman" w:hAnsi="Times New Roman" w:cs="Times New Roman"/>
          <w:sz w:val="28"/>
          <w:szCs w:val="28"/>
        </w:rPr>
        <w:t xml:space="preserve">от 22 октября 2012 г. № </w:t>
      </w:r>
      <w:r w:rsidR="007061DE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</w:t>
      </w:r>
      <w:r w:rsidRPr="00F269B8">
        <w:rPr>
          <w:rFonts w:ascii="Times New Roman" w:hAnsi="Times New Roman" w:cs="Times New Roman"/>
          <w:sz w:val="28"/>
          <w:szCs w:val="28"/>
        </w:rPr>
        <w:t xml:space="preserve">теплоснабжения»: </w:t>
      </w:r>
    </w:p>
    <w:p w:rsidR="004E7E71" w:rsidRPr="00F269B8" w:rsidRDefault="007733F8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а) </w:t>
      </w:r>
      <w:r w:rsidR="00255AFF" w:rsidRPr="00F269B8">
        <w:rPr>
          <w:rFonts w:ascii="Times New Roman" w:hAnsi="Times New Roman" w:cs="Times New Roman"/>
          <w:sz w:val="28"/>
          <w:szCs w:val="28"/>
        </w:rPr>
        <w:t>в</w:t>
      </w:r>
      <w:r w:rsidR="004E7E71" w:rsidRPr="00F269B8">
        <w:rPr>
          <w:rFonts w:ascii="Times New Roman" w:hAnsi="Times New Roman" w:cs="Times New Roman"/>
          <w:sz w:val="28"/>
          <w:szCs w:val="28"/>
        </w:rPr>
        <w:t xml:space="preserve"> пункте 91</w:t>
      </w:r>
      <w:r w:rsidRPr="00F269B8">
        <w:rPr>
          <w:rFonts w:ascii="Times New Roman" w:hAnsi="Times New Roman" w:cs="Times New Roman"/>
          <w:sz w:val="28"/>
          <w:szCs w:val="28"/>
        </w:rPr>
        <w:t>:</w:t>
      </w:r>
      <w:r w:rsidR="004E7E71" w:rsidRPr="00F26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E71" w:rsidRPr="00F269B8" w:rsidRDefault="004E7E71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в подпункте «а» слово «запрос» заменить на слово «заявление»</w:t>
      </w:r>
      <w:r w:rsidR="0094263B" w:rsidRPr="00F269B8">
        <w:rPr>
          <w:rFonts w:ascii="Times New Roman" w:hAnsi="Times New Roman" w:cs="Times New Roman"/>
          <w:sz w:val="28"/>
          <w:szCs w:val="28"/>
        </w:rPr>
        <w:t>,</w:t>
      </w:r>
    </w:p>
    <w:p w:rsidR="001D6BB9" w:rsidRPr="00F269B8" w:rsidRDefault="004E7E71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в подпункте «г» слов</w:t>
      </w:r>
      <w:r w:rsidR="007733F8" w:rsidRPr="00F269B8">
        <w:rPr>
          <w:rFonts w:ascii="Times New Roman" w:hAnsi="Times New Roman" w:cs="Times New Roman"/>
          <w:sz w:val="28"/>
          <w:szCs w:val="28"/>
        </w:rPr>
        <w:t>о</w:t>
      </w:r>
      <w:r w:rsidR="0094263B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Pr="00F269B8">
        <w:rPr>
          <w:rFonts w:ascii="Times New Roman" w:hAnsi="Times New Roman" w:cs="Times New Roman"/>
          <w:sz w:val="28"/>
          <w:szCs w:val="28"/>
        </w:rPr>
        <w:t>«организаци</w:t>
      </w:r>
      <w:r w:rsidR="0094263B" w:rsidRPr="00F269B8">
        <w:rPr>
          <w:rFonts w:ascii="Times New Roman" w:hAnsi="Times New Roman" w:cs="Times New Roman"/>
          <w:sz w:val="28"/>
          <w:szCs w:val="28"/>
        </w:rPr>
        <w:t>я</w:t>
      </w:r>
      <w:r w:rsidRPr="00F269B8">
        <w:rPr>
          <w:rFonts w:ascii="Times New Roman" w:hAnsi="Times New Roman" w:cs="Times New Roman"/>
          <w:sz w:val="28"/>
          <w:szCs w:val="28"/>
        </w:rPr>
        <w:t xml:space="preserve">» </w:t>
      </w:r>
      <w:r w:rsidR="0094263B" w:rsidRPr="00F269B8">
        <w:rPr>
          <w:rFonts w:ascii="Times New Roman" w:hAnsi="Times New Roman" w:cs="Times New Roman"/>
          <w:sz w:val="28"/>
          <w:szCs w:val="28"/>
        </w:rPr>
        <w:t>в соответствующих падежах заменить слова</w:t>
      </w:r>
      <w:r w:rsidR="007733F8" w:rsidRPr="00F269B8">
        <w:rPr>
          <w:rFonts w:ascii="Times New Roman" w:hAnsi="Times New Roman" w:cs="Times New Roman"/>
          <w:sz w:val="28"/>
          <w:szCs w:val="28"/>
        </w:rPr>
        <w:t>ми</w:t>
      </w:r>
      <w:r w:rsidR="0094263B" w:rsidRPr="00F269B8">
        <w:rPr>
          <w:rFonts w:ascii="Times New Roman" w:hAnsi="Times New Roman" w:cs="Times New Roman"/>
          <w:sz w:val="28"/>
          <w:szCs w:val="28"/>
        </w:rPr>
        <w:t xml:space="preserve"> «организация (организации)»</w:t>
      </w:r>
      <w:r w:rsidR="007733F8" w:rsidRPr="00F269B8">
        <w:rPr>
          <w:rFonts w:ascii="Times New Roman" w:hAnsi="Times New Roman" w:cs="Times New Roman"/>
          <w:sz w:val="28"/>
          <w:szCs w:val="28"/>
        </w:rPr>
        <w:t>;</w:t>
      </w:r>
    </w:p>
    <w:p w:rsidR="0094263B" w:rsidRPr="00F269B8" w:rsidRDefault="007733F8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б)</w:t>
      </w:r>
      <w:r w:rsidR="0094263B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255AFF" w:rsidRPr="00F269B8">
        <w:rPr>
          <w:rFonts w:ascii="Times New Roman" w:hAnsi="Times New Roman" w:cs="Times New Roman"/>
          <w:sz w:val="28"/>
          <w:szCs w:val="28"/>
        </w:rPr>
        <w:t>в</w:t>
      </w:r>
      <w:r w:rsidR="0094263B" w:rsidRPr="00F269B8">
        <w:rPr>
          <w:rFonts w:ascii="Times New Roman" w:hAnsi="Times New Roman" w:cs="Times New Roman"/>
          <w:sz w:val="28"/>
          <w:szCs w:val="28"/>
        </w:rPr>
        <w:t xml:space="preserve"> пункте 92</w:t>
      </w:r>
      <w:r w:rsidRPr="00F269B8">
        <w:rPr>
          <w:rFonts w:ascii="Times New Roman" w:hAnsi="Times New Roman" w:cs="Times New Roman"/>
          <w:sz w:val="28"/>
          <w:szCs w:val="28"/>
        </w:rPr>
        <w:t>:</w:t>
      </w:r>
      <w:r w:rsidR="0094263B" w:rsidRPr="00F26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63B" w:rsidRPr="00F269B8" w:rsidRDefault="0094263B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в первом предложении слова «, которые должны быть представлены в срок, не превышающий 5 дней</w:t>
      </w:r>
      <w:r w:rsidR="00716158" w:rsidRPr="00F269B8">
        <w:rPr>
          <w:rFonts w:ascii="Times New Roman" w:hAnsi="Times New Roman" w:cs="Times New Roman"/>
          <w:sz w:val="28"/>
          <w:szCs w:val="28"/>
        </w:rPr>
        <w:t>.</w:t>
      </w:r>
      <w:r w:rsidRPr="00F269B8">
        <w:rPr>
          <w:rFonts w:ascii="Times New Roman" w:hAnsi="Times New Roman" w:cs="Times New Roman"/>
          <w:sz w:val="28"/>
          <w:szCs w:val="28"/>
        </w:rPr>
        <w:t>» заменить словами «не позднее чем через два дня с момента поступления заявления</w:t>
      </w:r>
      <w:r w:rsidR="00716158" w:rsidRPr="00F269B8">
        <w:rPr>
          <w:rFonts w:ascii="Times New Roman" w:hAnsi="Times New Roman" w:cs="Times New Roman"/>
          <w:sz w:val="28"/>
          <w:szCs w:val="28"/>
        </w:rPr>
        <w:t>.</w:t>
      </w:r>
      <w:r w:rsidRPr="00F269B8">
        <w:rPr>
          <w:rFonts w:ascii="Times New Roman" w:hAnsi="Times New Roman" w:cs="Times New Roman"/>
          <w:sz w:val="28"/>
          <w:szCs w:val="28"/>
        </w:rPr>
        <w:t>»</w:t>
      </w:r>
      <w:r w:rsidR="00A81492" w:rsidRPr="00F269B8">
        <w:rPr>
          <w:rFonts w:ascii="Times New Roman" w:hAnsi="Times New Roman" w:cs="Times New Roman"/>
          <w:sz w:val="28"/>
          <w:szCs w:val="28"/>
        </w:rPr>
        <w:t>,</w:t>
      </w:r>
    </w:p>
    <w:p w:rsidR="0094263B" w:rsidRPr="00F269B8" w:rsidRDefault="0094263B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во втором предложении слово «установленный» заменить на слово «</w:t>
      </w:r>
      <w:r w:rsidR="00716158" w:rsidRPr="00F269B8">
        <w:rPr>
          <w:rFonts w:ascii="Times New Roman" w:hAnsi="Times New Roman" w:cs="Times New Roman"/>
          <w:sz w:val="28"/>
          <w:szCs w:val="28"/>
        </w:rPr>
        <w:t>трехдневный</w:t>
      </w:r>
      <w:r w:rsidRPr="00F269B8">
        <w:rPr>
          <w:rFonts w:ascii="Times New Roman" w:hAnsi="Times New Roman" w:cs="Times New Roman"/>
          <w:sz w:val="28"/>
          <w:szCs w:val="28"/>
        </w:rPr>
        <w:t>»</w:t>
      </w:r>
      <w:r w:rsidR="00A81492" w:rsidRPr="00F269B8">
        <w:rPr>
          <w:rFonts w:ascii="Times New Roman" w:hAnsi="Times New Roman" w:cs="Times New Roman"/>
          <w:sz w:val="28"/>
          <w:szCs w:val="28"/>
        </w:rPr>
        <w:t>;</w:t>
      </w:r>
    </w:p>
    <w:p w:rsidR="007733F8" w:rsidRPr="00F269B8" w:rsidRDefault="007733F8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в) </w:t>
      </w:r>
      <w:r w:rsidR="00255AFF" w:rsidRPr="00F269B8">
        <w:rPr>
          <w:rFonts w:ascii="Times New Roman" w:hAnsi="Times New Roman" w:cs="Times New Roman"/>
          <w:sz w:val="28"/>
          <w:szCs w:val="28"/>
        </w:rPr>
        <w:t>в</w:t>
      </w:r>
      <w:r w:rsidR="0094263B" w:rsidRPr="00F269B8">
        <w:rPr>
          <w:rFonts w:ascii="Times New Roman" w:hAnsi="Times New Roman" w:cs="Times New Roman"/>
          <w:sz w:val="28"/>
          <w:szCs w:val="28"/>
        </w:rPr>
        <w:t xml:space="preserve"> пункте 93 после слов «Ответ на заявление о подготовке конкурсной документации» до</w:t>
      </w:r>
      <w:r w:rsidRPr="00F269B8">
        <w:rPr>
          <w:rFonts w:ascii="Times New Roman" w:hAnsi="Times New Roman" w:cs="Times New Roman"/>
          <w:sz w:val="28"/>
          <w:szCs w:val="28"/>
        </w:rPr>
        <w:t xml:space="preserve">бавить </w:t>
      </w:r>
      <w:r w:rsidR="0094263B" w:rsidRPr="00F269B8">
        <w:rPr>
          <w:rFonts w:ascii="Times New Roman" w:hAnsi="Times New Roman" w:cs="Times New Roman"/>
          <w:sz w:val="28"/>
          <w:szCs w:val="28"/>
        </w:rPr>
        <w:t>слова «, соответствующее положениям пункта 91 настоящих Правил</w:t>
      </w:r>
      <w:r w:rsidR="00716158" w:rsidRPr="00F269B8">
        <w:rPr>
          <w:rFonts w:ascii="Times New Roman" w:hAnsi="Times New Roman" w:cs="Times New Roman"/>
          <w:sz w:val="28"/>
          <w:szCs w:val="28"/>
        </w:rPr>
        <w:t>,</w:t>
      </w:r>
      <w:r w:rsidR="0094263B" w:rsidRPr="00F269B8">
        <w:rPr>
          <w:rFonts w:ascii="Times New Roman" w:hAnsi="Times New Roman" w:cs="Times New Roman"/>
          <w:sz w:val="28"/>
          <w:szCs w:val="28"/>
        </w:rPr>
        <w:t>»</w:t>
      </w:r>
      <w:r w:rsidR="00A81492" w:rsidRPr="00F269B8">
        <w:rPr>
          <w:rFonts w:ascii="Times New Roman" w:hAnsi="Times New Roman" w:cs="Times New Roman"/>
          <w:sz w:val="28"/>
          <w:szCs w:val="28"/>
        </w:rPr>
        <w:t>;</w:t>
      </w:r>
    </w:p>
    <w:p w:rsidR="0094263B" w:rsidRPr="00F269B8" w:rsidRDefault="007733F8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г)</w:t>
      </w:r>
      <w:r w:rsidR="0094263B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255AFF" w:rsidRPr="00F269B8">
        <w:rPr>
          <w:rFonts w:ascii="Times New Roman" w:hAnsi="Times New Roman" w:cs="Times New Roman"/>
          <w:sz w:val="28"/>
          <w:szCs w:val="28"/>
        </w:rPr>
        <w:t>в</w:t>
      </w:r>
      <w:r w:rsidR="0094263B" w:rsidRPr="00F269B8">
        <w:rPr>
          <w:rFonts w:ascii="Times New Roman" w:hAnsi="Times New Roman" w:cs="Times New Roman"/>
          <w:sz w:val="28"/>
          <w:szCs w:val="28"/>
        </w:rPr>
        <w:t xml:space="preserve"> пункте 96 слова «первичное заявление» заменить словами «предыдущее заявление»</w:t>
      </w:r>
      <w:r w:rsidR="00A81492" w:rsidRPr="00F269B8">
        <w:rPr>
          <w:rFonts w:ascii="Times New Roman" w:hAnsi="Times New Roman" w:cs="Times New Roman"/>
          <w:sz w:val="28"/>
          <w:szCs w:val="28"/>
        </w:rPr>
        <w:t>;</w:t>
      </w:r>
    </w:p>
    <w:p w:rsidR="006F49F4" w:rsidRPr="00F269B8" w:rsidRDefault="007733F8" w:rsidP="00BB4676">
      <w:pPr>
        <w:pStyle w:val="ConsPlusNormal"/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iCs/>
          <w:sz w:val="28"/>
          <w:szCs w:val="28"/>
        </w:rPr>
        <w:t>д)</w:t>
      </w:r>
      <w:r w:rsidRPr="00F269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5AFF" w:rsidRPr="00F269B8">
        <w:rPr>
          <w:rFonts w:ascii="Times New Roman" w:hAnsi="Times New Roman" w:cs="Times New Roman"/>
          <w:iCs/>
          <w:sz w:val="28"/>
          <w:szCs w:val="28"/>
        </w:rPr>
        <w:t>р</w:t>
      </w:r>
      <w:r w:rsidR="006F49F4" w:rsidRPr="00F269B8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6F49F4" w:rsidRPr="00F269B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4263B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6F49F4" w:rsidRPr="00F269B8">
        <w:rPr>
          <w:rFonts w:ascii="Times New Roman" w:hAnsi="Times New Roman" w:cs="Times New Roman"/>
          <w:sz w:val="28"/>
          <w:szCs w:val="28"/>
        </w:rPr>
        <w:t xml:space="preserve">считать разделом </w:t>
      </w:r>
      <w:r w:rsidR="006F49F4" w:rsidRPr="00F269B8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A81492" w:rsidRPr="00F269B8">
        <w:rPr>
          <w:rFonts w:ascii="Times New Roman" w:hAnsi="Times New Roman" w:cs="Times New Roman"/>
          <w:sz w:val="28"/>
          <w:szCs w:val="28"/>
        </w:rPr>
        <w:t>;</w:t>
      </w:r>
    </w:p>
    <w:p w:rsidR="004E7920" w:rsidRPr="00F269B8" w:rsidRDefault="007733F8" w:rsidP="00BB4676">
      <w:pPr>
        <w:pStyle w:val="ConsPlusNormal"/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255AFF" w:rsidRPr="00F269B8">
        <w:rPr>
          <w:rFonts w:ascii="Times New Roman" w:hAnsi="Times New Roman" w:cs="Times New Roman"/>
          <w:sz w:val="28"/>
          <w:szCs w:val="28"/>
        </w:rPr>
        <w:t>п</w:t>
      </w:r>
      <w:r w:rsidR="006F49F4" w:rsidRPr="00F269B8">
        <w:rPr>
          <w:rFonts w:ascii="Times New Roman" w:hAnsi="Times New Roman" w:cs="Times New Roman"/>
          <w:sz w:val="28"/>
          <w:szCs w:val="28"/>
        </w:rPr>
        <w:t xml:space="preserve">ункты 97 </w:t>
      </w:r>
      <w:r w:rsidR="004E7920" w:rsidRPr="00F269B8">
        <w:rPr>
          <w:rFonts w:ascii="Times New Roman" w:hAnsi="Times New Roman" w:cs="Times New Roman"/>
          <w:sz w:val="28"/>
          <w:szCs w:val="28"/>
        </w:rPr>
        <w:t>–</w:t>
      </w:r>
      <w:r w:rsidR="006F49F4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4E7920" w:rsidRPr="00F269B8">
        <w:rPr>
          <w:rFonts w:ascii="Times New Roman" w:hAnsi="Times New Roman" w:cs="Times New Roman"/>
          <w:sz w:val="28"/>
          <w:szCs w:val="28"/>
        </w:rPr>
        <w:t>106</w:t>
      </w:r>
      <w:r w:rsidR="0094263B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6F49F4" w:rsidRPr="00F269B8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4E7920" w:rsidRPr="00F269B8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F49F4" w:rsidRPr="00F269B8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E7920" w:rsidRPr="00F269B8">
        <w:rPr>
          <w:rFonts w:ascii="Times New Roman" w:hAnsi="Times New Roman" w:cs="Times New Roman"/>
          <w:sz w:val="28"/>
          <w:szCs w:val="28"/>
        </w:rPr>
        <w:t>108</w:t>
      </w:r>
      <w:r w:rsidR="00E43337" w:rsidRPr="00F269B8">
        <w:rPr>
          <w:rFonts w:ascii="Times New Roman" w:hAnsi="Times New Roman" w:cs="Times New Roman"/>
          <w:sz w:val="28"/>
          <w:szCs w:val="28"/>
        </w:rPr>
        <w:t xml:space="preserve"> – </w:t>
      </w:r>
      <w:r w:rsidR="004E7920" w:rsidRPr="00F269B8">
        <w:rPr>
          <w:rFonts w:ascii="Times New Roman" w:hAnsi="Times New Roman" w:cs="Times New Roman"/>
          <w:sz w:val="28"/>
          <w:szCs w:val="28"/>
        </w:rPr>
        <w:t>117</w:t>
      </w:r>
      <w:r w:rsidR="00A81492" w:rsidRPr="00F269B8">
        <w:rPr>
          <w:rFonts w:ascii="Times New Roman" w:hAnsi="Times New Roman" w:cs="Times New Roman"/>
          <w:sz w:val="28"/>
          <w:szCs w:val="28"/>
        </w:rPr>
        <w:t>;</w:t>
      </w:r>
    </w:p>
    <w:p w:rsidR="006F49F4" w:rsidRPr="00F269B8" w:rsidRDefault="007733F8" w:rsidP="00BB4676">
      <w:pPr>
        <w:pStyle w:val="ConsPlusNormal"/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ж) </w:t>
      </w:r>
      <w:r w:rsidR="00255AFF" w:rsidRPr="00F269B8">
        <w:rPr>
          <w:rFonts w:ascii="Times New Roman" w:hAnsi="Times New Roman" w:cs="Times New Roman"/>
          <w:sz w:val="28"/>
          <w:szCs w:val="28"/>
        </w:rPr>
        <w:t>д</w:t>
      </w:r>
      <w:r w:rsidR="006F49F4" w:rsidRPr="00F269B8">
        <w:rPr>
          <w:rFonts w:ascii="Times New Roman" w:hAnsi="Times New Roman" w:cs="Times New Roman"/>
          <w:sz w:val="28"/>
          <w:szCs w:val="28"/>
        </w:rPr>
        <w:t xml:space="preserve">ополнить разделом </w:t>
      </w:r>
      <w:r w:rsidR="006F49F4" w:rsidRPr="00F269B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F49F4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2B52BB" w:rsidRPr="00F269B8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6F49F4" w:rsidRPr="00F269B8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2B52BB" w:rsidRPr="00F269B8">
        <w:rPr>
          <w:rFonts w:ascii="Times New Roman" w:hAnsi="Times New Roman" w:cs="Times New Roman"/>
          <w:sz w:val="28"/>
          <w:szCs w:val="28"/>
        </w:rPr>
        <w:t>:</w:t>
      </w:r>
      <w:r w:rsidR="006F49F4" w:rsidRPr="00F26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BB9" w:rsidRPr="00F269B8" w:rsidRDefault="002B52BB" w:rsidP="00BB467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«</w:t>
      </w:r>
      <w:r w:rsidR="001D6BB9" w:rsidRPr="00F269B8">
        <w:rPr>
          <w:rFonts w:ascii="Times New Roman" w:hAnsi="Times New Roman" w:cs="Times New Roman"/>
          <w:b/>
          <w:sz w:val="28"/>
          <w:szCs w:val="28"/>
        </w:rPr>
        <w:t>X. Порядок согласования органом регулирования метода регулирования тарифов и значений</w:t>
      </w:r>
    </w:p>
    <w:p w:rsidR="00382208" w:rsidRPr="00F269B8" w:rsidRDefault="001D6BB9" w:rsidP="00BB467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69B8">
        <w:rPr>
          <w:rFonts w:ascii="Times New Roman" w:hAnsi="Times New Roman" w:cs="Times New Roman"/>
          <w:b/>
          <w:sz w:val="28"/>
          <w:szCs w:val="28"/>
        </w:rPr>
        <w:t>долгосрочных параметров регулирования,</w:t>
      </w:r>
      <w:r w:rsidR="00FA2C9F" w:rsidRPr="00F269B8">
        <w:rPr>
          <w:rFonts w:ascii="Times New Roman" w:hAnsi="Times New Roman" w:cs="Times New Roman"/>
          <w:b/>
          <w:sz w:val="28"/>
          <w:szCs w:val="28"/>
        </w:rPr>
        <w:t xml:space="preserve"> содержащихся в предложении о заключении концессионного соглашения </w:t>
      </w:r>
      <w:r w:rsidR="00B1712F" w:rsidRPr="00F269B8">
        <w:rPr>
          <w:rFonts w:ascii="Times New Roman" w:hAnsi="Times New Roman" w:cs="Times New Roman"/>
          <w:b/>
          <w:sz w:val="28"/>
          <w:szCs w:val="28"/>
        </w:rPr>
        <w:t xml:space="preserve">в отношении объектов теплоснабжения, </w:t>
      </w:r>
      <w:r w:rsidR="00FA2C9F" w:rsidRPr="00F269B8">
        <w:rPr>
          <w:rFonts w:ascii="Times New Roman" w:hAnsi="Times New Roman" w:cs="Times New Roman"/>
          <w:b/>
          <w:sz w:val="28"/>
          <w:szCs w:val="28"/>
        </w:rPr>
        <w:t>от лица</w:t>
      </w:r>
      <w:r w:rsidRPr="00F269B8">
        <w:rPr>
          <w:rFonts w:ascii="Times New Roman" w:hAnsi="Times New Roman" w:cs="Times New Roman"/>
          <w:b/>
          <w:sz w:val="28"/>
          <w:szCs w:val="28"/>
        </w:rPr>
        <w:t>, выступающе</w:t>
      </w:r>
      <w:r w:rsidR="00FA2C9F" w:rsidRPr="00F269B8">
        <w:rPr>
          <w:rFonts w:ascii="Times New Roman" w:hAnsi="Times New Roman" w:cs="Times New Roman"/>
          <w:b/>
          <w:sz w:val="28"/>
          <w:szCs w:val="28"/>
        </w:rPr>
        <w:t>го</w:t>
      </w:r>
      <w:r w:rsidRPr="00F269B8">
        <w:rPr>
          <w:rFonts w:ascii="Times New Roman" w:hAnsi="Times New Roman" w:cs="Times New Roman"/>
          <w:b/>
          <w:sz w:val="28"/>
          <w:szCs w:val="28"/>
        </w:rPr>
        <w:t xml:space="preserve"> с инициативой заключения концессионного соглашения</w:t>
      </w:r>
      <w:r w:rsidR="00382208" w:rsidRPr="00F269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208" w:rsidRPr="00F269B8" w:rsidRDefault="00382208" w:rsidP="00BB4676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6BB9" w:rsidRPr="00F269B8" w:rsidRDefault="001D6BB9" w:rsidP="00BB4676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9</w:t>
      </w:r>
      <w:r w:rsidR="006F49F4" w:rsidRPr="00F269B8">
        <w:rPr>
          <w:rFonts w:ascii="Times New Roman" w:hAnsi="Times New Roman" w:cs="Times New Roman"/>
          <w:sz w:val="28"/>
          <w:szCs w:val="28"/>
        </w:rPr>
        <w:t>7</w:t>
      </w:r>
      <w:r w:rsidRPr="00F269B8">
        <w:rPr>
          <w:rFonts w:ascii="Times New Roman" w:hAnsi="Times New Roman" w:cs="Times New Roman"/>
          <w:sz w:val="28"/>
          <w:szCs w:val="28"/>
        </w:rPr>
        <w:t xml:space="preserve">. Орган регулирования осуществляет </w:t>
      </w:r>
      <w:r w:rsidR="00B1712F" w:rsidRPr="00F269B8">
        <w:rPr>
          <w:rFonts w:ascii="Times New Roman" w:hAnsi="Times New Roman" w:cs="Times New Roman"/>
          <w:sz w:val="28"/>
          <w:szCs w:val="28"/>
        </w:rPr>
        <w:t>согласование</w:t>
      </w:r>
      <w:r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F33C35" w:rsidRPr="00F269B8">
        <w:rPr>
          <w:rFonts w:ascii="Times New Roman" w:hAnsi="Times New Roman" w:cs="Times New Roman"/>
          <w:sz w:val="28"/>
          <w:szCs w:val="28"/>
        </w:rPr>
        <w:t xml:space="preserve">метода регулирования тарифов и значений долгосрочных параметров регулирования, </w:t>
      </w:r>
      <w:r w:rsidR="00950AC8" w:rsidRPr="00F269B8">
        <w:rPr>
          <w:rFonts w:ascii="Times New Roman" w:hAnsi="Times New Roman" w:cs="Times New Roman"/>
          <w:sz w:val="28"/>
          <w:szCs w:val="28"/>
        </w:rPr>
        <w:t xml:space="preserve">содержащихся в предложении о заключении концессионного соглашения </w:t>
      </w:r>
      <w:r w:rsidR="00B1712F" w:rsidRPr="00F269B8">
        <w:rPr>
          <w:rFonts w:ascii="Times New Roman" w:hAnsi="Times New Roman" w:cs="Times New Roman"/>
          <w:sz w:val="28"/>
          <w:szCs w:val="28"/>
        </w:rPr>
        <w:t xml:space="preserve">в отношении объектов теплоснабжения, </w:t>
      </w:r>
      <w:r w:rsidR="00950AC8" w:rsidRPr="00F269B8">
        <w:rPr>
          <w:rFonts w:ascii="Times New Roman" w:hAnsi="Times New Roman" w:cs="Times New Roman"/>
          <w:sz w:val="28"/>
          <w:szCs w:val="28"/>
        </w:rPr>
        <w:t xml:space="preserve">от </w:t>
      </w:r>
      <w:r w:rsidR="009C66B4" w:rsidRPr="00F269B8">
        <w:rPr>
          <w:rFonts w:ascii="Times New Roman" w:hAnsi="Times New Roman" w:cs="Times New Roman"/>
          <w:sz w:val="28"/>
          <w:szCs w:val="28"/>
        </w:rPr>
        <w:t xml:space="preserve">лица, </w:t>
      </w:r>
      <w:r w:rsidR="00F33C35" w:rsidRPr="00F269B8">
        <w:rPr>
          <w:rFonts w:ascii="Times New Roman" w:hAnsi="Times New Roman" w:cs="Times New Roman"/>
          <w:sz w:val="28"/>
          <w:szCs w:val="28"/>
        </w:rPr>
        <w:t xml:space="preserve">выступающего с инициативой заключения концессионного соглашения (далее </w:t>
      </w:r>
      <w:r w:rsidR="00E43337" w:rsidRPr="00F269B8">
        <w:rPr>
          <w:rFonts w:ascii="Times New Roman" w:hAnsi="Times New Roman" w:cs="Times New Roman"/>
          <w:sz w:val="28"/>
          <w:szCs w:val="28"/>
        </w:rPr>
        <w:t xml:space="preserve">– </w:t>
      </w:r>
      <w:r w:rsidR="00F33C35" w:rsidRPr="00F269B8">
        <w:rPr>
          <w:rFonts w:ascii="Times New Roman" w:hAnsi="Times New Roman" w:cs="Times New Roman"/>
          <w:sz w:val="28"/>
          <w:szCs w:val="28"/>
        </w:rPr>
        <w:t>предложение о заключении концессионного соглашения),</w:t>
      </w:r>
      <w:r w:rsidR="00950AC8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Pr="00F269B8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 w:rsidR="00382208" w:rsidRPr="00F269B8">
        <w:rPr>
          <w:rFonts w:ascii="Times New Roman" w:hAnsi="Times New Roman" w:cs="Times New Roman"/>
          <w:sz w:val="28"/>
          <w:szCs w:val="28"/>
        </w:rPr>
        <w:t>орган</w:t>
      </w:r>
      <w:r w:rsidR="00950AC8" w:rsidRPr="00F269B8">
        <w:rPr>
          <w:rFonts w:ascii="Times New Roman" w:hAnsi="Times New Roman" w:cs="Times New Roman"/>
          <w:sz w:val="28"/>
          <w:szCs w:val="28"/>
        </w:rPr>
        <w:t>а</w:t>
      </w:r>
      <w:r w:rsidR="00382208" w:rsidRPr="00F269B8">
        <w:rPr>
          <w:rFonts w:ascii="Times New Roman" w:hAnsi="Times New Roman" w:cs="Times New Roman"/>
          <w:sz w:val="28"/>
          <w:szCs w:val="28"/>
        </w:rPr>
        <w:t>, уполномоченн</w:t>
      </w:r>
      <w:r w:rsidR="00F33C35" w:rsidRPr="00F269B8">
        <w:rPr>
          <w:rFonts w:ascii="Times New Roman" w:hAnsi="Times New Roman" w:cs="Times New Roman"/>
          <w:sz w:val="28"/>
          <w:szCs w:val="28"/>
        </w:rPr>
        <w:t>ого</w:t>
      </w:r>
      <w:r w:rsidR="00382208" w:rsidRPr="00F269B8">
        <w:rPr>
          <w:rFonts w:ascii="Times New Roman" w:hAnsi="Times New Roman" w:cs="Times New Roman"/>
          <w:sz w:val="28"/>
          <w:szCs w:val="28"/>
        </w:rPr>
        <w:t xml:space="preserve"> на рассмотрение предложения о заключении концессионного соглашения</w:t>
      </w:r>
      <w:r w:rsidRPr="00F269B8">
        <w:rPr>
          <w:rFonts w:ascii="Times New Roman" w:hAnsi="Times New Roman" w:cs="Times New Roman"/>
          <w:sz w:val="28"/>
          <w:szCs w:val="28"/>
        </w:rPr>
        <w:t>.</w:t>
      </w:r>
    </w:p>
    <w:p w:rsidR="001D6BB9" w:rsidRPr="00F269B8" w:rsidRDefault="001D6BB9" w:rsidP="00BB4676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9</w:t>
      </w:r>
      <w:r w:rsidR="006F49F4" w:rsidRPr="00F269B8">
        <w:rPr>
          <w:rFonts w:ascii="Times New Roman" w:hAnsi="Times New Roman" w:cs="Times New Roman"/>
          <w:sz w:val="28"/>
          <w:szCs w:val="28"/>
        </w:rPr>
        <w:t>8</w:t>
      </w:r>
      <w:r w:rsidRPr="00F269B8">
        <w:rPr>
          <w:rFonts w:ascii="Times New Roman" w:hAnsi="Times New Roman" w:cs="Times New Roman"/>
          <w:sz w:val="28"/>
          <w:szCs w:val="28"/>
        </w:rPr>
        <w:t xml:space="preserve">. </w:t>
      </w:r>
      <w:r w:rsidR="009C66B4" w:rsidRPr="00F269B8">
        <w:rPr>
          <w:rFonts w:ascii="Times New Roman" w:hAnsi="Times New Roman" w:cs="Times New Roman"/>
          <w:sz w:val="28"/>
          <w:szCs w:val="28"/>
        </w:rPr>
        <w:t>Заявление органа, уполномоченного на рассмотрение предложения о заключении концессионного соглашения,</w:t>
      </w:r>
      <w:r w:rsidRPr="00F269B8">
        <w:rPr>
          <w:rFonts w:ascii="Times New Roman" w:hAnsi="Times New Roman" w:cs="Times New Roman"/>
          <w:sz w:val="28"/>
          <w:szCs w:val="28"/>
        </w:rPr>
        <w:t xml:space="preserve"> с прилагаемыми к нему документами и материалами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документа.</w:t>
      </w:r>
      <w:r w:rsidR="001D6144" w:rsidRPr="00F26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BB9" w:rsidRPr="00F269B8" w:rsidRDefault="001D6BB9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9</w:t>
      </w:r>
      <w:r w:rsidR="006F49F4" w:rsidRPr="00F269B8">
        <w:rPr>
          <w:rFonts w:ascii="Times New Roman" w:hAnsi="Times New Roman" w:cs="Times New Roman"/>
          <w:sz w:val="28"/>
          <w:szCs w:val="28"/>
        </w:rPr>
        <w:t>9</w:t>
      </w:r>
      <w:r w:rsidRPr="00F269B8">
        <w:rPr>
          <w:rFonts w:ascii="Times New Roman" w:hAnsi="Times New Roman" w:cs="Times New Roman"/>
          <w:sz w:val="28"/>
          <w:szCs w:val="28"/>
        </w:rPr>
        <w:t xml:space="preserve">. </w:t>
      </w:r>
      <w:r w:rsidR="00153ADA" w:rsidRPr="00F269B8">
        <w:rPr>
          <w:rFonts w:ascii="Times New Roman" w:hAnsi="Times New Roman" w:cs="Times New Roman"/>
          <w:sz w:val="28"/>
          <w:szCs w:val="28"/>
        </w:rPr>
        <w:t xml:space="preserve">Заявление органа, уполномоченного на рассмотрение предложения о заключении концессионного соглашения, должно содержать </w:t>
      </w:r>
      <w:r w:rsidR="009C66B4" w:rsidRPr="00F269B8">
        <w:rPr>
          <w:rFonts w:ascii="Times New Roman" w:hAnsi="Times New Roman" w:cs="Times New Roman"/>
          <w:sz w:val="28"/>
          <w:szCs w:val="28"/>
        </w:rPr>
        <w:t>следующ</w:t>
      </w:r>
      <w:r w:rsidR="001D6144" w:rsidRPr="00F269B8">
        <w:rPr>
          <w:rFonts w:ascii="Times New Roman" w:hAnsi="Times New Roman" w:cs="Times New Roman"/>
          <w:sz w:val="28"/>
          <w:szCs w:val="28"/>
        </w:rPr>
        <w:t>ую</w:t>
      </w:r>
      <w:r w:rsidR="009C66B4" w:rsidRPr="00F269B8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F269B8">
        <w:rPr>
          <w:rFonts w:ascii="Times New Roman" w:hAnsi="Times New Roman" w:cs="Times New Roman"/>
          <w:sz w:val="28"/>
          <w:szCs w:val="28"/>
        </w:rPr>
        <w:t>:</w:t>
      </w:r>
    </w:p>
    <w:p w:rsidR="001D6BB9" w:rsidRPr="00F269B8" w:rsidRDefault="001D6BB9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а) наименование органа (организации), направляющего за</w:t>
      </w:r>
      <w:r w:rsidR="002220B7" w:rsidRPr="00F269B8">
        <w:rPr>
          <w:rFonts w:ascii="Times New Roman" w:hAnsi="Times New Roman" w:cs="Times New Roman"/>
          <w:sz w:val="28"/>
          <w:szCs w:val="28"/>
        </w:rPr>
        <w:t>явление</w:t>
      </w:r>
      <w:r w:rsidR="008C7E4F" w:rsidRPr="00F269B8">
        <w:rPr>
          <w:rFonts w:ascii="Times New Roman" w:hAnsi="Times New Roman" w:cs="Times New Roman"/>
          <w:sz w:val="28"/>
          <w:szCs w:val="28"/>
        </w:rPr>
        <w:t>,</w:t>
      </w:r>
    </w:p>
    <w:p w:rsidR="001D6BB9" w:rsidRPr="00F269B8" w:rsidRDefault="001D6BB9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б) сведения о составе имущества, </w:t>
      </w:r>
      <w:r w:rsidR="00980626" w:rsidRPr="00F269B8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9C66B4" w:rsidRPr="00F269B8">
        <w:rPr>
          <w:rFonts w:ascii="Times New Roman" w:hAnsi="Times New Roman" w:cs="Times New Roman"/>
          <w:sz w:val="28"/>
          <w:szCs w:val="28"/>
        </w:rPr>
        <w:t xml:space="preserve">планируется передать в концессию </w:t>
      </w:r>
      <w:r w:rsidR="001D6144" w:rsidRPr="00F269B8">
        <w:rPr>
          <w:rFonts w:ascii="Times New Roman" w:hAnsi="Times New Roman" w:cs="Times New Roman"/>
          <w:sz w:val="28"/>
          <w:szCs w:val="28"/>
        </w:rPr>
        <w:t>с учетом</w:t>
      </w:r>
      <w:r w:rsidR="002220B7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9C66B4" w:rsidRPr="00F269B8">
        <w:rPr>
          <w:rFonts w:ascii="Times New Roman" w:hAnsi="Times New Roman" w:cs="Times New Roman"/>
          <w:sz w:val="28"/>
          <w:szCs w:val="28"/>
        </w:rPr>
        <w:t>предложения о заключении концессионного соглашения</w:t>
      </w:r>
      <w:r w:rsidR="008C7E4F" w:rsidRPr="00F269B8">
        <w:rPr>
          <w:rFonts w:ascii="Times New Roman" w:hAnsi="Times New Roman" w:cs="Times New Roman"/>
          <w:sz w:val="28"/>
          <w:szCs w:val="28"/>
        </w:rPr>
        <w:t>,</w:t>
      </w:r>
    </w:p>
    <w:p w:rsidR="001D6BB9" w:rsidRPr="00F269B8" w:rsidRDefault="00980626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в</w:t>
      </w:r>
      <w:r w:rsidR="001D6BB9" w:rsidRPr="00F269B8">
        <w:rPr>
          <w:rFonts w:ascii="Times New Roman" w:hAnsi="Times New Roman" w:cs="Times New Roman"/>
          <w:sz w:val="28"/>
          <w:szCs w:val="28"/>
        </w:rPr>
        <w:t>) наименование и реквизиты организации</w:t>
      </w:r>
      <w:r w:rsidRPr="00F269B8">
        <w:rPr>
          <w:rFonts w:ascii="Times New Roman" w:hAnsi="Times New Roman" w:cs="Times New Roman"/>
          <w:sz w:val="28"/>
          <w:szCs w:val="28"/>
        </w:rPr>
        <w:t xml:space="preserve"> (организаций)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, </w:t>
      </w:r>
      <w:r w:rsidR="001D6BB9" w:rsidRPr="00F269B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осуществлявшей эксплуатацию имущества, указанного в </w:t>
      </w:r>
      <w:hyperlink w:anchor="Par16" w:tooltip="Ссылка на текущий документ" w:history="1">
        <w:r w:rsidRPr="00F269B8">
          <w:rPr>
            <w:rFonts w:ascii="Times New Roman" w:hAnsi="Times New Roman" w:cs="Times New Roman"/>
            <w:sz w:val="28"/>
            <w:szCs w:val="28"/>
          </w:rPr>
          <w:t>подпункте "б</w:t>
        </w:r>
        <w:r w:rsidR="001D6BB9" w:rsidRPr="00F269B8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="001D6BB9" w:rsidRPr="00F269B8">
        <w:rPr>
          <w:rFonts w:ascii="Times New Roman" w:hAnsi="Times New Roman" w:cs="Times New Roman"/>
          <w:sz w:val="28"/>
          <w:szCs w:val="28"/>
        </w:rPr>
        <w:t xml:space="preserve"> настоящего пункта, в случае если организация </w:t>
      </w:r>
      <w:r w:rsidRPr="00F269B8">
        <w:rPr>
          <w:rFonts w:ascii="Times New Roman" w:hAnsi="Times New Roman" w:cs="Times New Roman"/>
          <w:sz w:val="28"/>
          <w:szCs w:val="28"/>
        </w:rPr>
        <w:t xml:space="preserve">(организации) </w:t>
      </w:r>
      <w:r w:rsidR="001D6BB9" w:rsidRPr="00F269B8">
        <w:rPr>
          <w:rFonts w:ascii="Times New Roman" w:hAnsi="Times New Roman" w:cs="Times New Roman"/>
          <w:sz w:val="28"/>
          <w:szCs w:val="28"/>
        </w:rPr>
        <w:t>осуществляла эксплуатацию этого имущества в какой-либо период в течение последних 3 лет</w:t>
      </w:r>
      <w:r w:rsidR="008C7E4F" w:rsidRPr="00F269B8">
        <w:rPr>
          <w:rFonts w:ascii="Times New Roman" w:hAnsi="Times New Roman" w:cs="Times New Roman"/>
          <w:sz w:val="28"/>
          <w:szCs w:val="28"/>
        </w:rPr>
        <w:t>,</w:t>
      </w:r>
    </w:p>
    <w:p w:rsidR="001D6BB9" w:rsidRPr="00F269B8" w:rsidRDefault="00D61841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г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) </w:t>
      </w:r>
      <w:r w:rsidR="002220B7" w:rsidRPr="00F269B8">
        <w:rPr>
          <w:rFonts w:ascii="Times New Roman" w:hAnsi="Times New Roman" w:cs="Times New Roman"/>
          <w:sz w:val="28"/>
          <w:szCs w:val="28"/>
        </w:rPr>
        <w:t>пл</w:t>
      </w:r>
      <w:r w:rsidR="00980626" w:rsidRPr="00F269B8">
        <w:rPr>
          <w:rFonts w:ascii="Times New Roman" w:hAnsi="Times New Roman" w:cs="Times New Roman"/>
          <w:sz w:val="28"/>
          <w:szCs w:val="28"/>
        </w:rPr>
        <w:t xml:space="preserve">анируемая </w:t>
      </w:r>
      <w:r w:rsidR="002220B7" w:rsidRPr="00F269B8">
        <w:rPr>
          <w:rFonts w:ascii="Times New Roman" w:hAnsi="Times New Roman" w:cs="Times New Roman"/>
          <w:sz w:val="28"/>
          <w:szCs w:val="28"/>
        </w:rPr>
        <w:t>с учетом п</w:t>
      </w:r>
      <w:r w:rsidR="00980626" w:rsidRPr="00F269B8">
        <w:rPr>
          <w:rFonts w:ascii="Times New Roman" w:hAnsi="Times New Roman" w:cs="Times New Roman"/>
          <w:sz w:val="28"/>
          <w:szCs w:val="28"/>
        </w:rPr>
        <w:t xml:space="preserve">редложения о заключении концессионного соглашения </w:t>
      </w:r>
      <w:r w:rsidR="001D6BB9" w:rsidRPr="00F269B8">
        <w:rPr>
          <w:rFonts w:ascii="Times New Roman" w:hAnsi="Times New Roman" w:cs="Times New Roman"/>
          <w:sz w:val="28"/>
          <w:szCs w:val="28"/>
        </w:rPr>
        <w:t>дата начала и срок действия концессионного соглашения</w:t>
      </w:r>
      <w:r w:rsidR="008C7E4F" w:rsidRPr="00F269B8">
        <w:rPr>
          <w:rFonts w:ascii="Times New Roman" w:hAnsi="Times New Roman" w:cs="Times New Roman"/>
          <w:sz w:val="28"/>
          <w:szCs w:val="28"/>
        </w:rPr>
        <w:t>,</w:t>
      </w:r>
    </w:p>
    <w:p w:rsidR="00D61841" w:rsidRPr="00F269B8" w:rsidRDefault="00D61841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д) планируемые </w:t>
      </w:r>
      <w:r w:rsidR="0019462E" w:rsidRPr="00F269B8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</w:t>
      </w:r>
      <w:r w:rsidRPr="00F269B8">
        <w:rPr>
          <w:rFonts w:ascii="Times New Roman" w:hAnsi="Times New Roman" w:cs="Times New Roman"/>
          <w:sz w:val="28"/>
          <w:szCs w:val="28"/>
        </w:rPr>
        <w:t>на каждый год срока действия концессионного соглашения с учетом предложения о заклю</w:t>
      </w:r>
      <w:r w:rsidR="0019462E" w:rsidRPr="00F269B8">
        <w:rPr>
          <w:rFonts w:ascii="Times New Roman" w:hAnsi="Times New Roman" w:cs="Times New Roman"/>
          <w:sz w:val="28"/>
          <w:szCs w:val="28"/>
        </w:rPr>
        <w:t>чении концессионного соглашения</w:t>
      </w:r>
      <w:r w:rsidR="002F7FEA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Pr="00F269B8">
        <w:rPr>
          <w:rFonts w:ascii="Times New Roman" w:hAnsi="Times New Roman" w:cs="Times New Roman"/>
          <w:sz w:val="28"/>
          <w:szCs w:val="28"/>
        </w:rPr>
        <w:t xml:space="preserve">объем расходов, финансируемых за счет средств концедента, на создание и (или) реконструкцию объекта концессионного соглашения, объем расходов, финансируемых за счет средств концедента, на использование (эксплуатацию) объекта концессионного соглашения или </w:t>
      </w:r>
      <w:r w:rsidR="0003023B" w:rsidRPr="00F269B8">
        <w:rPr>
          <w:rFonts w:ascii="Times New Roman" w:hAnsi="Times New Roman" w:cs="Times New Roman"/>
          <w:sz w:val="28"/>
          <w:szCs w:val="28"/>
        </w:rPr>
        <w:t xml:space="preserve">плата концедента, </w:t>
      </w:r>
    </w:p>
    <w:p w:rsidR="00853C7D" w:rsidRPr="00F269B8" w:rsidRDefault="00853C7D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е) планируемая с учетом предложения о заключении концессионного</w:t>
      </w:r>
      <w:r w:rsidR="0068195F" w:rsidRPr="00F269B8">
        <w:rPr>
          <w:rFonts w:ascii="Times New Roman" w:hAnsi="Times New Roman" w:cs="Times New Roman"/>
          <w:sz w:val="28"/>
          <w:szCs w:val="28"/>
        </w:rPr>
        <w:t xml:space="preserve"> соглашения концессионная плата</w:t>
      </w:r>
      <w:r w:rsidR="008C7E4F" w:rsidRPr="00F269B8">
        <w:rPr>
          <w:rFonts w:ascii="Times New Roman" w:hAnsi="Times New Roman" w:cs="Times New Roman"/>
          <w:sz w:val="28"/>
          <w:szCs w:val="28"/>
        </w:rPr>
        <w:t>.</w:t>
      </w:r>
    </w:p>
    <w:p w:rsidR="00153ADA" w:rsidRPr="00F269B8" w:rsidRDefault="006F49F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100</w:t>
      </w:r>
      <w:r w:rsidR="009A7F9F" w:rsidRPr="00F269B8">
        <w:rPr>
          <w:rFonts w:ascii="Times New Roman" w:hAnsi="Times New Roman" w:cs="Times New Roman"/>
          <w:sz w:val="28"/>
          <w:szCs w:val="28"/>
        </w:rPr>
        <w:t>.</w:t>
      </w:r>
      <w:r w:rsidR="00153ADA" w:rsidRPr="00F269B8">
        <w:rPr>
          <w:rFonts w:ascii="Times New Roman" w:hAnsi="Times New Roman" w:cs="Times New Roman"/>
          <w:sz w:val="28"/>
          <w:szCs w:val="28"/>
        </w:rPr>
        <w:t xml:space="preserve"> Заявление органа, уполномоченного на рассмотрение предложения о заключении концессионного соглашения, должно содержать следующие документы и материалы:</w:t>
      </w:r>
    </w:p>
    <w:p w:rsidR="00153ADA" w:rsidRPr="00F269B8" w:rsidRDefault="009A7F9F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а) </w:t>
      </w:r>
      <w:r w:rsidR="00153ADA" w:rsidRPr="00F269B8">
        <w:rPr>
          <w:rFonts w:ascii="Times New Roman" w:hAnsi="Times New Roman" w:cs="Times New Roman"/>
          <w:sz w:val="28"/>
          <w:szCs w:val="28"/>
        </w:rPr>
        <w:t>предложение о заключении концессионного соглашения по устанавливаемой Правительством Российской Федерации форме</w:t>
      </w:r>
      <w:r w:rsidR="008C7E4F" w:rsidRPr="00F269B8">
        <w:rPr>
          <w:rFonts w:ascii="Times New Roman" w:hAnsi="Times New Roman" w:cs="Times New Roman"/>
          <w:sz w:val="28"/>
          <w:szCs w:val="28"/>
        </w:rPr>
        <w:t>,</w:t>
      </w:r>
    </w:p>
    <w:p w:rsidR="00153ADA" w:rsidRPr="00F269B8" w:rsidRDefault="009A7F9F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б) </w:t>
      </w:r>
      <w:r w:rsidR="00153ADA" w:rsidRPr="00F269B8">
        <w:rPr>
          <w:rFonts w:ascii="Times New Roman" w:hAnsi="Times New Roman" w:cs="Times New Roman"/>
          <w:sz w:val="28"/>
          <w:szCs w:val="28"/>
        </w:rPr>
        <w:t>документы и материалы, предоставленные лицу, выступающему с инициативой заключения концессионного соглашения</w:t>
      </w:r>
      <w:r w:rsidR="004E7920" w:rsidRPr="00F269B8">
        <w:rPr>
          <w:rFonts w:ascii="Times New Roman" w:hAnsi="Times New Roman" w:cs="Times New Roman"/>
          <w:sz w:val="28"/>
          <w:szCs w:val="28"/>
        </w:rPr>
        <w:t>,</w:t>
      </w:r>
      <w:r w:rsidR="00153ADA" w:rsidRPr="00F269B8">
        <w:rPr>
          <w:rFonts w:ascii="Times New Roman" w:hAnsi="Times New Roman" w:cs="Times New Roman"/>
          <w:sz w:val="28"/>
          <w:szCs w:val="28"/>
        </w:rPr>
        <w:t xml:space="preserve"> в соответствии с частью 4.2. статьи 37 Федерального закона "О концессионных соглашениях", за исключением таких документов и материалов, предоставление которых лицу, выступающему с инициативой заключения концессионного соглашения, относится к полномочиям органа регулирования</w:t>
      </w:r>
      <w:r w:rsidR="008C7E4F" w:rsidRPr="00F269B8">
        <w:rPr>
          <w:rFonts w:ascii="Times New Roman" w:hAnsi="Times New Roman" w:cs="Times New Roman"/>
          <w:sz w:val="28"/>
          <w:szCs w:val="28"/>
        </w:rPr>
        <w:t>.</w:t>
      </w:r>
    </w:p>
    <w:p w:rsidR="00D23F6D" w:rsidRPr="00F269B8" w:rsidRDefault="006F49F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101</w:t>
      </w:r>
      <w:r w:rsidR="00002390" w:rsidRPr="00F269B8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446784" w:rsidRPr="00F269B8">
        <w:rPr>
          <w:rFonts w:ascii="Times New Roman" w:hAnsi="Times New Roman" w:cs="Times New Roman"/>
          <w:sz w:val="28"/>
          <w:szCs w:val="28"/>
        </w:rPr>
        <w:t xml:space="preserve">в предложении о заключении концессионного соглашения </w:t>
      </w:r>
      <w:r w:rsidR="00EA2BC8" w:rsidRPr="00F269B8">
        <w:rPr>
          <w:rFonts w:ascii="Times New Roman" w:hAnsi="Times New Roman" w:cs="Times New Roman"/>
          <w:sz w:val="28"/>
          <w:szCs w:val="28"/>
        </w:rPr>
        <w:t>отсутствует какая-либо информация</w:t>
      </w:r>
      <w:r w:rsidR="00446784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053270" w:rsidRPr="00F269B8">
        <w:rPr>
          <w:rFonts w:ascii="Times New Roman" w:hAnsi="Times New Roman" w:cs="Times New Roman"/>
          <w:sz w:val="28"/>
          <w:szCs w:val="28"/>
        </w:rPr>
        <w:t>о методе регулирования тарифов,</w:t>
      </w:r>
      <w:r w:rsidR="00446784" w:rsidRPr="00F269B8">
        <w:rPr>
          <w:rFonts w:ascii="Times New Roman" w:hAnsi="Times New Roman" w:cs="Times New Roman"/>
          <w:sz w:val="28"/>
          <w:szCs w:val="28"/>
        </w:rPr>
        <w:t xml:space="preserve"> долгосрочных параметрах регулирования, </w:t>
      </w:r>
      <w:r w:rsidR="00947B98" w:rsidRPr="00F269B8">
        <w:rPr>
          <w:rFonts w:ascii="Times New Roman" w:hAnsi="Times New Roman" w:cs="Times New Roman"/>
          <w:sz w:val="28"/>
          <w:szCs w:val="28"/>
        </w:rPr>
        <w:t xml:space="preserve">предельном размере расходов концессионера на создание и реконструкцию объекта концессионного соглашения, </w:t>
      </w:r>
      <w:r w:rsidR="00446784" w:rsidRPr="00F269B8">
        <w:rPr>
          <w:rFonts w:ascii="Times New Roman" w:hAnsi="Times New Roman" w:cs="Times New Roman"/>
          <w:sz w:val="28"/>
          <w:szCs w:val="28"/>
        </w:rPr>
        <w:t>указываем</w:t>
      </w:r>
      <w:r w:rsidR="00EA2BC8" w:rsidRPr="00F269B8">
        <w:rPr>
          <w:rFonts w:ascii="Times New Roman" w:hAnsi="Times New Roman" w:cs="Times New Roman"/>
          <w:sz w:val="28"/>
          <w:szCs w:val="28"/>
        </w:rPr>
        <w:t>ая</w:t>
      </w:r>
      <w:r w:rsidR="00446784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EA2BC8" w:rsidRPr="00F269B8">
        <w:rPr>
          <w:rFonts w:ascii="Times New Roman" w:hAnsi="Times New Roman" w:cs="Times New Roman"/>
          <w:sz w:val="28"/>
          <w:szCs w:val="28"/>
        </w:rPr>
        <w:t>в соответствии с устанавливаемой Правительством Российской Федерации формой предложения о заключении концессионного соглашения</w:t>
      </w:r>
      <w:r w:rsidR="00446784" w:rsidRPr="00F269B8">
        <w:rPr>
          <w:rFonts w:ascii="Times New Roman" w:hAnsi="Times New Roman" w:cs="Times New Roman"/>
          <w:sz w:val="28"/>
          <w:szCs w:val="28"/>
        </w:rPr>
        <w:t xml:space="preserve">, орган регулирования возвращает заявление </w:t>
      </w:r>
      <w:r w:rsidR="00EA2BC8" w:rsidRPr="00F269B8">
        <w:rPr>
          <w:rFonts w:ascii="Times New Roman" w:hAnsi="Times New Roman" w:cs="Times New Roman"/>
          <w:sz w:val="28"/>
          <w:szCs w:val="28"/>
        </w:rPr>
        <w:t>уполномоченному на рассмотрение предложения о заключении концессионного соглашения органу в течение двух рабочих дней с момента его поступления</w:t>
      </w:r>
      <w:r w:rsidR="000F12F9" w:rsidRPr="00F269B8">
        <w:rPr>
          <w:rFonts w:ascii="Times New Roman" w:hAnsi="Times New Roman" w:cs="Times New Roman"/>
          <w:sz w:val="28"/>
          <w:szCs w:val="28"/>
        </w:rPr>
        <w:t xml:space="preserve"> с указанием недостающей информации</w:t>
      </w:r>
      <w:r w:rsidR="00EA2BC8" w:rsidRPr="00F269B8">
        <w:rPr>
          <w:rFonts w:ascii="Times New Roman" w:hAnsi="Times New Roman" w:cs="Times New Roman"/>
          <w:sz w:val="28"/>
          <w:szCs w:val="28"/>
        </w:rPr>
        <w:t xml:space="preserve"> и </w:t>
      </w:r>
      <w:r w:rsidR="00D23F6D" w:rsidRPr="00F269B8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EA2BC8" w:rsidRPr="00F269B8">
        <w:rPr>
          <w:rFonts w:ascii="Times New Roman" w:hAnsi="Times New Roman" w:cs="Times New Roman"/>
          <w:sz w:val="28"/>
          <w:szCs w:val="28"/>
        </w:rPr>
        <w:t>уведомляет об этом лицо, выступающее с инициативой заключения концессионного соглашения</w:t>
      </w:r>
      <w:r w:rsidR="00D23F6D" w:rsidRPr="00F269B8">
        <w:rPr>
          <w:rFonts w:ascii="Times New Roman" w:hAnsi="Times New Roman" w:cs="Times New Roman"/>
          <w:sz w:val="28"/>
          <w:szCs w:val="28"/>
        </w:rPr>
        <w:t>.</w:t>
      </w:r>
    </w:p>
    <w:p w:rsidR="000129E8" w:rsidRPr="00F269B8" w:rsidRDefault="001D6BB9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В </w:t>
      </w:r>
      <w:r w:rsidR="00F73D39" w:rsidRPr="00F269B8">
        <w:rPr>
          <w:rFonts w:ascii="Times New Roman" w:hAnsi="Times New Roman" w:cs="Times New Roman"/>
          <w:sz w:val="28"/>
          <w:szCs w:val="28"/>
        </w:rPr>
        <w:t>случае отсутствия</w:t>
      </w:r>
      <w:r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F73D39" w:rsidRPr="00F269B8">
        <w:rPr>
          <w:rFonts w:ascii="Times New Roman" w:hAnsi="Times New Roman" w:cs="Times New Roman"/>
          <w:sz w:val="28"/>
          <w:szCs w:val="28"/>
        </w:rPr>
        <w:t xml:space="preserve">в </w:t>
      </w:r>
      <w:r w:rsidRPr="00F269B8">
        <w:rPr>
          <w:rFonts w:ascii="Times New Roman" w:hAnsi="Times New Roman" w:cs="Times New Roman"/>
          <w:sz w:val="28"/>
          <w:szCs w:val="28"/>
        </w:rPr>
        <w:t>заявлении</w:t>
      </w:r>
      <w:r w:rsidR="000129E8" w:rsidRPr="00F269B8">
        <w:rPr>
          <w:rFonts w:ascii="Times New Roman" w:hAnsi="Times New Roman" w:cs="Times New Roman"/>
          <w:sz w:val="28"/>
          <w:szCs w:val="28"/>
        </w:rPr>
        <w:t xml:space="preserve"> органа, уполномоченного на рассмотрение предложения о заключ</w:t>
      </w:r>
      <w:r w:rsidR="00F73D39" w:rsidRPr="00F269B8">
        <w:rPr>
          <w:rFonts w:ascii="Times New Roman" w:hAnsi="Times New Roman" w:cs="Times New Roman"/>
          <w:sz w:val="28"/>
          <w:szCs w:val="28"/>
        </w:rPr>
        <w:t xml:space="preserve">ении концессионного соглашения, какой-либо </w:t>
      </w:r>
      <w:r w:rsidRPr="00F269B8">
        <w:rPr>
          <w:rFonts w:ascii="Times New Roman" w:hAnsi="Times New Roman" w:cs="Times New Roman"/>
          <w:sz w:val="28"/>
          <w:szCs w:val="28"/>
        </w:rPr>
        <w:t>информации,</w:t>
      </w:r>
      <w:r w:rsidR="00D61841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F73D39" w:rsidRPr="00F269B8">
        <w:rPr>
          <w:rFonts w:ascii="Times New Roman" w:hAnsi="Times New Roman" w:cs="Times New Roman"/>
          <w:sz w:val="28"/>
          <w:szCs w:val="28"/>
        </w:rPr>
        <w:t>указываемой в соответствии с</w:t>
      </w:r>
      <w:r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03023B" w:rsidRPr="00F269B8">
        <w:rPr>
          <w:rFonts w:ascii="Times New Roman" w:hAnsi="Times New Roman" w:cs="Times New Roman"/>
          <w:sz w:val="28"/>
          <w:szCs w:val="28"/>
        </w:rPr>
        <w:t>пункт</w:t>
      </w:r>
      <w:r w:rsidR="004E7920" w:rsidRPr="00F269B8">
        <w:rPr>
          <w:rFonts w:ascii="Times New Roman" w:hAnsi="Times New Roman" w:cs="Times New Roman"/>
          <w:sz w:val="28"/>
          <w:szCs w:val="28"/>
        </w:rPr>
        <w:t>ом</w:t>
      </w:r>
      <w:r w:rsidR="00E31F32" w:rsidRPr="00F269B8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3" w:tooltip="Ссылка на текущий документ" w:history="1">
        <w:r w:rsidRPr="00F269B8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="00500231" w:rsidRPr="00F269B8">
        <w:rPr>
          <w:rFonts w:ascii="Times New Roman" w:hAnsi="Times New Roman" w:cs="Times New Roman"/>
          <w:sz w:val="28"/>
          <w:szCs w:val="28"/>
        </w:rPr>
        <w:t>9</w:t>
      </w:r>
      <w:r w:rsidRPr="00F269B8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9A7F9F" w:rsidRPr="00F269B8">
        <w:rPr>
          <w:rFonts w:ascii="Times New Roman" w:hAnsi="Times New Roman" w:cs="Times New Roman"/>
          <w:sz w:val="28"/>
          <w:szCs w:val="28"/>
        </w:rPr>
        <w:t xml:space="preserve">подпунктом «б» пункта </w:t>
      </w:r>
      <w:r w:rsidR="00500231" w:rsidRPr="00F269B8">
        <w:rPr>
          <w:rFonts w:ascii="Times New Roman" w:hAnsi="Times New Roman" w:cs="Times New Roman"/>
          <w:sz w:val="28"/>
          <w:szCs w:val="28"/>
        </w:rPr>
        <w:t>100</w:t>
      </w:r>
      <w:r w:rsidR="009A7F9F" w:rsidRPr="00F269B8">
        <w:rPr>
          <w:rFonts w:ascii="Times New Roman" w:hAnsi="Times New Roman" w:cs="Times New Roman"/>
          <w:sz w:val="28"/>
          <w:szCs w:val="28"/>
        </w:rPr>
        <w:t xml:space="preserve"> настоящих Правил </w:t>
      </w:r>
      <w:r w:rsidRPr="00F269B8">
        <w:rPr>
          <w:rFonts w:ascii="Times New Roman" w:hAnsi="Times New Roman" w:cs="Times New Roman"/>
          <w:sz w:val="28"/>
          <w:szCs w:val="28"/>
        </w:rPr>
        <w:t xml:space="preserve">орган регулирования запрашивает у </w:t>
      </w:r>
      <w:r w:rsidR="000129E8" w:rsidRPr="00F269B8">
        <w:rPr>
          <w:rFonts w:ascii="Times New Roman" w:hAnsi="Times New Roman" w:cs="Times New Roman"/>
          <w:sz w:val="28"/>
          <w:szCs w:val="28"/>
        </w:rPr>
        <w:t xml:space="preserve">органа, уполномоченного на рассмотрение предложения о заключении концессионного соглашения, </w:t>
      </w:r>
      <w:r w:rsidR="00E31F32" w:rsidRPr="00F269B8">
        <w:rPr>
          <w:rFonts w:ascii="Times New Roman" w:hAnsi="Times New Roman" w:cs="Times New Roman"/>
          <w:sz w:val="28"/>
          <w:szCs w:val="28"/>
        </w:rPr>
        <w:t>недостающие сведения</w:t>
      </w:r>
      <w:r w:rsidR="00D23F6D" w:rsidRPr="00F269B8">
        <w:rPr>
          <w:rFonts w:ascii="Times New Roman" w:hAnsi="Times New Roman" w:cs="Times New Roman"/>
          <w:sz w:val="28"/>
          <w:szCs w:val="28"/>
        </w:rPr>
        <w:t xml:space="preserve"> не позднее чем через два дня с момента поступления заявления</w:t>
      </w:r>
      <w:r w:rsidRPr="00F269B8">
        <w:rPr>
          <w:rFonts w:ascii="Times New Roman" w:hAnsi="Times New Roman" w:cs="Times New Roman"/>
          <w:sz w:val="28"/>
          <w:szCs w:val="28"/>
        </w:rPr>
        <w:t xml:space="preserve">. </w:t>
      </w:r>
      <w:r w:rsidR="00EA2BC8" w:rsidRPr="00F269B8">
        <w:rPr>
          <w:rFonts w:ascii="Times New Roman" w:hAnsi="Times New Roman" w:cs="Times New Roman"/>
          <w:sz w:val="28"/>
          <w:szCs w:val="28"/>
        </w:rPr>
        <w:t>Если недостающие сведения не были представлены в трехдневный срок</w:t>
      </w:r>
      <w:r w:rsidR="00D23F6D" w:rsidRPr="00F269B8">
        <w:rPr>
          <w:rFonts w:ascii="Times New Roman" w:hAnsi="Times New Roman" w:cs="Times New Roman"/>
          <w:sz w:val="28"/>
          <w:szCs w:val="28"/>
        </w:rPr>
        <w:t>,</w:t>
      </w:r>
      <w:r w:rsidR="00EA2BC8" w:rsidRPr="00F269B8">
        <w:rPr>
          <w:rFonts w:ascii="Times New Roman" w:hAnsi="Times New Roman" w:cs="Times New Roman"/>
          <w:sz w:val="28"/>
          <w:szCs w:val="28"/>
        </w:rPr>
        <w:t xml:space="preserve"> о</w:t>
      </w:r>
      <w:r w:rsidR="0003023B" w:rsidRPr="00F269B8">
        <w:rPr>
          <w:rFonts w:ascii="Times New Roman" w:hAnsi="Times New Roman" w:cs="Times New Roman"/>
          <w:sz w:val="28"/>
          <w:szCs w:val="28"/>
        </w:rPr>
        <w:t xml:space="preserve">рган регулирования возвращает заявление </w:t>
      </w:r>
      <w:r w:rsidR="00E31F32" w:rsidRPr="00F269B8">
        <w:rPr>
          <w:rFonts w:ascii="Times New Roman" w:hAnsi="Times New Roman" w:cs="Times New Roman"/>
          <w:sz w:val="28"/>
          <w:szCs w:val="28"/>
        </w:rPr>
        <w:t>органу,</w:t>
      </w:r>
      <w:r w:rsidR="00F73D39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446784" w:rsidRPr="00F269B8">
        <w:rPr>
          <w:rFonts w:ascii="Times New Roman" w:hAnsi="Times New Roman" w:cs="Times New Roman"/>
          <w:sz w:val="28"/>
          <w:szCs w:val="28"/>
        </w:rPr>
        <w:t>уполномоченному на рассмотрение предложения о заключении концес</w:t>
      </w:r>
      <w:r w:rsidR="00EA2BC8" w:rsidRPr="00F269B8">
        <w:rPr>
          <w:rFonts w:ascii="Times New Roman" w:hAnsi="Times New Roman" w:cs="Times New Roman"/>
          <w:sz w:val="28"/>
          <w:szCs w:val="28"/>
        </w:rPr>
        <w:t>сионного соглашения.</w:t>
      </w:r>
    </w:p>
    <w:p w:rsidR="001D6BB9" w:rsidRPr="00F269B8" w:rsidRDefault="006F49F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102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. Ответ </w:t>
      </w:r>
      <w:r w:rsidR="002F7FEA" w:rsidRPr="00F269B8">
        <w:rPr>
          <w:rFonts w:ascii="Times New Roman" w:hAnsi="Times New Roman" w:cs="Times New Roman"/>
          <w:sz w:val="28"/>
          <w:szCs w:val="28"/>
        </w:rPr>
        <w:t xml:space="preserve">органа регулирования 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на заявление </w:t>
      </w:r>
      <w:r w:rsidR="002F7FEA" w:rsidRPr="00F269B8">
        <w:rPr>
          <w:rFonts w:ascii="Times New Roman" w:hAnsi="Times New Roman" w:cs="Times New Roman"/>
          <w:sz w:val="28"/>
          <w:szCs w:val="28"/>
        </w:rPr>
        <w:t xml:space="preserve">органа, уполномоченного на рассмотрение предложения о заключении концессионного соглашения, </w:t>
      </w:r>
      <w:r w:rsidRPr="00F269B8">
        <w:rPr>
          <w:rFonts w:ascii="Times New Roman" w:hAnsi="Times New Roman" w:cs="Times New Roman"/>
          <w:sz w:val="28"/>
          <w:szCs w:val="28"/>
        </w:rPr>
        <w:t>соответствующее положениям пунктов 9</w:t>
      </w:r>
      <w:r w:rsidR="00500231" w:rsidRPr="00F269B8">
        <w:rPr>
          <w:rFonts w:ascii="Times New Roman" w:hAnsi="Times New Roman" w:cs="Times New Roman"/>
          <w:sz w:val="28"/>
          <w:szCs w:val="28"/>
        </w:rPr>
        <w:t xml:space="preserve">8 </w:t>
      </w:r>
      <w:r w:rsidR="00E43337" w:rsidRPr="00F269B8">
        <w:rPr>
          <w:rFonts w:ascii="Times New Roman" w:hAnsi="Times New Roman" w:cs="Times New Roman"/>
          <w:sz w:val="28"/>
          <w:szCs w:val="28"/>
        </w:rPr>
        <w:t xml:space="preserve">– </w:t>
      </w:r>
      <w:r w:rsidR="00500231" w:rsidRPr="00F269B8">
        <w:rPr>
          <w:rFonts w:ascii="Times New Roman" w:hAnsi="Times New Roman" w:cs="Times New Roman"/>
          <w:sz w:val="28"/>
          <w:szCs w:val="28"/>
        </w:rPr>
        <w:t>100</w:t>
      </w:r>
      <w:r w:rsidRPr="00F269B8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500231" w:rsidRPr="00F269B8">
        <w:rPr>
          <w:rFonts w:ascii="Times New Roman" w:hAnsi="Times New Roman" w:cs="Times New Roman"/>
          <w:sz w:val="28"/>
          <w:szCs w:val="28"/>
        </w:rPr>
        <w:t>,</w:t>
      </w:r>
      <w:r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дается не позднее чем через 15 рабочих дней со дня его поступления. Ответ </w:t>
      </w:r>
      <w:r w:rsidR="002F7FEA" w:rsidRPr="00F269B8">
        <w:rPr>
          <w:rFonts w:ascii="Times New Roman" w:hAnsi="Times New Roman" w:cs="Times New Roman"/>
          <w:sz w:val="28"/>
          <w:szCs w:val="28"/>
        </w:rPr>
        <w:t xml:space="preserve">органа регулирования 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должен содержать согласование значений долгосрочных параметров регулирования, </w:t>
      </w:r>
      <w:r w:rsidR="002F7FEA" w:rsidRPr="00F269B8">
        <w:rPr>
          <w:rFonts w:ascii="Times New Roman" w:hAnsi="Times New Roman" w:cs="Times New Roman"/>
          <w:sz w:val="28"/>
          <w:szCs w:val="28"/>
        </w:rPr>
        <w:t>содержащихся в предложении о заключении концессионного соглашения,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 или отказ в таком согласовании, а также согласование метода регулирования тарифов, </w:t>
      </w:r>
      <w:r w:rsidR="002F7FEA" w:rsidRPr="00F269B8">
        <w:rPr>
          <w:rFonts w:ascii="Times New Roman" w:hAnsi="Times New Roman" w:cs="Times New Roman"/>
          <w:sz w:val="28"/>
          <w:szCs w:val="28"/>
        </w:rPr>
        <w:t>содержащегося в предложении о заключении концессионного соглашения</w:t>
      </w:r>
      <w:r w:rsidR="001D6BB9" w:rsidRPr="00F269B8">
        <w:rPr>
          <w:rFonts w:ascii="Times New Roman" w:hAnsi="Times New Roman" w:cs="Times New Roman"/>
          <w:sz w:val="28"/>
          <w:szCs w:val="28"/>
        </w:rPr>
        <w:t>, или отказ в таком согласовании.</w:t>
      </w:r>
    </w:p>
    <w:p w:rsidR="000745A1" w:rsidRPr="00F269B8" w:rsidRDefault="006F49F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103</w:t>
      </w:r>
      <w:r w:rsidR="00A347A3" w:rsidRPr="00F269B8">
        <w:rPr>
          <w:rFonts w:ascii="Times New Roman" w:hAnsi="Times New Roman" w:cs="Times New Roman"/>
          <w:sz w:val="28"/>
          <w:szCs w:val="28"/>
        </w:rPr>
        <w:t xml:space="preserve">. Орган регулирования согласовывает долгосрочные параметры регулирования и метод регулирования тарифов, если </w:t>
      </w:r>
      <w:r w:rsidR="00585E9B" w:rsidRPr="00F269B8">
        <w:rPr>
          <w:rFonts w:ascii="Times New Roman" w:hAnsi="Times New Roman" w:cs="Times New Roman"/>
          <w:sz w:val="28"/>
          <w:szCs w:val="28"/>
        </w:rPr>
        <w:t>рост</w:t>
      </w:r>
      <w:r w:rsidR="00672816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033DDC" w:rsidRPr="00F269B8">
        <w:rPr>
          <w:rFonts w:ascii="Times New Roman" w:hAnsi="Times New Roman" w:cs="Times New Roman"/>
          <w:sz w:val="28"/>
          <w:szCs w:val="28"/>
        </w:rPr>
        <w:t>необходим</w:t>
      </w:r>
      <w:r w:rsidR="00672816" w:rsidRPr="00F269B8">
        <w:rPr>
          <w:rFonts w:ascii="Times New Roman" w:hAnsi="Times New Roman" w:cs="Times New Roman"/>
          <w:sz w:val="28"/>
          <w:szCs w:val="28"/>
        </w:rPr>
        <w:t>ой</w:t>
      </w:r>
      <w:r w:rsidR="00033DDC" w:rsidRPr="00F269B8">
        <w:rPr>
          <w:rFonts w:ascii="Times New Roman" w:hAnsi="Times New Roman" w:cs="Times New Roman"/>
          <w:sz w:val="28"/>
          <w:szCs w:val="28"/>
        </w:rPr>
        <w:t xml:space="preserve"> валов</w:t>
      </w:r>
      <w:r w:rsidR="00672816" w:rsidRPr="00F269B8">
        <w:rPr>
          <w:rFonts w:ascii="Times New Roman" w:hAnsi="Times New Roman" w:cs="Times New Roman"/>
          <w:sz w:val="28"/>
          <w:szCs w:val="28"/>
        </w:rPr>
        <w:t>ой</w:t>
      </w:r>
      <w:r w:rsidR="00033DDC" w:rsidRPr="00F269B8">
        <w:rPr>
          <w:rFonts w:ascii="Times New Roman" w:hAnsi="Times New Roman" w:cs="Times New Roman"/>
          <w:sz w:val="28"/>
          <w:szCs w:val="28"/>
        </w:rPr>
        <w:t xml:space="preserve"> выручк</w:t>
      </w:r>
      <w:r w:rsidR="00672816" w:rsidRPr="00F269B8">
        <w:rPr>
          <w:rFonts w:ascii="Times New Roman" w:hAnsi="Times New Roman" w:cs="Times New Roman"/>
          <w:sz w:val="28"/>
          <w:szCs w:val="28"/>
        </w:rPr>
        <w:t>и</w:t>
      </w:r>
      <w:r w:rsidR="00005D9A" w:rsidRPr="00F269B8">
        <w:rPr>
          <w:rFonts w:ascii="Times New Roman" w:hAnsi="Times New Roman" w:cs="Times New Roman"/>
          <w:sz w:val="28"/>
          <w:szCs w:val="28"/>
        </w:rPr>
        <w:t xml:space="preserve"> концессионера от осуществления регулируемых видов деятельности,</w:t>
      </w:r>
      <w:r w:rsidR="00500231" w:rsidRPr="00F269B8">
        <w:rPr>
          <w:rFonts w:ascii="Times New Roman" w:hAnsi="Times New Roman" w:cs="Times New Roman"/>
          <w:sz w:val="28"/>
          <w:szCs w:val="28"/>
        </w:rPr>
        <w:t xml:space="preserve"> рассчитанной </w:t>
      </w:r>
      <w:r w:rsidR="00585E9B" w:rsidRPr="00F269B8">
        <w:rPr>
          <w:rFonts w:ascii="Times New Roman" w:hAnsi="Times New Roman" w:cs="Times New Roman"/>
          <w:sz w:val="28"/>
          <w:szCs w:val="28"/>
        </w:rPr>
        <w:t>на каждый год планируемого срока действия концессионного соглашения</w:t>
      </w:r>
      <w:r w:rsidR="00500231" w:rsidRPr="00F269B8">
        <w:rPr>
          <w:rFonts w:ascii="Times New Roman" w:hAnsi="Times New Roman" w:cs="Times New Roman"/>
          <w:sz w:val="28"/>
          <w:szCs w:val="28"/>
        </w:rPr>
        <w:t>,</w:t>
      </w:r>
      <w:r w:rsidR="00585E9B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0745A1" w:rsidRPr="00F269B8">
        <w:rPr>
          <w:rFonts w:ascii="Times New Roman" w:hAnsi="Times New Roman" w:cs="Times New Roman"/>
          <w:sz w:val="28"/>
          <w:szCs w:val="28"/>
        </w:rPr>
        <w:t xml:space="preserve">не превышает предельный (максимальный) рост необходимой валовой выручки концессионера от осуществления регулируемых видов деятельности, указанный в документах и материалах, предоставленных </w:t>
      </w:r>
      <w:r w:rsidR="00005D9A" w:rsidRPr="00F269B8">
        <w:rPr>
          <w:rFonts w:ascii="Times New Roman" w:hAnsi="Times New Roman" w:cs="Times New Roman"/>
          <w:sz w:val="28"/>
          <w:szCs w:val="28"/>
        </w:rPr>
        <w:t xml:space="preserve">в соответствии с частью 4.2. статьи 37 Федерального закона "О концессионных соглашениях" </w:t>
      </w:r>
      <w:r w:rsidR="000745A1" w:rsidRPr="00F269B8">
        <w:rPr>
          <w:rFonts w:ascii="Times New Roman" w:hAnsi="Times New Roman" w:cs="Times New Roman"/>
          <w:sz w:val="28"/>
          <w:szCs w:val="28"/>
        </w:rPr>
        <w:t>лицу, выступающему с инициативой заклю</w:t>
      </w:r>
      <w:r w:rsidR="00672816" w:rsidRPr="00F269B8">
        <w:rPr>
          <w:rFonts w:ascii="Times New Roman" w:hAnsi="Times New Roman" w:cs="Times New Roman"/>
          <w:sz w:val="28"/>
          <w:szCs w:val="28"/>
        </w:rPr>
        <w:t>чения концессионного соглашения.</w:t>
      </w:r>
    </w:p>
    <w:p w:rsidR="00DC6E26" w:rsidRPr="00F269B8" w:rsidRDefault="00B85A10" w:rsidP="00BB467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Расчет необходимой валовой выручки </w:t>
      </w:r>
      <w:r w:rsidR="00005D9A" w:rsidRPr="00F269B8">
        <w:rPr>
          <w:rFonts w:ascii="Times New Roman" w:hAnsi="Times New Roman" w:cs="Times New Roman"/>
          <w:sz w:val="28"/>
          <w:szCs w:val="28"/>
        </w:rPr>
        <w:t xml:space="preserve">концессионера от осуществления регулируемых видов деятельности </w:t>
      </w:r>
      <w:r w:rsidRPr="00F269B8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Методическими указаниями. </w:t>
      </w:r>
      <w:r w:rsidR="00500231" w:rsidRPr="00F269B8">
        <w:rPr>
          <w:rFonts w:ascii="Times New Roman" w:hAnsi="Times New Roman" w:cs="Times New Roman"/>
          <w:sz w:val="28"/>
          <w:szCs w:val="28"/>
        </w:rPr>
        <w:t>П</w:t>
      </w:r>
      <w:r w:rsidR="0033767C" w:rsidRPr="00F269B8">
        <w:rPr>
          <w:rFonts w:ascii="Times New Roman" w:hAnsi="Times New Roman" w:cs="Times New Roman"/>
          <w:sz w:val="28"/>
          <w:szCs w:val="28"/>
        </w:rPr>
        <w:t>ри расчете необходимой валовой выручки</w:t>
      </w:r>
      <w:r w:rsidRPr="00F269B8">
        <w:rPr>
          <w:rFonts w:ascii="Times New Roman" w:hAnsi="Times New Roman" w:cs="Times New Roman"/>
          <w:sz w:val="28"/>
          <w:szCs w:val="28"/>
        </w:rPr>
        <w:t xml:space="preserve"> используются</w:t>
      </w:r>
      <w:r w:rsidR="00DC6E26" w:rsidRPr="00F269B8">
        <w:rPr>
          <w:rFonts w:ascii="Times New Roman" w:hAnsi="Times New Roman" w:cs="Times New Roman"/>
          <w:sz w:val="28"/>
          <w:szCs w:val="28"/>
        </w:rPr>
        <w:t>:</w:t>
      </w:r>
    </w:p>
    <w:p w:rsidR="00500231" w:rsidRPr="00F269B8" w:rsidRDefault="00500231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метод регулирования тарифов и долгосрочные параметры регулирования, содержащиеся в предложении о заключении концессионного соглашения, </w:t>
      </w:r>
    </w:p>
    <w:p w:rsidR="00DC6E26" w:rsidRPr="00F269B8" w:rsidRDefault="00BB5480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данные, представленные в заявлении органа, уполномоченного на рассмотрение предложения о заключении концессионного соглашения, в соответствии с </w:t>
      </w:r>
      <w:r w:rsidR="00B85A10" w:rsidRPr="00F269B8">
        <w:rPr>
          <w:rFonts w:ascii="Times New Roman" w:hAnsi="Times New Roman" w:cs="Times New Roman"/>
          <w:sz w:val="28"/>
          <w:szCs w:val="28"/>
        </w:rPr>
        <w:t>п</w:t>
      </w:r>
      <w:r w:rsidRPr="00F269B8">
        <w:rPr>
          <w:rFonts w:ascii="Times New Roman" w:hAnsi="Times New Roman" w:cs="Times New Roman"/>
          <w:sz w:val="28"/>
          <w:szCs w:val="28"/>
        </w:rPr>
        <w:t>ункт</w:t>
      </w:r>
      <w:r w:rsidR="00B85A10" w:rsidRPr="00F269B8">
        <w:rPr>
          <w:rFonts w:ascii="Times New Roman" w:hAnsi="Times New Roman" w:cs="Times New Roman"/>
          <w:sz w:val="28"/>
          <w:szCs w:val="28"/>
        </w:rPr>
        <w:t xml:space="preserve">ом </w:t>
      </w:r>
      <w:r w:rsidRPr="00F269B8">
        <w:rPr>
          <w:rFonts w:ascii="Times New Roman" w:hAnsi="Times New Roman" w:cs="Times New Roman"/>
          <w:sz w:val="28"/>
          <w:szCs w:val="28"/>
        </w:rPr>
        <w:t>9</w:t>
      </w:r>
      <w:r w:rsidR="00B85A10" w:rsidRPr="00F269B8">
        <w:rPr>
          <w:rFonts w:ascii="Times New Roman" w:hAnsi="Times New Roman" w:cs="Times New Roman"/>
          <w:sz w:val="28"/>
          <w:szCs w:val="28"/>
        </w:rPr>
        <w:t>9</w:t>
      </w:r>
      <w:r w:rsidRPr="00F269B8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</w:p>
    <w:p w:rsidR="008A255E" w:rsidRPr="00F269B8" w:rsidRDefault="00033DDC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цен</w:t>
      </w:r>
      <w:r w:rsidR="0033767C" w:rsidRPr="00F269B8">
        <w:rPr>
          <w:rFonts w:ascii="Times New Roman" w:hAnsi="Times New Roman" w:cs="Times New Roman"/>
          <w:sz w:val="28"/>
          <w:szCs w:val="28"/>
        </w:rPr>
        <w:t>ы</w:t>
      </w:r>
      <w:r w:rsidRPr="00F269B8">
        <w:rPr>
          <w:rFonts w:ascii="Times New Roman" w:hAnsi="Times New Roman" w:cs="Times New Roman"/>
          <w:sz w:val="28"/>
          <w:szCs w:val="28"/>
        </w:rPr>
        <w:t>, значени</w:t>
      </w:r>
      <w:r w:rsidR="0033767C" w:rsidRPr="00F269B8">
        <w:rPr>
          <w:rFonts w:ascii="Times New Roman" w:hAnsi="Times New Roman" w:cs="Times New Roman"/>
          <w:sz w:val="28"/>
          <w:szCs w:val="28"/>
        </w:rPr>
        <w:t>я</w:t>
      </w:r>
      <w:r w:rsidRPr="00F269B8">
        <w:rPr>
          <w:rFonts w:ascii="Times New Roman" w:hAnsi="Times New Roman" w:cs="Times New Roman"/>
          <w:sz w:val="28"/>
          <w:szCs w:val="28"/>
        </w:rPr>
        <w:t xml:space="preserve"> и параметр</w:t>
      </w:r>
      <w:r w:rsidR="0033767C" w:rsidRPr="00F269B8">
        <w:rPr>
          <w:rFonts w:ascii="Times New Roman" w:hAnsi="Times New Roman" w:cs="Times New Roman"/>
          <w:sz w:val="28"/>
          <w:szCs w:val="28"/>
        </w:rPr>
        <w:t>ы</w:t>
      </w:r>
      <w:r w:rsidRPr="00F269B8">
        <w:rPr>
          <w:rFonts w:ascii="Times New Roman" w:hAnsi="Times New Roman" w:cs="Times New Roman"/>
          <w:sz w:val="28"/>
          <w:szCs w:val="28"/>
        </w:rPr>
        <w:t xml:space="preserve">, </w:t>
      </w:r>
      <w:r w:rsidR="0033767C" w:rsidRPr="00F269B8">
        <w:rPr>
          <w:rFonts w:ascii="Times New Roman" w:hAnsi="Times New Roman" w:cs="Times New Roman"/>
          <w:sz w:val="28"/>
          <w:szCs w:val="28"/>
        </w:rPr>
        <w:t xml:space="preserve">предусмотренные пунктами 4, 5, 7 и 11 части 1.2. статьи 23 Федерального закона «О концессионных соглашениях», </w:t>
      </w:r>
      <w:r w:rsidRPr="00F269B8">
        <w:rPr>
          <w:rFonts w:ascii="Times New Roman" w:hAnsi="Times New Roman" w:cs="Times New Roman"/>
          <w:sz w:val="28"/>
          <w:szCs w:val="28"/>
        </w:rPr>
        <w:t>содержащи</w:t>
      </w:r>
      <w:r w:rsidR="0033767C" w:rsidRPr="00F269B8">
        <w:rPr>
          <w:rFonts w:ascii="Times New Roman" w:hAnsi="Times New Roman" w:cs="Times New Roman"/>
          <w:sz w:val="28"/>
          <w:szCs w:val="28"/>
        </w:rPr>
        <w:t>еся</w:t>
      </w:r>
      <w:r w:rsidRPr="00F269B8">
        <w:rPr>
          <w:rFonts w:ascii="Times New Roman" w:hAnsi="Times New Roman" w:cs="Times New Roman"/>
          <w:sz w:val="28"/>
          <w:szCs w:val="28"/>
        </w:rPr>
        <w:t xml:space="preserve"> в документах и материалах, </w:t>
      </w:r>
      <w:r w:rsidR="008A255E" w:rsidRPr="00F269B8">
        <w:rPr>
          <w:rFonts w:ascii="Times New Roman" w:hAnsi="Times New Roman" w:cs="Times New Roman"/>
          <w:sz w:val="28"/>
          <w:szCs w:val="28"/>
        </w:rPr>
        <w:t>представленных лицу, выступающему с инициативой заключения концессионного соглашения</w:t>
      </w:r>
      <w:r w:rsidR="00DC6E26" w:rsidRPr="00F269B8">
        <w:rPr>
          <w:rFonts w:ascii="Times New Roman" w:hAnsi="Times New Roman" w:cs="Times New Roman"/>
          <w:sz w:val="28"/>
          <w:szCs w:val="28"/>
        </w:rPr>
        <w:t>,</w:t>
      </w:r>
      <w:r w:rsidR="008A255E" w:rsidRPr="00F269B8">
        <w:rPr>
          <w:rFonts w:ascii="Times New Roman" w:hAnsi="Times New Roman" w:cs="Times New Roman"/>
          <w:sz w:val="28"/>
          <w:szCs w:val="28"/>
        </w:rPr>
        <w:t xml:space="preserve"> в соответствии с частью 4.2. статьи 37 Федерального закона "О концессионных соглашениях"</w:t>
      </w:r>
      <w:r w:rsidR="00B85A10" w:rsidRPr="00F269B8">
        <w:rPr>
          <w:rFonts w:ascii="Times New Roman" w:hAnsi="Times New Roman" w:cs="Times New Roman"/>
          <w:sz w:val="28"/>
          <w:szCs w:val="28"/>
        </w:rPr>
        <w:t>.</w:t>
      </w:r>
    </w:p>
    <w:p w:rsidR="00F11326" w:rsidRPr="00F269B8" w:rsidRDefault="006F49F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10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4. В случае если органом регулирования отказано в согласовании значений долгосрочных параметров регулирования, </w:t>
      </w:r>
      <w:r w:rsidR="0019462E" w:rsidRPr="00F269B8">
        <w:rPr>
          <w:rFonts w:ascii="Times New Roman" w:hAnsi="Times New Roman" w:cs="Times New Roman"/>
          <w:sz w:val="28"/>
          <w:szCs w:val="28"/>
        </w:rPr>
        <w:t xml:space="preserve">содержащихся 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в </w:t>
      </w:r>
      <w:r w:rsidR="0019462E" w:rsidRPr="00F269B8">
        <w:rPr>
          <w:rFonts w:ascii="Times New Roman" w:hAnsi="Times New Roman" w:cs="Times New Roman"/>
          <w:sz w:val="28"/>
          <w:szCs w:val="28"/>
        </w:rPr>
        <w:t>предложении о заключении концессионного соглашения</w:t>
      </w:r>
      <w:r w:rsidR="001D6BB9" w:rsidRPr="00F269B8">
        <w:rPr>
          <w:rFonts w:ascii="Times New Roman" w:hAnsi="Times New Roman" w:cs="Times New Roman"/>
          <w:sz w:val="28"/>
          <w:szCs w:val="28"/>
        </w:rPr>
        <w:t>, или отказано в согласовании метода регулирования тарифов,</w:t>
      </w:r>
      <w:r w:rsidR="0019462E" w:rsidRPr="00F269B8">
        <w:rPr>
          <w:rFonts w:ascii="Times New Roman" w:hAnsi="Times New Roman" w:cs="Times New Roman"/>
          <w:sz w:val="28"/>
          <w:szCs w:val="28"/>
        </w:rPr>
        <w:t xml:space="preserve"> содержащегося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19462E" w:rsidRPr="00F269B8">
        <w:rPr>
          <w:rFonts w:ascii="Times New Roman" w:hAnsi="Times New Roman" w:cs="Times New Roman"/>
          <w:sz w:val="28"/>
          <w:szCs w:val="28"/>
        </w:rPr>
        <w:t>в предложении о заключении концессионного соглашения,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 в ответе органа регулирования указываются необходимый метод регулирования</w:t>
      </w:r>
      <w:r w:rsidR="002039DE" w:rsidRPr="00F269B8">
        <w:rPr>
          <w:rFonts w:ascii="Times New Roman" w:hAnsi="Times New Roman" w:cs="Times New Roman"/>
          <w:sz w:val="28"/>
          <w:szCs w:val="28"/>
        </w:rPr>
        <w:t xml:space="preserve"> тарифов и предельные значения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 долгосрочных параметров регулирования.</w:t>
      </w:r>
    </w:p>
    <w:p w:rsidR="00F11326" w:rsidRPr="00F269B8" w:rsidRDefault="006F49F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105</w:t>
      </w:r>
      <w:r w:rsidR="00B04605" w:rsidRPr="00F269B8">
        <w:rPr>
          <w:rFonts w:ascii="Times New Roman" w:hAnsi="Times New Roman" w:cs="Times New Roman"/>
          <w:sz w:val="28"/>
          <w:szCs w:val="28"/>
        </w:rPr>
        <w:t xml:space="preserve">. </w:t>
      </w:r>
      <w:r w:rsidR="00F11326" w:rsidRPr="00F269B8">
        <w:rPr>
          <w:rFonts w:ascii="Times New Roman" w:hAnsi="Times New Roman" w:cs="Times New Roman"/>
          <w:sz w:val="28"/>
          <w:szCs w:val="28"/>
        </w:rPr>
        <w:t>В случае отказа в согласовании значений долгосрочных параметров регулирования или метода регулирования тарифов, содержащихся в предложении о заключении концессионного соглашения, орган, уполномоченный на рассмотрение предложения о заключении концессионного соглашения, вправе повторно подать заявление</w:t>
      </w:r>
      <w:r w:rsidR="00B04605" w:rsidRPr="00F269B8">
        <w:rPr>
          <w:rFonts w:ascii="Times New Roman" w:hAnsi="Times New Roman" w:cs="Times New Roman"/>
          <w:sz w:val="28"/>
          <w:szCs w:val="28"/>
        </w:rPr>
        <w:t xml:space="preserve"> в соответствии с пунктами 9</w:t>
      </w:r>
      <w:r w:rsidR="004C734B" w:rsidRPr="00F269B8">
        <w:rPr>
          <w:rFonts w:ascii="Times New Roman" w:hAnsi="Times New Roman" w:cs="Times New Roman"/>
          <w:sz w:val="28"/>
          <w:szCs w:val="28"/>
        </w:rPr>
        <w:t>8</w:t>
      </w:r>
      <w:r w:rsidR="00E43337" w:rsidRPr="00F269B8">
        <w:rPr>
          <w:rFonts w:ascii="Times New Roman" w:hAnsi="Times New Roman" w:cs="Times New Roman"/>
          <w:sz w:val="28"/>
          <w:szCs w:val="28"/>
        </w:rPr>
        <w:t xml:space="preserve"> – </w:t>
      </w:r>
      <w:r w:rsidR="004C734B" w:rsidRPr="00F269B8">
        <w:rPr>
          <w:rFonts w:ascii="Times New Roman" w:hAnsi="Times New Roman" w:cs="Times New Roman"/>
          <w:sz w:val="28"/>
          <w:szCs w:val="28"/>
        </w:rPr>
        <w:t>100</w:t>
      </w:r>
      <w:r w:rsidR="00B04605" w:rsidRPr="00F269B8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F11326" w:rsidRPr="00F269B8">
        <w:rPr>
          <w:rFonts w:ascii="Times New Roman" w:hAnsi="Times New Roman" w:cs="Times New Roman"/>
          <w:sz w:val="28"/>
          <w:szCs w:val="28"/>
        </w:rPr>
        <w:t xml:space="preserve"> с предложением о заключении концессионного соглашения, доработанным лицом, выступающим с инициативой заключения концессионного соглашения</w:t>
      </w:r>
      <w:r w:rsidR="00A06F07" w:rsidRPr="00F269B8">
        <w:rPr>
          <w:rFonts w:ascii="Times New Roman" w:hAnsi="Times New Roman" w:cs="Times New Roman"/>
          <w:sz w:val="28"/>
          <w:szCs w:val="28"/>
        </w:rPr>
        <w:t>, и подписанны</w:t>
      </w:r>
      <w:r w:rsidR="00495562" w:rsidRPr="00F269B8">
        <w:rPr>
          <w:rFonts w:ascii="Times New Roman" w:hAnsi="Times New Roman" w:cs="Times New Roman"/>
          <w:sz w:val="28"/>
          <w:szCs w:val="28"/>
        </w:rPr>
        <w:t>м</w:t>
      </w:r>
      <w:r w:rsidR="00A06F07" w:rsidRPr="00F269B8">
        <w:rPr>
          <w:rFonts w:ascii="Times New Roman" w:hAnsi="Times New Roman" w:cs="Times New Roman"/>
          <w:sz w:val="28"/>
          <w:szCs w:val="28"/>
        </w:rPr>
        <w:t xml:space="preserve"> его руководителем.</w:t>
      </w:r>
    </w:p>
    <w:p w:rsidR="00D53316" w:rsidRPr="00F269B8" w:rsidRDefault="006F49F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106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. Срок действия предельных значений долгосрочных параметров регулирования </w:t>
      </w:r>
      <w:r w:rsidR="008C5FCA" w:rsidRPr="00F269B8">
        <w:rPr>
          <w:rFonts w:ascii="Times New Roman" w:hAnsi="Times New Roman" w:cs="Times New Roman"/>
          <w:sz w:val="28"/>
          <w:szCs w:val="28"/>
        </w:rPr>
        <w:t>составляет не менее 3 месяцев и не более 6 месяцев. В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B86640" w:rsidRPr="00F269B8">
        <w:rPr>
          <w:rFonts w:ascii="Times New Roman" w:hAnsi="Times New Roman" w:cs="Times New Roman"/>
          <w:sz w:val="28"/>
          <w:szCs w:val="28"/>
        </w:rPr>
        <w:t>данного</w:t>
      </w:r>
      <w:r w:rsidR="008C5FCA" w:rsidRPr="00F269B8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7B0408" w:rsidRPr="00F269B8">
        <w:rPr>
          <w:rFonts w:ascii="Times New Roman" w:hAnsi="Times New Roman" w:cs="Times New Roman"/>
          <w:sz w:val="28"/>
          <w:szCs w:val="28"/>
        </w:rPr>
        <w:t xml:space="preserve">при повторной подаче заявления органа, уполномоченного на рассмотрение предложения о заключении концессионного соглашения, 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орган регулирования обязан согласовать значения долгосрочных параметров регулирования, </w:t>
      </w:r>
      <w:r w:rsidR="007B0408" w:rsidRPr="00F269B8">
        <w:rPr>
          <w:rFonts w:ascii="Times New Roman" w:hAnsi="Times New Roman" w:cs="Times New Roman"/>
          <w:sz w:val="28"/>
          <w:szCs w:val="28"/>
        </w:rPr>
        <w:t xml:space="preserve">если </w:t>
      </w:r>
      <w:r w:rsidR="00D53316" w:rsidRPr="00F269B8">
        <w:rPr>
          <w:rFonts w:ascii="Times New Roman" w:hAnsi="Times New Roman" w:cs="Times New Roman"/>
          <w:sz w:val="28"/>
          <w:szCs w:val="28"/>
        </w:rPr>
        <w:t>выполнены следующие требования:</w:t>
      </w:r>
    </w:p>
    <w:p w:rsidR="002273D9" w:rsidRPr="00F269B8" w:rsidRDefault="00D53316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значения долгосрочных параметров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регулирования </w:t>
      </w:r>
      <w:r w:rsidR="007B0408" w:rsidRPr="00F269B8">
        <w:rPr>
          <w:rFonts w:ascii="Times New Roman" w:hAnsi="Times New Roman" w:cs="Times New Roman"/>
          <w:sz w:val="28"/>
          <w:szCs w:val="28"/>
        </w:rPr>
        <w:t>находятся в рамках предельных значений долгосрочных параметров регулирования,</w:t>
      </w:r>
      <w:r w:rsidR="006E6777" w:rsidRPr="00F26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408" w:rsidRPr="00F269B8" w:rsidRDefault="007B0408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в повторно поданном </w:t>
      </w:r>
      <w:r w:rsidR="002273D9" w:rsidRPr="00F269B8">
        <w:rPr>
          <w:rFonts w:ascii="Times New Roman" w:hAnsi="Times New Roman" w:cs="Times New Roman"/>
          <w:sz w:val="28"/>
          <w:szCs w:val="28"/>
        </w:rPr>
        <w:t>и предыдущем заявлении органа, уполномоченного на рассмотрение предложения о заключении концессионного соглашения, остаются неизменными данные</w:t>
      </w:r>
      <w:r w:rsidR="006E6777" w:rsidRPr="00F269B8">
        <w:rPr>
          <w:rFonts w:ascii="Times New Roman" w:hAnsi="Times New Roman" w:cs="Times New Roman"/>
          <w:sz w:val="28"/>
          <w:szCs w:val="28"/>
        </w:rPr>
        <w:t>, указываем</w:t>
      </w:r>
      <w:r w:rsidR="002273D9" w:rsidRPr="00F269B8">
        <w:rPr>
          <w:rFonts w:ascii="Times New Roman" w:hAnsi="Times New Roman" w:cs="Times New Roman"/>
          <w:sz w:val="28"/>
          <w:szCs w:val="28"/>
        </w:rPr>
        <w:t>ые</w:t>
      </w:r>
      <w:r w:rsidR="00943378" w:rsidRPr="00F269B8">
        <w:rPr>
          <w:rFonts w:ascii="Times New Roman" w:hAnsi="Times New Roman" w:cs="Times New Roman"/>
          <w:sz w:val="28"/>
          <w:szCs w:val="28"/>
        </w:rPr>
        <w:t xml:space="preserve"> в соответствии с пункт</w:t>
      </w:r>
      <w:r w:rsidR="004C734B" w:rsidRPr="00F269B8">
        <w:rPr>
          <w:rFonts w:ascii="Times New Roman" w:hAnsi="Times New Roman" w:cs="Times New Roman"/>
          <w:sz w:val="28"/>
          <w:szCs w:val="28"/>
        </w:rPr>
        <w:t>ом</w:t>
      </w:r>
      <w:r w:rsidR="00943378" w:rsidRPr="00F269B8">
        <w:rPr>
          <w:rFonts w:ascii="Times New Roman" w:hAnsi="Times New Roman" w:cs="Times New Roman"/>
          <w:sz w:val="28"/>
          <w:szCs w:val="28"/>
        </w:rPr>
        <w:t xml:space="preserve"> 9</w:t>
      </w:r>
      <w:r w:rsidR="004C734B" w:rsidRPr="00F269B8">
        <w:rPr>
          <w:rFonts w:ascii="Times New Roman" w:hAnsi="Times New Roman" w:cs="Times New Roman"/>
          <w:sz w:val="28"/>
          <w:szCs w:val="28"/>
        </w:rPr>
        <w:t>9</w:t>
      </w:r>
      <w:r w:rsidR="00943378" w:rsidRPr="00F269B8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E72AF8" w:rsidRPr="00F269B8">
        <w:rPr>
          <w:rFonts w:ascii="Times New Roman" w:hAnsi="Times New Roman" w:cs="Times New Roman"/>
          <w:sz w:val="28"/>
          <w:szCs w:val="28"/>
        </w:rPr>
        <w:t>,</w:t>
      </w:r>
      <w:r w:rsidR="002273D9" w:rsidRPr="00F269B8">
        <w:rPr>
          <w:rFonts w:ascii="Times New Roman" w:hAnsi="Times New Roman" w:cs="Times New Roman"/>
          <w:sz w:val="28"/>
          <w:szCs w:val="28"/>
        </w:rPr>
        <w:t xml:space="preserve"> и</w:t>
      </w:r>
      <w:r w:rsidR="00943378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2273D9" w:rsidRPr="00F269B8">
        <w:rPr>
          <w:rFonts w:ascii="Times New Roman" w:hAnsi="Times New Roman" w:cs="Times New Roman"/>
          <w:sz w:val="28"/>
          <w:szCs w:val="28"/>
        </w:rPr>
        <w:t xml:space="preserve">указываемый в предложении о заключении концессионного соглашения </w:t>
      </w:r>
      <w:r w:rsidR="006E6777" w:rsidRPr="00F269B8">
        <w:rPr>
          <w:rFonts w:ascii="Times New Roman" w:hAnsi="Times New Roman" w:cs="Times New Roman"/>
          <w:sz w:val="28"/>
          <w:szCs w:val="28"/>
        </w:rPr>
        <w:t xml:space="preserve">предельный размер </w:t>
      </w:r>
      <w:r w:rsidRPr="00F269B8">
        <w:rPr>
          <w:rFonts w:ascii="Times New Roman" w:hAnsi="Times New Roman" w:cs="Times New Roman"/>
          <w:sz w:val="28"/>
          <w:szCs w:val="28"/>
        </w:rPr>
        <w:t>расходов</w:t>
      </w:r>
      <w:r w:rsidR="006E6777" w:rsidRPr="00F269B8">
        <w:rPr>
          <w:rFonts w:ascii="Times New Roman" w:hAnsi="Times New Roman" w:cs="Times New Roman"/>
          <w:sz w:val="28"/>
          <w:szCs w:val="28"/>
        </w:rPr>
        <w:t xml:space="preserve"> на создание и</w:t>
      </w:r>
      <w:r w:rsidRPr="00F269B8">
        <w:rPr>
          <w:rFonts w:ascii="Times New Roman" w:hAnsi="Times New Roman" w:cs="Times New Roman"/>
          <w:sz w:val="28"/>
          <w:szCs w:val="28"/>
        </w:rPr>
        <w:t xml:space="preserve"> (или) </w:t>
      </w:r>
      <w:r w:rsidR="006E6777" w:rsidRPr="00F269B8">
        <w:rPr>
          <w:rFonts w:ascii="Times New Roman" w:hAnsi="Times New Roman" w:cs="Times New Roman"/>
          <w:sz w:val="28"/>
          <w:szCs w:val="28"/>
        </w:rPr>
        <w:t xml:space="preserve">реконструкцию объекта концессионного соглашения, </w:t>
      </w:r>
      <w:r w:rsidRPr="00F269B8">
        <w:rPr>
          <w:rFonts w:ascii="Times New Roman" w:hAnsi="Times New Roman" w:cs="Times New Roman"/>
          <w:sz w:val="28"/>
          <w:szCs w:val="28"/>
        </w:rPr>
        <w:t>которые п</w:t>
      </w:r>
      <w:r w:rsidR="00666238" w:rsidRPr="00F269B8">
        <w:rPr>
          <w:rFonts w:ascii="Times New Roman" w:hAnsi="Times New Roman" w:cs="Times New Roman"/>
          <w:sz w:val="28"/>
          <w:szCs w:val="28"/>
        </w:rPr>
        <w:t>ланируется</w:t>
      </w:r>
      <w:r w:rsidRPr="00F269B8">
        <w:rPr>
          <w:rFonts w:ascii="Times New Roman" w:hAnsi="Times New Roman" w:cs="Times New Roman"/>
          <w:sz w:val="28"/>
          <w:szCs w:val="28"/>
        </w:rPr>
        <w:t xml:space="preserve"> осуществить концессионером</w:t>
      </w:r>
      <w:r w:rsidR="002273D9" w:rsidRPr="00F269B8">
        <w:rPr>
          <w:rFonts w:ascii="Times New Roman" w:hAnsi="Times New Roman" w:cs="Times New Roman"/>
          <w:sz w:val="28"/>
          <w:szCs w:val="28"/>
        </w:rPr>
        <w:t>,</w:t>
      </w:r>
    </w:p>
    <w:p w:rsidR="002273D9" w:rsidRPr="00F269B8" w:rsidRDefault="00AF0A08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метод регулирования тарифов соответствует методу, который орган регулирования согласовал или готов согласовать в соответствии со своим ответом на предыдущее заявление органа, уполномоченного на рассмотрение предложения о заключении концессионного соглашения.</w:t>
      </w:r>
    </w:p>
    <w:p w:rsidR="00624730" w:rsidRPr="00F269B8" w:rsidRDefault="006F49F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107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. </w:t>
      </w:r>
      <w:r w:rsidR="00624730" w:rsidRPr="00F269B8">
        <w:rPr>
          <w:rFonts w:ascii="Times New Roman" w:hAnsi="Times New Roman" w:cs="Times New Roman"/>
          <w:sz w:val="28"/>
          <w:szCs w:val="28"/>
        </w:rPr>
        <w:t xml:space="preserve">Орган регулирования обязан предоставить ответ на повторно поданное заявление </w:t>
      </w:r>
      <w:r w:rsidR="000150A1" w:rsidRPr="00F269B8">
        <w:rPr>
          <w:rFonts w:ascii="Times New Roman" w:hAnsi="Times New Roman" w:cs="Times New Roman"/>
          <w:sz w:val="28"/>
          <w:szCs w:val="28"/>
        </w:rPr>
        <w:t>органа, уполномоченного на рассмотрение предложения о заключении концессионного соглашения,</w:t>
      </w:r>
      <w:r w:rsidRPr="00F269B8">
        <w:rPr>
          <w:rFonts w:ascii="Times New Roman" w:hAnsi="Times New Roman" w:cs="Times New Roman"/>
          <w:sz w:val="28"/>
          <w:szCs w:val="28"/>
        </w:rPr>
        <w:t xml:space="preserve"> соответствующее положениям пункто</w:t>
      </w:r>
      <w:r w:rsidR="00E72AF8" w:rsidRPr="00F269B8">
        <w:rPr>
          <w:rFonts w:ascii="Times New Roman" w:hAnsi="Times New Roman" w:cs="Times New Roman"/>
          <w:sz w:val="28"/>
          <w:szCs w:val="28"/>
        </w:rPr>
        <w:t>в</w:t>
      </w:r>
      <w:r w:rsidRPr="00F269B8">
        <w:rPr>
          <w:rFonts w:ascii="Times New Roman" w:hAnsi="Times New Roman" w:cs="Times New Roman"/>
          <w:sz w:val="28"/>
          <w:szCs w:val="28"/>
        </w:rPr>
        <w:t xml:space="preserve"> 9</w:t>
      </w:r>
      <w:r w:rsidR="00E72AF8" w:rsidRPr="00F269B8">
        <w:rPr>
          <w:rFonts w:ascii="Times New Roman" w:hAnsi="Times New Roman" w:cs="Times New Roman"/>
          <w:sz w:val="28"/>
          <w:szCs w:val="28"/>
        </w:rPr>
        <w:t>8</w:t>
      </w:r>
      <w:r w:rsidR="00E43337" w:rsidRPr="00F269B8">
        <w:rPr>
          <w:rFonts w:ascii="Times New Roman" w:hAnsi="Times New Roman" w:cs="Times New Roman"/>
          <w:sz w:val="28"/>
          <w:szCs w:val="28"/>
        </w:rPr>
        <w:t xml:space="preserve"> – </w:t>
      </w:r>
      <w:r w:rsidR="00E72AF8" w:rsidRPr="00F269B8">
        <w:rPr>
          <w:rFonts w:ascii="Times New Roman" w:hAnsi="Times New Roman" w:cs="Times New Roman"/>
          <w:sz w:val="28"/>
          <w:szCs w:val="28"/>
        </w:rPr>
        <w:t>100</w:t>
      </w:r>
      <w:r w:rsidRPr="00F269B8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0150A1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624730" w:rsidRPr="00F269B8">
        <w:rPr>
          <w:rFonts w:ascii="Times New Roman" w:hAnsi="Times New Roman" w:cs="Times New Roman"/>
          <w:sz w:val="28"/>
          <w:szCs w:val="28"/>
        </w:rPr>
        <w:t xml:space="preserve">в течение пяти дней. </w:t>
      </w:r>
    </w:p>
    <w:p w:rsidR="001D6BB9" w:rsidRPr="00F269B8" w:rsidRDefault="00624730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Орган регулирования согласовывает долгосрочные параметры</w:t>
      </w:r>
      <w:r w:rsidR="00D42424" w:rsidRPr="00F269B8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Pr="00F269B8">
        <w:rPr>
          <w:rFonts w:ascii="Times New Roman" w:hAnsi="Times New Roman" w:cs="Times New Roman"/>
          <w:sz w:val="28"/>
          <w:szCs w:val="28"/>
        </w:rPr>
        <w:t xml:space="preserve">, в случае если </w:t>
      </w:r>
      <w:r w:rsidR="006D1871" w:rsidRPr="00F269B8">
        <w:rPr>
          <w:rFonts w:ascii="Times New Roman" w:hAnsi="Times New Roman" w:cs="Times New Roman"/>
          <w:sz w:val="28"/>
          <w:szCs w:val="28"/>
        </w:rPr>
        <w:t xml:space="preserve">повторно поданное </w:t>
      </w:r>
      <w:r w:rsidRPr="00F269B8">
        <w:rPr>
          <w:rFonts w:ascii="Times New Roman" w:hAnsi="Times New Roman" w:cs="Times New Roman"/>
          <w:sz w:val="28"/>
          <w:szCs w:val="28"/>
        </w:rPr>
        <w:t>заявление органа, уполномоченного на рассмотрение предложения о заключении концессионного соглашения</w:t>
      </w:r>
      <w:r w:rsidR="006D1871" w:rsidRPr="00F269B8">
        <w:rPr>
          <w:rFonts w:ascii="Times New Roman" w:hAnsi="Times New Roman" w:cs="Times New Roman"/>
          <w:sz w:val="28"/>
          <w:szCs w:val="28"/>
        </w:rPr>
        <w:t xml:space="preserve">, соответствует </w:t>
      </w:r>
      <w:r w:rsidR="00D53316" w:rsidRPr="00F269B8">
        <w:rPr>
          <w:rFonts w:ascii="Times New Roman" w:hAnsi="Times New Roman" w:cs="Times New Roman"/>
          <w:sz w:val="28"/>
          <w:szCs w:val="28"/>
        </w:rPr>
        <w:t>требованиям</w:t>
      </w:r>
      <w:r w:rsidR="006D1871" w:rsidRPr="00F269B8">
        <w:rPr>
          <w:rFonts w:ascii="Times New Roman" w:hAnsi="Times New Roman" w:cs="Times New Roman"/>
          <w:sz w:val="28"/>
          <w:szCs w:val="28"/>
        </w:rPr>
        <w:t xml:space="preserve">, указанным в пункте </w:t>
      </w:r>
      <w:r w:rsidR="00E72AF8" w:rsidRPr="00F269B8">
        <w:rPr>
          <w:rFonts w:ascii="Times New Roman" w:hAnsi="Times New Roman" w:cs="Times New Roman"/>
          <w:sz w:val="28"/>
          <w:szCs w:val="28"/>
        </w:rPr>
        <w:t>106</w:t>
      </w:r>
      <w:r w:rsidR="006D1871" w:rsidRPr="00F269B8">
        <w:rPr>
          <w:rFonts w:ascii="Times New Roman" w:hAnsi="Times New Roman" w:cs="Times New Roman"/>
          <w:sz w:val="28"/>
          <w:szCs w:val="28"/>
        </w:rPr>
        <w:t xml:space="preserve"> настоящих Правил, при которых орган регулирования обязан согласовать значения долгосрочных параметров</w:t>
      </w:r>
      <w:r w:rsidR="00D42424" w:rsidRPr="00F269B8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6D1871" w:rsidRPr="00F269B8">
        <w:rPr>
          <w:rFonts w:ascii="Times New Roman" w:hAnsi="Times New Roman" w:cs="Times New Roman"/>
          <w:sz w:val="28"/>
          <w:szCs w:val="28"/>
        </w:rPr>
        <w:t xml:space="preserve">. Орган регулирования </w:t>
      </w:r>
      <w:r w:rsidR="001D6BB9" w:rsidRPr="00F269B8">
        <w:rPr>
          <w:rFonts w:ascii="Times New Roman" w:hAnsi="Times New Roman" w:cs="Times New Roman"/>
          <w:sz w:val="28"/>
          <w:szCs w:val="28"/>
        </w:rPr>
        <w:t>согласовывает мето</w:t>
      </w:r>
      <w:r w:rsidR="00DE572F" w:rsidRPr="00F269B8">
        <w:rPr>
          <w:rFonts w:ascii="Times New Roman" w:hAnsi="Times New Roman" w:cs="Times New Roman"/>
          <w:sz w:val="28"/>
          <w:szCs w:val="28"/>
        </w:rPr>
        <w:t>д регулирования тарифов</w:t>
      </w:r>
      <w:r w:rsidR="001D6BB9" w:rsidRPr="00F269B8">
        <w:rPr>
          <w:rFonts w:ascii="Times New Roman" w:hAnsi="Times New Roman" w:cs="Times New Roman"/>
          <w:sz w:val="28"/>
          <w:szCs w:val="28"/>
        </w:rPr>
        <w:t>, если он соответствует методу регулирования тарифов, содержащемуся в ответе органа регулирования на п</w:t>
      </w:r>
      <w:r w:rsidR="00DE572F" w:rsidRPr="00F269B8">
        <w:rPr>
          <w:rFonts w:ascii="Times New Roman" w:hAnsi="Times New Roman" w:cs="Times New Roman"/>
          <w:sz w:val="28"/>
          <w:szCs w:val="28"/>
        </w:rPr>
        <w:t xml:space="preserve">редыдущее </w:t>
      </w:r>
      <w:r w:rsidR="001D6BB9" w:rsidRPr="00F269B8">
        <w:rPr>
          <w:rFonts w:ascii="Times New Roman" w:hAnsi="Times New Roman" w:cs="Times New Roman"/>
          <w:sz w:val="28"/>
          <w:szCs w:val="28"/>
        </w:rPr>
        <w:t xml:space="preserve">заявление. </w:t>
      </w:r>
    </w:p>
    <w:p w:rsidR="00DE572F" w:rsidRPr="00F269B8" w:rsidRDefault="00DE572F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Если </w:t>
      </w:r>
      <w:r w:rsidR="00D53316" w:rsidRPr="00F269B8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Pr="00F269B8">
        <w:rPr>
          <w:rFonts w:ascii="Times New Roman" w:hAnsi="Times New Roman" w:cs="Times New Roman"/>
          <w:sz w:val="28"/>
          <w:szCs w:val="28"/>
        </w:rPr>
        <w:t>п</w:t>
      </w:r>
      <w:r w:rsidR="00D42424" w:rsidRPr="00F269B8">
        <w:rPr>
          <w:rFonts w:ascii="Times New Roman" w:hAnsi="Times New Roman" w:cs="Times New Roman"/>
          <w:sz w:val="28"/>
          <w:szCs w:val="28"/>
        </w:rPr>
        <w:t>оданное</w:t>
      </w:r>
      <w:r w:rsidRPr="00F269B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D53316" w:rsidRPr="00F269B8">
        <w:rPr>
          <w:rFonts w:ascii="Times New Roman" w:hAnsi="Times New Roman" w:cs="Times New Roman"/>
          <w:sz w:val="28"/>
          <w:szCs w:val="28"/>
        </w:rPr>
        <w:t>е</w:t>
      </w:r>
      <w:r w:rsidRPr="00F269B8">
        <w:rPr>
          <w:rFonts w:ascii="Times New Roman" w:hAnsi="Times New Roman" w:cs="Times New Roman"/>
          <w:sz w:val="28"/>
          <w:szCs w:val="28"/>
        </w:rPr>
        <w:t xml:space="preserve"> органа, уполномоченного на рассмотрение предложения о заключении концессионного соглашения, </w:t>
      </w:r>
      <w:r w:rsidR="00D53316" w:rsidRPr="00F269B8">
        <w:rPr>
          <w:rFonts w:ascii="Times New Roman" w:hAnsi="Times New Roman" w:cs="Times New Roman"/>
          <w:sz w:val="28"/>
          <w:szCs w:val="28"/>
        </w:rPr>
        <w:t xml:space="preserve">не соответствует требованиям, указанным в пункте </w:t>
      </w:r>
      <w:r w:rsidR="00E72AF8" w:rsidRPr="00F269B8">
        <w:rPr>
          <w:rFonts w:ascii="Times New Roman" w:hAnsi="Times New Roman" w:cs="Times New Roman"/>
          <w:sz w:val="28"/>
          <w:szCs w:val="28"/>
        </w:rPr>
        <w:t>106</w:t>
      </w:r>
      <w:r w:rsidR="00D53316" w:rsidRPr="00F269B8">
        <w:rPr>
          <w:rFonts w:ascii="Times New Roman" w:hAnsi="Times New Roman" w:cs="Times New Roman"/>
          <w:sz w:val="28"/>
          <w:szCs w:val="28"/>
        </w:rPr>
        <w:t xml:space="preserve"> настоящих Правил, при которых орган регулирования обязан согласовать значения долгосрочных параметров</w:t>
      </w:r>
      <w:r w:rsidR="00D42424" w:rsidRPr="00F269B8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D53316" w:rsidRPr="00F269B8">
        <w:rPr>
          <w:rFonts w:ascii="Times New Roman" w:hAnsi="Times New Roman" w:cs="Times New Roman"/>
          <w:sz w:val="28"/>
          <w:szCs w:val="28"/>
        </w:rPr>
        <w:t xml:space="preserve">, </w:t>
      </w:r>
      <w:r w:rsidRPr="00F269B8">
        <w:rPr>
          <w:rFonts w:ascii="Times New Roman" w:hAnsi="Times New Roman" w:cs="Times New Roman"/>
          <w:sz w:val="28"/>
          <w:szCs w:val="28"/>
        </w:rPr>
        <w:t xml:space="preserve">орган регулирования </w:t>
      </w:r>
      <w:r w:rsidR="00953002" w:rsidRPr="00F269B8">
        <w:rPr>
          <w:rFonts w:ascii="Times New Roman" w:hAnsi="Times New Roman" w:cs="Times New Roman"/>
          <w:sz w:val="28"/>
          <w:szCs w:val="28"/>
        </w:rPr>
        <w:t xml:space="preserve">имеет право </w:t>
      </w:r>
      <w:r w:rsidR="008C5FCA" w:rsidRPr="00F269B8">
        <w:rPr>
          <w:rFonts w:ascii="Times New Roman" w:hAnsi="Times New Roman" w:cs="Times New Roman"/>
          <w:sz w:val="28"/>
          <w:szCs w:val="28"/>
        </w:rPr>
        <w:t xml:space="preserve">не согласовывать </w:t>
      </w:r>
      <w:r w:rsidR="00E61D73" w:rsidRPr="00F269B8">
        <w:rPr>
          <w:rFonts w:ascii="Times New Roman" w:hAnsi="Times New Roman" w:cs="Times New Roman"/>
          <w:sz w:val="28"/>
          <w:szCs w:val="28"/>
        </w:rPr>
        <w:t>значения долгосрочных параметров регулиро</w:t>
      </w:r>
      <w:r w:rsidR="00DF70C5" w:rsidRPr="00F269B8">
        <w:rPr>
          <w:rFonts w:ascii="Times New Roman" w:hAnsi="Times New Roman" w:cs="Times New Roman"/>
          <w:sz w:val="28"/>
          <w:szCs w:val="28"/>
        </w:rPr>
        <w:t>в</w:t>
      </w:r>
      <w:r w:rsidR="00E61D73" w:rsidRPr="00F269B8">
        <w:rPr>
          <w:rFonts w:ascii="Times New Roman" w:hAnsi="Times New Roman" w:cs="Times New Roman"/>
          <w:sz w:val="28"/>
          <w:szCs w:val="28"/>
        </w:rPr>
        <w:t>ания</w:t>
      </w:r>
      <w:r w:rsidR="004D4141" w:rsidRPr="00F269B8">
        <w:rPr>
          <w:rFonts w:ascii="Times New Roman" w:hAnsi="Times New Roman" w:cs="Times New Roman"/>
          <w:sz w:val="28"/>
          <w:szCs w:val="28"/>
        </w:rPr>
        <w:t>, находящиеся в рамках предельных значений долгосрочных параметров</w:t>
      </w:r>
      <w:r w:rsidR="00D42424" w:rsidRPr="00F269B8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4D4141" w:rsidRPr="00F269B8">
        <w:rPr>
          <w:rFonts w:ascii="Times New Roman" w:hAnsi="Times New Roman" w:cs="Times New Roman"/>
          <w:sz w:val="28"/>
          <w:szCs w:val="28"/>
        </w:rPr>
        <w:t>,</w:t>
      </w:r>
      <w:r w:rsidR="008C5FCA" w:rsidRPr="00F269B8">
        <w:rPr>
          <w:rFonts w:ascii="Times New Roman" w:hAnsi="Times New Roman" w:cs="Times New Roman"/>
          <w:sz w:val="28"/>
          <w:szCs w:val="28"/>
        </w:rPr>
        <w:t xml:space="preserve"> и изменить предельные значения долгосрочных параметров регулирования.</w:t>
      </w:r>
      <w:r w:rsidR="002B52BB" w:rsidRPr="00F269B8">
        <w:rPr>
          <w:rFonts w:ascii="Times New Roman" w:hAnsi="Times New Roman" w:cs="Times New Roman"/>
          <w:sz w:val="28"/>
          <w:szCs w:val="28"/>
        </w:rPr>
        <w:t>»</w:t>
      </w:r>
      <w:r w:rsidR="00A81492" w:rsidRPr="00F269B8">
        <w:rPr>
          <w:rFonts w:ascii="Times New Roman" w:hAnsi="Times New Roman" w:cs="Times New Roman"/>
          <w:sz w:val="28"/>
          <w:szCs w:val="28"/>
        </w:rPr>
        <w:t>.</w:t>
      </w:r>
    </w:p>
    <w:p w:rsidR="00A81492" w:rsidRPr="00F269B8" w:rsidRDefault="00A81492" w:rsidP="00BB4676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В Правилах регулирования тарифов в сфере </w:t>
      </w:r>
      <w:r w:rsidR="009D7A38" w:rsidRPr="00F269B8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Pr="00F269B8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от </w:t>
      </w:r>
      <w:r w:rsidR="009D7A38" w:rsidRPr="00F269B8">
        <w:rPr>
          <w:rFonts w:ascii="Times New Roman" w:hAnsi="Times New Roman" w:cs="Times New Roman"/>
          <w:sz w:val="28"/>
          <w:szCs w:val="28"/>
        </w:rPr>
        <w:t>13</w:t>
      </w:r>
      <w:r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9D7A38" w:rsidRPr="00F269B8">
        <w:rPr>
          <w:rFonts w:ascii="Times New Roman" w:hAnsi="Times New Roman" w:cs="Times New Roman"/>
          <w:sz w:val="28"/>
          <w:szCs w:val="28"/>
        </w:rPr>
        <w:t>мая</w:t>
      </w:r>
      <w:r w:rsidRPr="00F269B8">
        <w:rPr>
          <w:rFonts w:ascii="Times New Roman" w:hAnsi="Times New Roman" w:cs="Times New Roman"/>
          <w:sz w:val="28"/>
          <w:szCs w:val="28"/>
        </w:rPr>
        <w:t xml:space="preserve"> 201</w:t>
      </w:r>
      <w:r w:rsidR="009D7A38" w:rsidRPr="00F269B8">
        <w:rPr>
          <w:rFonts w:ascii="Times New Roman" w:hAnsi="Times New Roman" w:cs="Times New Roman"/>
          <w:sz w:val="28"/>
          <w:szCs w:val="28"/>
        </w:rPr>
        <w:t>3</w:t>
      </w:r>
      <w:r w:rsidRPr="00F269B8">
        <w:rPr>
          <w:rFonts w:ascii="Times New Roman" w:hAnsi="Times New Roman" w:cs="Times New Roman"/>
          <w:sz w:val="28"/>
          <w:szCs w:val="28"/>
        </w:rPr>
        <w:t xml:space="preserve"> г. № </w:t>
      </w:r>
      <w:r w:rsidR="009D7A38" w:rsidRPr="00F269B8">
        <w:rPr>
          <w:rFonts w:ascii="Times New Roman" w:hAnsi="Times New Roman" w:cs="Times New Roman"/>
          <w:sz w:val="28"/>
          <w:szCs w:val="28"/>
        </w:rPr>
        <w:t>406</w:t>
      </w:r>
      <w:r w:rsidRPr="00F269B8">
        <w:rPr>
          <w:rFonts w:ascii="Times New Roman" w:hAnsi="Times New Roman" w:cs="Times New Roman"/>
          <w:sz w:val="28"/>
          <w:szCs w:val="28"/>
        </w:rPr>
        <w:t xml:space="preserve"> «О</w:t>
      </w:r>
      <w:r w:rsidR="009D7A38" w:rsidRPr="00F269B8">
        <w:rPr>
          <w:rFonts w:ascii="Times New Roman" w:hAnsi="Times New Roman" w:cs="Times New Roman"/>
          <w:sz w:val="28"/>
          <w:szCs w:val="28"/>
        </w:rPr>
        <w:t xml:space="preserve"> государственном регулировании тарифов в сфере водоснабжения и водоотведения»</w:t>
      </w:r>
      <w:r w:rsidRPr="00F269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1492" w:rsidRPr="00F269B8" w:rsidRDefault="00A81492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а) </w:t>
      </w:r>
      <w:r w:rsidR="00AF319E" w:rsidRPr="00F269B8">
        <w:rPr>
          <w:rFonts w:ascii="Times New Roman" w:hAnsi="Times New Roman" w:cs="Times New Roman"/>
          <w:sz w:val="28"/>
          <w:szCs w:val="28"/>
        </w:rPr>
        <w:t>в</w:t>
      </w:r>
      <w:r w:rsidRPr="00F269B8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716158" w:rsidRPr="00F269B8">
        <w:rPr>
          <w:rFonts w:ascii="Times New Roman" w:hAnsi="Times New Roman" w:cs="Times New Roman"/>
          <w:sz w:val="28"/>
          <w:szCs w:val="28"/>
        </w:rPr>
        <w:t>62</w:t>
      </w:r>
      <w:r w:rsidRPr="00F269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1492" w:rsidRPr="00F269B8" w:rsidRDefault="00A81492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в подпункте «а» слово «запрос» заменить на слово «заявление»,</w:t>
      </w:r>
    </w:p>
    <w:p w:rsidR="00A81492" w:rsidRPr="00F269B8" w:rsidRDefault="00A81492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в подпункте «г» слово «организация» в соответствующих падежах заменить словами «организация (организации)»;</w:t>
      </w:r>
    </w:p>
    <w:p w:rsidR="00A81492" w:rsidRPr="00F269B8" w:rsidRDefault="00A81492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б) </w:t>
      </w:r>
      <w:r w:rsidR="00AF319E" w:rsidRPr="00F269B8">
        <w:rPr>
          <w:rFonts w:ascii="Times New Roman" w:hAnsi="Times New Roman" w:cs="Times New Roman"/>
          <w:sz w:val="28"/>
          <w:szCs w:val="28"/>
        </w:rPr>
        <w:t>в</w:t>
      </w:r>
      <w:r w:rsidRPr="00F269B8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716158" w:rsidRPr="00F269B8">
        <w:rPr>
          <w:rFonts w:ascii="Times New Roman" w:hAnsi="Times New Roman" w:cs="Times New Roman"/>
          <w:sz w:val="28"/>
          <w:szCs w:val="28"/>
        </w:rPr>
        <w:t>63</w:t>
      </w:r>
      <w:r w:rsidRPr="00F269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1492" w:rsidRPr="00F269B8" w:rsidRDefault="00A81492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в первом предложении слова «, которые должны быть представлены в срок, не превышающий 5 дней</w:t>
      </w:r>
      <w:r w:rsidR="00716158" w:rsidRPr="00F269B8">
        <w:rPr>
          <w:rFonts w:ascii="Times New Roman" w:hAnsi="Times New Roman" w:cs="Times New Roman"/>
          <w:sz w:val="28"/>
          <w:szCs w:val="28"/>
        </w:rPr>
        <w:t>.</w:t>
      </w:r>
      <w:r w:rsidRPr="00F269B8">
        <w:rPr>
          <w:rFonts w:ascii="Times New Roman" w:hAnsi="Times New Roman" w:cs="Times New Roman"/>
          <w:sz w:val="28"/>
          <w:szCs w:val="28"/>
        </w:rPr>
        <w:t>» заменить словами «не позднее чем через два дня с момента поступления заявления</w:t>
      </w:r>
      <w:r w:rsidR="00716158" w:rsidRPr="00F269B8">
        <w:rPr>
          <w:rFonts w:ascii="Times New Roman" w:hAnsi="Times New Roman" w:cs="Times New Roman"/>
          <w:sz w:val="28"/>
          <w:szCs w:val="28"/>
        </w:rPr>
        <w:t>.</w:t>
      </w:r>
      <w:r w:rsidRPr="00F269B8">
        <w:rPr>
          <w:rFonts w:ascii="Times New Roman" w:hAnsi="Times New Roman" w:cs="Times New Roman"/>
          <w:sz w:val="28"/>
          <w:szCs w:val="28"/>
        </w:rPr>
        <w:t>»,</w:t>
      </w:r>
    </w:p>
    <w:p w:rsidR="00A81492" w:rsidRPr="00F269B8" w:rsidRDefault="00A81492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во втором предложении слово «установленный» заменить на слово «</w:t>
      </w:r>
      <w:r w:rsidR="00716158" w:rsidRPr="00F269B8">
        <w:rPr>
          <w:rFonts w:ascii="Times New Roman" w:hAnsi="Times New Roman" w:cs="Times New Roman"/>
          <w:sz w:val="28"/>
          <w:szCs w:val="28"/>
        </w:rPr>
        <w:t>трехдневный</w:t>
      </w:r>
      <w:r w:rsidRPr="00F269B8">
        <w:rPr>
          <w:rFonts w:ascii="Times New Roman" w:hAnsi="Times New Roman" w:cs="Times New Roman"/>
          <w:sz w:val="28"/>
          <w:szCs w:val="28"/>
        </w:rPr>
        <w:t>»;</w:t>
      </w:r>
    </w:p>
    <w:p w:rsidR="00A81492" w:rsidRPr="00F269B8" w:rsidRDefault="00A81492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в) </w:t>
      </w:r>
      <w:r w:rsidR="00AF319E" w:rsidRPr="00F269B8">
        <w:rPr>
          <w:rFonts w:ascii="Times New Roman" w:hAnsi="Times New Roman" w:cs="Times New Roman"/>
          <w:sz w:val="28"/>
          <w:szCs w:val="28"/>
        </w:rPr>
        <w:t>в</w:t>
      </w:r>
      <w:r w:rsidRPr="00F269B8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716158" w:rsidRPr="00F269B8">
        <w:rPr>
          <w:rFonts w:ascii="Times New Roman" w:hAnsi="Times New Roman" w:cs="Times New Roman"/>
          <w:sz w:val="28"/>
          <w:szCs w:val="28"/>
        </w:rPr>
        <w:t>64</w:t>
      </w:r>
      <w:r w:rsidRPr="00F269B8">
        <w:rPr>
          <w:rFonts w:ascii="Times New Roman" w:hAnsi="Times New Roman" w:cs="Times New Roman"/>
          <w:sz w:val="28"/>
          <w:szCs w:val="28"/>
        </w:rPr>
        <w:t xml:space="preserve"> после слов «Ответ на заявление о подготовке конкурсной документации» добавить слова «, соответствующее положениям пункта </w:t>
      </w:r>
      <w:r w:rsidR="00716158" w:rsidRPr="00F269B8">
        <w:rPr>
          <w:rFonts w:ascii="Times New Roman" w:hAnsi="Times New Roman" w:cs="Times New Roman"/>
          <w:sz w:val="28"/>
          <w:szCs w:val="28"/>
        </w:rPr>
        <w:t>62</w:t>
      </w:r>
      <w:r w:rsidRPr="00F269B8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716158" w:rsidRPr="00F269B8">
        <w:rPr>
          <w:rFonts w:ascii="Times New Roman" w:hAnsi="Times New Roman" w:cs="Times New Roman"/>
          <w:sz w:val="28"/>
          <w:szCs w:val="28"/>
        </w:rPr>
        <w:t>,</w:t>
      </w:r>
      <w:r w:rsidRPr="00F269B8">
        <w:rPr>
          <w:rFonts w:ascii="Times New Roman" w:hAnsi="Times New Roman" w:cs="Times New Roman"/>
          <w:sz w:val="28"/>
          <w:szCs w:val="28"/>
        </w:rPr>
        <w:t>»;</w:t>
      </w:r>
    </w:p>
    <w:p w:rsidR="00A81492" w:rsidRPr="00F269B8" w:rsidRDefault="00A81492" w:rsidP="00BB4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г) </w:t>
      </w:r>
      <w:r w:rsidR="00AF319E" w:rsidRPr="00F269B8">
        <w:rPr>
          <w:rFonts w:ascii="Times New Roman" w:hAnsi="Times New Roman" w:cs="Times New Roman"/>
          <w:sz w:val="28"/>
          <w:szCs w:val="28"/>
        </w:rPr>
        <w:t>в</w:t>
      </w:r>
      <w:r w:rsidRPr="00F269B8">
        <w:rPr>
          <w:rFonts w:ascii="Times New Roman" w:hAnsi="Times New Roman" w:cs="Times New Roman"/>
          <w:sz w:val="28"/>
          <w:szCs w:val="28"/>
        </w:rPr>
        <w:t xml:space="preserve"> пункте 6</w:t>
      </w:r>
      <w:r w:rsidR="00716158" w:rsidRPr="00F269B8">
        <w:rPr>
          <w:rFonts w:ascii="Times New Roman" w:hAnsi="Times New Roman" w:cs="Times New Roman"/>
          <w:sz w:val="28"/>
          <w:szCs w:val="28"/>
        </w:rPr>
        <w:t>7</w:t>
      </w:r>
      <w:r w:rsidRPr="00F269B8">
        <w:rPr>
          <w:rFonts w:ascii="Times New Roman" w:hAnsi="Times New Roman" w:cs="Times New Roman"/>
          <w:sz w:val="28"/>
          <w:szCs w:val="28"/>
        </w:rPr>
        <w:t xml:space="preserve"> слова «первичное заявление» заменить словами «предыдущее заявление»;</w:t>
      </w:r>
    </w:p>
    <w:p w:rsidR="00A81492" w:rsidRPr="00F269B8" w:rsidRDefault="00A81492" w:rsidP="00BB4676">
      <w:pPr>
        <w:pStyle w:val="ConsPlusNormal"/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iCs/>
          <w:sz w:val="28"/>
          <w:szCs w:val="28"/>
        </w:rPr>
        <w:t>д)</w:t>
      </w:r>
      <w:r w:rsidRPr="00F269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F319E" w:rsidRPr="00F269B8">
        <w:rPr>
          <w:rFonts w:ascii="Times New Roman" w:hAnsi="Times New Roman" w:cs="Times New Roman"/>
          <w:iCs/>
          <w:sz w:val="28"/>
          <w:szCs w:val="28"/>
        </w:rPr>
        <w:t>р</w:t>
      </w:r>
      <w:r w:rsidRPr="00F269B8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8C54D4" w:rsidRPr="00F269B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269B8">
        <w:rPr>
          <w:rFonts w:ascii="Times New Roman" w:hAnsi="Times New Roman" w:cs="Times New Roman"/>
          <w:sz w:val="28"/>
          <w:szCs w:val="28"/>
        </w:rPr>
        <w:t xml:space="preserve"> считать разделом </w:t>
      </w:r>
      <w:r w:rsidR="008C54D4" w:rsidRPr="00F269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69B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269B8">
        <w:rPr>
          <w:rFonts w:ascii="Times New Roman" w:hAnsi="Times New Roman" w:cs="Times New Roman"/>
          <w:sz w:val="28"/>
          <w:szCs w:val="28"/>
        </w:rPr>
        <w:t>;</w:t>
      </w:r>
    </w:p>
    <w:p w:rsidR="00A81492" w:rsidRPr="00F269B8" w:rsidRDefault="00A81492" w:rsidP="00BB4676">
      <w:pPr>
        <w:pStyle w:val="ConsPlusNormal"/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е) </w:t>
      </w:r>
      <w:r w:rsidR="00AF319E" w:rsidRPr="00F269B8">
        <w:rPr>
          <w:rFonts w:ascii="Times New Roman" w:hAnsi="Times New Roman" w:cs="Times New Roman"/>
          <w:sz w:val="28"/>
          <w:szCs w:val="28"/>
        </w:rPr>
        <w:t>п</w:t>
      </w:r>
      <w:r w:rsidRPr="00F269B8">
        <w:rPr>
          <w:rFonts w:ascii="Times New Roman" w:hAnsi="Times New Roman" w:cs="Times New Roman"/>
          <w:sz w:val="28"/>
          <w:szCs w:val="28"/>
        </w:rPr>
        <w:t xml:space="preserve">ункты </w:t>
      </w:r>
      <w:r w:rsidR="008C54D4" w:rsidRPr="00F269B8">
        <w:rPr>
          <w:rFonts w:ascii="Times New Roman" w:hAnsi="Times New Roman" w:cs="Times New Roman"/>
          <w:sz w:val="28"/>
          <w:szCs w:val="28"/>
        </w:rPr>
        <w:t>68</w:t>
      </w:r>
      <w:r w:rsidRPr="00F269B8">
        <w:rPr>
          <w:rFonts w:ascii="Times New Roman" w:hAnsi="Times New Roman" w:cs="Times New Roman"/>
          <w:sz w:val="28"/>
          <w:szCs w:val="28"/>
        </w:rPr>
        <w:t xml:space="preserve"> – </w:t>
      </w:r>
      <w:r w:rsidR="008C54D4" w:rsidRPr="00F269B8">
        <w:rPr>
          <w:rFonts w:ascii="Times New Roman" w:hAnsi="Times New Roman" w:cs="Times New Roman"/>
          <w:sz w:val="28"/>
          <w:szCs w:val="28"/>
        </w:rPr>
        <w:t>77</w:t>
      </w:r>
      <w:r w:rsidRPr="00F269B8">
        <w:rPr>
          <w:rFonts w:ascii="Times New Roman" w:hAnsi="Times New Roman" w:cs="Times New Roman"/>
          <w:sz w:val="28"/>
          <w:szCs w:val="28"/>
        </w:rPr>
        <w:t xml:space="preserve"> считать соответственно пунктами </w:t>
      </w:r>
      <w:r w:rsidR="008C54D4" w:rsidRPr="00F269B8">
        <w:rPr>
          <w:rFonts w:ascii="Times New Roman" w:hAnsi="Times New Roman" w:cs="Times New Roman"/>
          <w:sz w:val="28"/>
          <w:szCs w:val="28"/>
        </w:rPr>
        <w:t xml:space="preserve">79 </w:t>
      </w:r>
      <w:r w:rsidR="00E43337" w:rsidRPr="00F269B8">
        <w:rPr>
          <w:rFonts w:ascii="Times New Roman" w:hAnsi="Times New Roman" w:cs="Times New Roman"/>
          <w:sz w:val="28"/>
          <w:szCs w:val="28"/>
        </w:rPr>
        <w:t xml:space="preserve">– </w:t>
      </w:r>
      <w:r w:rsidR="008C54D4" w:rsidRPr="00F269B8">
        <w:rPr>
          <w:rFonts w:ascii="Times New Roman" w:hAnsi="Times New Roman" w:cs="Times New Roman"/>
          <w:sz w:val="28"/>
          <w:szCs w:val="28"/>
        </w:rPr>
        <w:t>88</w:t>
      </w:r>
      <w:r w:rsidRPr="00F269B8">
        <w:rPr>
          <w:rFonts w:ascii="Times New Roman" w:hAnsi="Times New Roman" w:cs="Times New Roman"/>
          <w:sz w:val="28"/>
          <w:szCs w:val="28"/>
        </w:rPr>
        <w:t>;</w:t>
      </w:r>
    </w:p>
    <w:p w:rsidR="00A81492" w:rsidRPr="00F269B8" w:rsidRDefault="00A81492" w:rsidP="00BB4676">
      <w:pPr>
        <w:pStyle w:val="ConsPlusNormal"/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ж) </w:t>
      </w:r>
      <w:r w:rsidR="00AF319E" w:rsidRPr="00F269B8">
        <w:rPr>
          <w:rFonts w:ascii="Times New Roman" w:hAnsi="Times New Roman" w:cs="Times New Roman"/>
          <w:sz w:val="28"/>
          <w:szCs w:val="28"/>
        </w:rPr>
        <w:t>д</w:t>
      </w:r>
      <w:r w:rsidRPr="00F269B8">
        <w:rPr>
          <w:rFonts w:ascii="Times New Roman" w:hAnsi="Times New Roman" w:cs="Times New Roman"/>
          <w:sz w:val="28"/>
          <w:szCs w:val="28"/>
        </w:rPr>
        <w:t xml:space="preserve">ополнить разделом </w:t>
      </w:r>
      <w:r w:rsidR="008C54D4" w:rsidRPr="00F269B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269B8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A81492" w:rsidRPr="00F269B8" w:rsidRDefault="00A81492" w:rsidP="00BB467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«</w:t>
      </w:r>
      <w:r w:rsidR="008C54D4" w:rsidRPr="00F269B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269B8">
        <w:rPr>
          <w:rFonts w:ascii="Times New Roman" w:hAnsi="Times New Roman" w:cs="Times New Roman"/>
          <w:b/>
          <w:sz w:val="28"/>
          <w:szCs w:val="28"/>
        </w:rPr>
        <w:t>. Порядок согласования органом регулирования метода регулирования тарифов и значений</w:t>
      </w:r>
    </w:p>
    <w:p w:rsidR="00A81492" w:rsidRPr="00F269B8" w:rsidRDefault="00A81492" w:rsidP="00BB467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69B8">
        <w:rPr>
          <w:rFonts w:ascii="Times New Roman" w:hAnsi="Times New Roman" w:cs="Times New Roman"/>
          <w:b/>
          <w:sz w:val="28"/>
          <w:szCs w:val="28"/>
        </w:rPr>
        <w:t>долгосрочных параметров регулирования</w:t>
      </w:r>
      <w:r w:rsidR="008C54D4" w:rsidRPr="00F269B8">
        <w:rPr>
          <w:rFonts w:ascii="Times New Roman" w:hAnsi="Times New Roman" w:cs="Times New Roman"/>
          <w:b/>
          <w:sz w:val="28"/>
          <w:szCs w:val="28"/>
        </w:rPr>
        <w:t xml:space="preserve"> тарифов</w:t>
      </w:r>
      <w:r w:rsidRPr="00F269B8">
        <w:rPr>
          <w:rFonts w:ascii="Times New Roman" w:hAnsi="Times New Roman" w:cs="Times New Roman"/>
          <w:b/>
          <w:sz w:val="28"/>
          <w:szCs w:val="28"/>
        </w:rPr>
        <w:t>, содержащихся в предложении о заключении концессионного соглашения</w:t>
      </w:r>
      <w:r w:rsidR="00622A21">
        <w:rPr>
          <w:rFonts w:ascii="Times New Roman" w:hAnsi="Times New Roman" w:cs="Times New Roman"/>
          <w:b/>
          <w:sz w:val="28"/>
          <w:szCs w:val="28"/>
        </w:rPr>
        <w:t xml:space="preserve"> в сфере водоснабжения и водоотведения</w:t>
      </w:r>
      <w:r w:rsidRPr="00F269B8">
        <w:rPr>
          <w:rFonts w:ascii="Times New Roman" w:hAnsi="Times New Roman" w:cs="Times New Roman"/>
          <w:b/>
          <w:sz w:val="28"/>
          <w:szCs w:val="28"/>
        </w:rPr>
        <w:t xml:space="preserve">, от лица, выступающего с инициативой заключения концессионного соглашения </w:t>
      </w:r>
    </w:p>
    <w:p w:rsidR="00A81492" w:rsidRPr="00F269B8" w:rsidRDefault="00A81492" w:rsidP="00BB4676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1492" w:rsidRPr="00F269B8" w:rsidRDefault="008C54D4" w:rsidP="00BB4676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68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. Орган регулирования </w:t>
      </w:r>
      <w:r w:rsidR="00DD101C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81492" w:rsidRPr="00F269B8">
        <w:rPr>
          <w:rFonts w:ascii="Times New Roman" w:hAnsi="Times New Roman" w:cs="Times New Roman"/>
          <w:sz w:val="28"/>
          <w:szCs w:val="28"/>
        </w:rPr>
        <w:t>осуществляет согласование метода регулирования тарифов и значений долгосрочных параметров регулирования</w:t>
      </w:r>
      <w:r w:rsidRPr="00F269B8">
        <w:rPr>
          <w:rFonts w:ascii="Times New Roman" w:hAnsi="Times New Roman" w:cs="Times New Roman"/>
          <w:sz w:val="28"/>
          <w:szCs w:val="28"/>
        </w:rPr>
        <w:t xml:space="preserve"> тарифов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, содержащихся в предложении о заключении концессионного соглашения в отношении </w:t>
      </w:r>
      <w:r w:rsidRPr="00F269B8">
        <w:rPr>
          <w:rFonts w:ascii="Times New Roman" w:hAnsi="Times New Roman" w:cs="Times New Roman"/>
          <w:sz w:val="28"/>
          <w:szCs w:val="28"/>
        </w:rPr>
        <w:t>централизованных систем горячего водоснабжения, холодного водоснабжения и (или) водоотведения, отдельных объектов таких систем,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 от лица, выступающего с инициативой заключения концессионного соглашения (далее </w:t>
      </w:r>
      <w:r w:rsidR="00E43337" w:rsidRPr="00F269B8">
        <w:rPr>
          <w:rFonts w:ascii="Times New Roman" w:hAnsi="Times New Roman" w:cs="Times New Roman"/>
          <w:sz w:val="28"/>
          <w:szCs w:val="28"/>
        </w:rPr>
        <w:t xml:space="preserve">– </w:t>
      </w:r>
      <w:r w:rsidR="00A81492" w:rsidRPr="00F269B8">
        <w:rPr>
          <w:rFonts w:ascii="Times New Roman" w:hAnsi="Times New Roman" w:cs="Times New Roman"/>
          <w:sz w:val="28"/>
          <w:szCs w:val="28"/>
        </w:rPr>
        <w:t>предложение о заключении концессионного соглашения), на основании заявления органа, уполномоченного на рассмотрение предложения о заключении концессионного соглашения.</w:t>
      </w:r>
    </w:p>
    <w:p w:rsidR="00A81492" w:rsidRPr="00F269B8" w:rsidRDefault="008C54D4" w:rsidP="00BB4676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69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. Заявление органа, уполномоченного на рассмотрение предложения о заключении концессионного соглашения, с прилагаемыми к нему документами и материалами составляется в произвольной форме и представляется в орган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в письменной форме непосредственно или почтовым отправлением либо в электронной форме в виде электронного документа. </w:t>
      </w:r>
    </w:p>
    <w:p w:rsidR="00A81492" w:rsidRPr="00F269B8" w:rsidRDefault="008C54D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70</w:t>
      </w:r>
      <w:r w:rsidR="00A81492" w:rsidRPr="00F269B8">
        <w:rPr>
          <w:rFonts w:ascii="Times New Roman" w:hAnsi="Times New Roman" w:cs="Times New Roman"/>
          <w:sz w:val="28"/>
          <w:szCs w:val="28"/>
        </w:rPr>
        <w:t>. Заявление органа, уполномоченного на рассмотрение предложения о заключении концессионного соглашения, должно содержать следующую информацию: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а) наименование органа (организации), направляющего заявление;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б) сведения о составе имущества, которое планируется передать в концессию с учетом предложения о заключении концессионного соглашения;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в) наименование и реквизиты организации (организаций), осуществлявшей эксплуатацию имущества, указанного в </w:t>
      </w:r>
      <w:hyperlink w:anchor="Par16" w:tooltip="Ссылка на текущий документ" w:history="1">
        <w:r w:rsidRPr="00F269B8">
          <w:rPr>
            <w:rFonts w:ascii="Times New Roman" w:hAnsi="Times New Roman" w:cs="Times New Roman"/>
            <w:sz w:val="28"/>
            <w:szCs w:val="28"/>
          </w:rPr>
          <w:t>подпункте "б"</w:t>
        </w:r>
      </w:hyperlink>
      <w:r w:rsidRPr="00F269B8">
        <w:rPr>
          <w:rFonts w:ascii="Times New Roman" w:hAnsi="Times New Roman" w:cs="Times New Roman"/>
          <w:sz w:val="28"/>
          <w:szCs w:val="28"/>
        </w:rPr>
        <w:t xml:space="preserve"> настоящего пункта, в случае если организация (организации) осуществляла эксплуатацию этого имущества в какой-либо период в течение последних 3 лет;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г) планируемая с учетом предложения о заключении концессионного соглашения дата начала и срок действия концессионного соглашения;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д) планируемые в соответствии с бюджетным законодательством на каждый год срока действия концессионного соглашения с учетом предложения о заключении концессионного соглашения объем расходов, финансируемых за счет средств концедента, на создание и (или) реконструкцию объекта концессионного соглашения, объем расходов, финансируемых за счет средств концедента, на использование (эксплуатацию) объекта концессионного соглашения или плата концедента, 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е) планируемая с учетом предложения о заключении концессионного соглашения концессионная плата,</w:t>
      </w:r>
    </w:p>
    <w:p w:rsidR="00A81492" w:rsidRPr="00F269B8" w:rsidRDefault="008C54D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71</w:t>
      </w:r>
      <w:r w:rsidR="00A81492" w:rsidRPr="00F269B8">
        <w:rPr>
          <w:rFonts w:ascii="Times New Roman" w:hAnsi="Times New Roman" w:cs="Times New Roman"/>
          <w:sz w:val="28"/>
          <w:szCs w:val="28"/>
        </w:rPr>
        <w:t>. Заявление органа, уполномоченного на рассмотрение предложения о заключении концессионного соглашения, должно содержать следующие документы и материалы: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а) предложение о заключении концессионного соглашения по устанавливаемой Правительством Российской Федерации форме;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б) документы и материалы, предоставленные лицу, выступающему с инициативой заключения концессионного соглашения, в соответствии с частью 4.2. статьи 37 Федерального закона "О концессионных соглашениях", за исключением таких документов и материалов, предоставление которых лицу, выступающему с инициативой заключения концессионного соглашения, относится к полномочиям органа регулирования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тарифов</w:t>
      </w:r>
      <w:r w:rsidRPr="00F269B8">
        <w:rPr>
          <w:rFonts w:ascii="Times New Roman" w:hAnsi="Times New Roman" w:cs="Times New Roman"/>
          <w:sz w:val="28"/>
          <w:szCs w:val="28"/>
        </w:rPr>
        <w:t>.</w:t>
      </w:r>
    </w:p>
    <w:p w:rsidR="00A81492" w:rsidRPr="00F269B8" w:rsidRDefault="008C54D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72</w:t>
      </w:r>
      <w:r w:rsidR="00A81492" w:rsidRPr="00F269B8">
        <w:rPr>
          <w:rFonts w:ascii="Times New Roman" w:hAnsi="Times New Roman" w:cs="Times New Roman"/>
          <w:sz w:val="28"/>
          <w:szCs w:val="28"/>
        </w:rPr>
        <w:t>. В случае если в предложении о заключении концессионного соглашения отсутствует какая-либо информация о методе регулирования тарифов, долгосрочных параметрах регулирования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тарифов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, предельном размере расходов концессионера на создание и реконструкцию объекта концессионного соглашения, указываемая в соответствии с устанавливаемой Правительством Российской Федерации формой предложения о заключении концессионного соглашения, орган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возвращает заявление уполномоченному на рассмотрение предложения о заключении концессионного соглашения органу в течение двух рабочих дней с момента его поступления </w:t>
      </w:r>
      <w:r w:rsidR="000F12F9" w:rsidRPr="00F269B8">
        <w:rPr>
          <w:rFonts w:ascii="Times New Roman" w:hAnsi="Times New Roman" w:cs="Times New Roman"/>
          <w:sz w:val="28"/>
          <w:szCs w:val="28"/>
        </w:rPr>
        <w:t xml:space="preserve">с указанием недостающей информации </w:t>
      </w:r>
      <w:r w:rsidR="00A81492" w:rsidRPr="00F269B8">
        <w:rPr>
          <w:rFonts w:ascii="Times New Roman" w:hAnsi="Times New Roman" w:cs="Times New Roman"/>
          <w:sz w:val="28"/>
          <w:szCs w:val="28"/>
        </w:rPr>
        <w:t>и одновременно уведомляет об этом лицо, выступающее с инициативой заключения концессионного соглашения.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В случае отсутствия в заявлении органа, уполномоченного на рассмотрение предложения о заключении концессионного соглашения, какой-либо информации, указываемой в соответствии с пунктом </w:t>
      </w:r>
      <w:hyperlink w:anchor="Par13" w:tooltip="Ссылка на текущий документ" w:history="1">
        <w:r w:rsidRPr="00F269B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95562" w:rsidRPr="00F269B8">
        <w:rPr>
          <w:rFonts w:ascii="Times New Roman" w:hAnsi="Times New Roman" w:cs="Times New Roman"/>
          <w:sz w:val="28"/>
          <w:szCs w:val="28"/>
        </w:rPr>
        <w:t>70</w:t>
      </w:r>
      <w:r w:rsidRPr="00F269B8">
        <w:rPr>
          <w:rFonts w:ascii="Times New Roman" w:hAnsi="Times New Roman" w:cs="Times New Roman"/>
          <w:sz w:val="28"/>
          <w:szCs w:val="28"/>
        </w:rPr>
        <w:t xml:space="preserve"> настоящих Правил, подпунктом «б» пункта </w:t>
      </w:r>
      <w:r w:rsidR="00495562" w:rsidRPr="00F269B8">
        <w:rPr>
          <w:rFonts w:ascii="Times New Roman" w:hAnsi="Times New Roman" w:cs="Times New Roman"/>
          <w:sz w:val="28"/>
          <w:szCs w:val="28"/>
        </w:rPr>
        <w:t xml:space="preserve">71 </w:t>
      </w:r>
      <w:r w:rsidRPr="00F269B8">
        <w:rPr>
          <w:rFonts w:ascii="Times New Roman" w:hAnsi="Times New Roman" w:cs="Times New Roman"/>
          <w:sz w:val="28"/>
          <w:szCs w:val="28"/>
        </w:rPr>
        <w:t xml:space="preserve">настоящих Правил орган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Pr="00F269B8">
        <w:rPr>
          <w:rFonts w:ascii="Times New Roman" w:hAnsi="Times New Roman" w:cs="Times New Roman"/>
          <w:sz w:val="28"/>
          <w:szCs w:val="28"/>
        </w:rPr>
        <w:t xml:space="preserve">запрашивает у органа, уполномоченного на рассмотрение предложения о заключении концессионного соглашения, недостающие сведения не позднее чем через два дня с момента поступления заявления. Если недостающие сведения не были представлены в трехдневный срок, орган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Pr="00F269B8">
        <w:rPr>
          <w:rFonts w:ascii="Times New Roman" w:hAnsi="Times New Roman" w:cs="Times New Roman"/>
          <w:sz w:val="28"/>
          <w:szCs w:val="28"/>
        </w:rPr>
        <w:t>возвращает заявление органу, уполномоченному на рассмотрение предложения о заключении концессионного соглашения.</w:t>
      </w:r>
    </w:p>
    <w:p w:rsidR="00A81492" w:rsidRPr="00F269B8" w:rsidRDefault="008C54D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73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. Ответ органа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на заявление органа, уполномоченного на рассмотрение предложения о заключении концессионного соглашения, соответствующее положениям пунктов </w:t>
      </w:r>
      <w:r w:rsidR="00495562" w:rsidRPr="00F269B8">
        <w:rPr>
          <w:rFonts w:ascii="Times New Roman" w:hAnsi="Times New Roman" w:cs="Times New Roman"/>
          <w:sz w:val="28"/>
          <w:szCs w:val="28"/>
        </w:rPr>
        <w:t>69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E43337" w:rsidRPr="00F269B8">
        <w:rPr>
          <w:rFonts w:ascii="Times New Roman" w:hAnsi="Times New Roman" w:cs="Times New Roman"/>
          <w:sz w:val="28"/>
          <w:szCs w:val="28"/>
        </w:rPr>
        <w:t xml:space="preserve">– </w:t>
      </w:r>
      <w:r w:rsidR="00495562" w:rsidRPr="00F269B8">
        <w:rPr>
          <w:rFonts w:ascii="Times New Roman" w:hAnsi="Times New Roman" w:cs="Times New Roman"/>
          <w:sz w:val="28"/>
          <w:szCs w:val="28"/>
        </w:rPr>
        <w:t>7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1 настоящих Правил, дается не позднее чем через 15 рабочих дней со дня его поступления. Ответ органа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81492" w:rsidRPr="00F269B8">
        <w:rPr>
          <w:rFonts w:ascii="Times New Roman" w:hAnsi="Times New Roman" w:cs="Times New Roman"/>
          <w:sz w:val="28"/>
          <w:szCs w:val="28"/>
        </w:rPr>
        <w:t>должен содержать согласование значений долгосрочных параметров регулирования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тарифов</w:t>
      </w:r>
      <w:r w:rsidR="00A81492" w:rsidRPr="00F269B8">
        <w:rPr>
          <w:rFonts w:ascii="Times New Roman" w:hAnsi="Times New Roman" w:cs="Times New Roman"/>
          <w:sz w:val="28"/>
          <w:szCs w:val="28"/>
        </w:rPr>
        <w:t>, содержащихся в предложении о заключении концессионного соглашения, или отказ в таком согласовании, а также согласование метода регулирования тарифов, содержащегося в предложении о заключении концессионного соглашения, или отказ в таком согласовании.</w:t>
      </w:r>
    </w:p>
    <w:p w:rsidR="00A81492" w:rsidRPr="00F269B8" w:rsidRDefault="008C54D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74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. Орган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согласовывает долгосрочные параметры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81492" w:rsidRPr="00F269B8">
        <w:rPr>
          <w:rFonts w:ascii="Times New Roman" w:hAnsi="Times New Roman" w:cs="Times New Roman"/>
          <w:sz w:val="28"/>
          <w:szCs w:val="28"/>
        </w:rPr>
        <w:t>и метод регулирования тарифов, если рост необходимой валовой выручки</w:t>
      </w:r>
      <w:r w:rsidR="00005D9A" w:rsidRPr="00F269B8">
        <w:rPr>
          <w:rFonts w:ascii="Times New Roman" w:hAnsi="Times New Roman" w:cs="Times New Roman"/>
          <w:sz w:val="28"/>
          <w:szCs w:val="28"/>
        </w:rPr>
        <w:t xml:space="preserve"> концессионера от осуществления регулируемых видов деятельности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, рассчитанной на каждый год планируемого срока действия концессионного соглашения, не превышает предельный (максимальный) рост необходимой валовой выручки концессионера от осуществления регулируемых видов деятельности, указанный в документах и материалах, предоставленных </w:t>
      </w:r>
      <w:r w:rsidR="00005D9A" w:rsidRPr="00F269B8">
        <w:rPr>
          <w:rFonts w:ascii="Times New Roman" w:hAnsi="Times New Roman" w:cs="Times New Roman"/>
          <w:sz w:val="28"/>
          <w:szCs w:val="28"/>
        </w:rPr>
        <w:t xml:space="preserve">в соответствии с частью 4.2. статьи 37 Федерального закона "О концессионных соглашениях" </w:t>
      </w:r>
      <w:r w:rsidR="00A81492" w:rsidRPr="00F269B8">
        <w:rPr>
          <w:rFonts w:ascii="Times New Roman" w:hAnsi="Times New Roman" w:cs="Times New Roman"/>
          <w:sz w:val="28"/>
          <w:szCs w:val="28"/>
        </w:rPr>
        <w:t>лицу, выступающему с инициативой заключения концессионного соглашения,.</w:t>
      </w:r>
    </w:p>
    <w:p w:rsidR="00A81492" w:rsidRPr="00F269B8" w:rsidRDefault="00A81492" w:rsidP="00BB467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Расчет необходимой валовой выручки </w:t>
      </w:r>
      <w:r w:rsidR="00005D9A" w:rsidRPr="00F269B8">
        <w:rPr>
          <w:rFonts w:ascii="Times New Roman" w:hAnsi="Times New Roman" w:cs="Times New Roman"/>
          <w:sz w:val="28"/>
          <w:szCs w:val="28"/>
        </w:rPr>
        <w:t xml:space="preserve">концессионера от осуществления регулируемых видов деятельности, </w:t>
      </w:r>
      <w:r w:rsidRPr="00F269B8">
        <w:rPr>
          <w:rFonts w:ascii="Times New Roman" w:hAnsi="Times New Roman" w:cs="Times New Roman"/>
          <w:sz w:val="28"/>
          <w:szCs w:val="28"/>
        </w:rPr>
        <w:t>осуществляется в соответствии с Методическими указаниями. При расчете необходимой валовой выручки используются: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метод регулирования тарифов и долгосрочные параметры регулирования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тарифов</w:t>
      </w:r>
      <w:r w:rsidRPr="00F269B8">
        <w:rPr>
          <w:rFonts w:ascii="Times New Roman" w:hAnsi="Times New Roman" w:cs="Times New Roman"/>
          <w:sz w:val="28"/>
          <w:szCs w:val="28"/>
        </w:rPr>
        <w:t xml:space="preserve">, содержащиеся в предложении о заключении концессионного соглашения, 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данные, представленные в заявлении органа, уполномоченного на рассмотрение предложения о заключении концессионного соглашения, в соответствии с пунктом </w:t>
      </w:r>
      <w:r w:rsidR="00495562" w:rsidRPr="00F269B8">
        <w:rPr>
          <w:rFonts w:ascii="Times New Roman" w:hAnsi="Times New Roman" w:cs="Times New Roman"/>
          <w:sz w:val="28"/>
          <w:szCs w:val="28"/>
        </w:rPr>
        <w:t>70</w:t>
      </w:r>
      <w:r w:rsidRPr="00F269B8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цены, значения и параметры, предусмотренные пунктами 4, 5, 7 и 11 части 1.2. статьи 23 Федерального закона «О концессионных соглашениях», содержащиеся в документах и материалах, представленных лицу, выступающему с инициативой заключения концессионного соглашения, в соответствии с частью 4.2. статьи 37 Федерального закона "О концессионных соглашениях".</w:t>
      </w:r>
    </w:p>
    <w:p w:rsidR="00A81492" w:rsidRPr="00F269B8" w:rsidRDefault="008C54D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75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. В случае если органом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81492" w:rsidRPr="00F269B8">
        <w:rPr>
          <w:rFonts w:ascii="Times New Roman" w:hAnsi="Times New Roman" w:cs="Times New Roman"/>
          <w:sz w:val="28"/>
          <w:szCs w:val="28"/>
        </w:rPr>
        <w:t>отказано в согласовании значений долгосрочных параметров регулирования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тарифов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, содержащихся в предложении о заключении концессионного соглашения, или отказано в согласовании метода регулирования тарифов, содержащегося в предложении о заключении концессионного соглашения, в ответе органа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81492" w:rsidRPr="00F269B8">
        <w:rPr>
          <w:rFonts w:ascii="Times New Roman" w:hAnsi="Times New Roman" w:cs="Times New Roman"/>
          <w:sz w:val="28"/>
          <w:szCs w:val="28"/>
        </w:rPr>
        <w:t>указываются необходимый метод регулирования тарифов и предельные значения долгосрочных параметров регулирования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тарифов</w:t>
      </w:r>
      <w:r w:rsidR="00A81492" w:rsidRPr="00F269B8">
        <w:rPr>
          <w:rFonts w:ascii="Times New Roman" w:hAnsi="Times New Roman" w:cs="Times New Roman"/>
          <w:sz w:val="28"/>
          <w:szCs w:val="28"/>
        </w:rPr>
        <w:t>.</w:t>
      </w:r>
    </w:p>
    <w:p w:rsidR="00A81492" w:rsidRPr="00F269B8" w:rsidRDefault="008C54D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76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. В случае отказа в согласовании значений долгосрочных параметров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или метода регулирования тарифов, содержащихся в предложении о заключении концессионного соглашения, орган, уполномоченный на рассмотрение предложения о заключении концессионного соглашения, вправе повторно подать заявление в соответствии с пунктами </w:t>
      </w:r>
      <w:r w:rsidR="00495562" w:rsidRPr="00F269B8">
        <w:rPr>
          <w:rFonts w:ascii="Times New Roman" w:hAnsi="Times New Roman" w:cs="Times New Roman"/>
          <w:sz w:val="28"/>
          <w:szCs w:val="28"/>
        </w:rPr>
        <w:t xml:space="preserve">69 </w:t>
      </w:r>
      <w:r w:rsidR="00E43337" w:rsidRPr="00F269B8">
        <w:rPr>
          <w:rFonts w:ascii="Times New Roman" w:hAnsi="Times New Roman" w:cs="Times New Roman"/>
          <w:sz w:val="28"/>
          <w:szCs w:val="28"/>
        </w:rPr>
        <w:t xml:space="preserve">– </w:t>
      </w:r>
      <w:r w:rsidR="00495562" w:rsidRPr="00F269B8">
        <w:rPr>
          <w:rFonts w:ascii="Times New Roman" w:hAnsi="Times New Roman" w:cs="Times New Roman"/>
          <w:sz w:val="28"/>
          <w:szCs w:val="28"/>
        </w:rPr>
        <w:t>7</w:t>
      </w:r>
      <w:r w:rsidR="00A81492" w:rsidRPr="00F269B8">
        <w:rPr>
          <w:rFonts w:ascii="Times New Roman" w:hAnsi="Times New Roman" w:cs="Times New Roman"/>
          <w:sz w:val="28"/>
          <w:szCs w:val="28"/>
        </w:rPr>
        <w:t>1 настоящих Правил с предложением о заключении концессионного соглашения, доработанным лицом, выступающим с инициативой заключения концессионного соглашения, и подписанны</w:t>
      </w:r>
      <w:r w:rsidR="00495562" w:rsidRPr="00F269B8">
        <w:rPr>
          <w:rFonts w:ascii="Times New Roman" w:hAnsi="Times New Roman" w:cs="Times New Roman"/>
          <w:sz w:val="28"/>
          <w:szCs w:val="28"/>
        </w:rPr>
        <w:t>м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 его руководителем.</w:t>
      </w:r>
    </w:p>
    <w:p w:rsidR="00A81492" w:rsidRPr="00F269B8" w:rsidRDefault="008C54D4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77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. Срок действия предельных значений долгосрочных параметров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81492" w:rsidRPr="00F269B8">
        <w:rPr>
          <w:rFonts w:ascii="Times New Roman" w:hAnsi="Times New Roman" w:cs="Times New Roman"/>
          <w:sz w:val="28"/>
          <w:szCs w:val="28"/>
        </w:rPr>
        <w:t xml:space="preserve">составляет не менее 3 месяцев и не более 6 месяцев. В течение данного срока при повторной подаче заявления органа, уполномоченного на рассмотрение предложения о заключении концессионного соглашения, орган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="00A81492" w:rsidRPr="00F269B8">
        <w:rPr>
          <w:rFonts w:ascii="Times New Roman" w:hAnsi="Times New Roman" w:cs="Times New Roman"/>
          <w:sz w:val="28"/>
          <w:szCs w:val="28"/>
        </w:rPr>
        <w:t>обязан согласовать значения долгосрочных параметров регулирования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тарифов</w:t>
      </w:r>
      <w:r w:rsidR="00A81492" w:rsidRPr="00F269B8">
        <w:rPr>
          <w:rFonts w:ascii="Times New Roman" w:hAnsi="Times New Roman" w:cs="Times New Roman"/>
          <w:sz w:val="28"/>
          <w:szCs w:val="28"/>
        </w:rPr>
        <w:t>, если выполнены следующие требования: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значения долгосрочных параметров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регулирования тарифов </w:t>
      </w:r>
      <w:r w:rsidRPr="00F269B8">
        <w:rPr>
          <w:rFonts w:ascii="Times New Roman" w:hAnsi="Times New Roman" w:cs="Times New Roman"/>
          <w:sz w:val="28"/>
          <w:szCs w:val="28"/>
        </w:rPr>
        <w:t>находятся в рамках предельных значений долгосрочных параметров регулирования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тарифов</w:t>
      </w:r>
      <w:r w:rsidRPr="00F269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в повторно поданном и предыдущем заявлении органа, уполномоченного на рассмотрение предложения о заключении концессионного соглашения, остаются неизменными данные, указываемые в соответствии с пунктом </w:t>
      </w:r>
      <w:r w:rsidR="00495562" w:rsidRPr="00F269B8">
        <w:rPr>
          <w:rFonts w:ascii="Times New Roman" w:hAnsi="Times New Roman" w:cs="Times New Roman"/>
          <w:sz w:val="28"/>
          <w:szCs w:val="28"/>
        </w:rPr>
        <w:t>70</w:t>
      </w:r>
      <w:r w:rsidRPr="00F269B8">
        <w:rPr>
          <w:rFonts w:ascii="Times New Roman" w:hAnsi="Times New Roman" w:cs="Times New Roman"/>
          <w:sz w:val="28"/>
          <w:szCs w:val="28"/>
        </w:rPr>
        <w:t xml:space="preserve"> настоящих Правил, и указываемый в предложении о заключении концессионного соглашения предельный размер расходов на создание и (или) реконструкцию объекта концессионного соглашения, которые </w:t>
      </w:r>
      <w:r w:rsidR="00666238" w:rsidRPr="00F269B8">
        <w:rPr>
          <w:rFonts w:ascii="Times New Roman" w:hAnsi="Times New Roman" w:cs="Times New Roman"/>
          <w:sz w:val="28"/>
          <w:szCs w:val="28"/>
        </w:rPr>
        <w:t>планируется</w:t>
      </w:r>
      <w:r w:rsidRPr="00F269B8">
        <w:rPr>
          <w:rFonts w:ascii="Times New Roman" w:hAnsi="Times New Roman" w:cs="Times New Roman"/>
          <w:sz w:val="28"/>
          <w:szCs w:val="28"/>
        </w:rPr>
        <w:t xml:space="preserve"> осуществить концессионером,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метод регулирования тарифов соответствует методу, который орган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Pr="00F269B8">
        <w:rPr>
          <w:rFonts w:ascii="Times New Roman" w:hAnsi="Times New Roman" w:cs="Times New Roman"/>
          <w:sz w:val="28"/>
          <w:szCs w:val="28"/>
        </w:rPr>
        <w:t>согласовал или готов согласовать в соответствии со своим ответом на предыдущее заявление органа, уполномоченного на рассмотрение предложения о заключении концессионного соглашения.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7</w:t>
      </w:r>
      <w:r w:rsidR="008C54D4" w:rsidRPr="00F269B8">
        <w:rPr>
          <w:rFonts w:ascii="Times New Roman" w:hAnsi="Times New Roman" w:cs="Times New Roman"/>
          <w:sz w:val="28"/>
          <w:szCs w:val="28"/>
        </w:rPr>
        <w:t>8</w:t>
      </w:r>
      <w:r w:rsidRPr="00F269B8">
        <w:rPr>
          <w:rFonts w:ascii="Times New Roman" w:hAnsi="Times New Roman" w:cs="Times New Roman"/>
          <w:sz w:val="28"/>
          <w:szCs w:val="28"/>
        </w:rPr>
        <w:t xml:space="preserve">. Орган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Pr="00F269B8">
        <w:rPr>
          <w:rFonts w:ascii="Times New Roman" w:hAnsi="Times New Roman" w:cs="Times New Roman"/>
          <w:sz w:val="28"/>
          <w:szCs w:val="28"/>
        </w:rPr>
        <w:t xml:space="preserve">обязан предоставить ответ на повторно поданное заявление органа, уполномоченного на рассмотрение предложения о заключении концессионного соглашения, соответствующее положениям пунктов </w:t>
      </w:r>
      <w:r w:rsidR="00495562" w:rsidRPr="00F269B8">
        <w:rPr>
          <w:rFonts w:ascii="Times New Roman" w:hAnsi="Times New Roman" w:cs="Times New Roman"/>
          <w:sz w:val="28"/>
          <w:szCs w:val="28"/>
        </w:rPr>
        <w:t>69</w:t>
      </w:r>
      <w:r w:rsidR="00DA4014" w:rsidRPr="00F269B8">
        <w:rPr>
          <w:rFonts w:ascii="Times New Roman" w:hAnsi="Times New Roman" w:cs="Times New Roman"/>
          <w:sz w:val="28"/>
          <w:szCs w:val="28"/>
        </w:rPr>
        <w:t xml:space="preserve"> </w:t>
      </w:r>
      <w:r w:rsidR="00E43337" w:rsidRPr="00F269B8">
        <w:rPr>
          <w:rFonts w:ascii="Times New Roman" w:hAnsi="Times New Roman" w:cs="Times New Roman"/>
          <w:sz w:val="28"/>
          <w:szCs w:val="28"/>
        </w:rPr>
        <w:t xml:space="preserve">– </w:t>
      </w:r>
      <w:r w:rsidR="00495562" w:rsidRPr="00F269B8">
        <w:rPr>
          <w:rFonts w:ascii="Times New Roman" w:hAnsi="Times New Roman" w:cs="Times New Roman"/>
          <w:sz w:val="28"/>
          <w:szCs w:val="28"/>
        </w:rPr>
        <w:t>71</w:t>
      </w:r>
      <w:r w:rsidRPr="00F269B8">
        <w:rPr>
          <w:rFonts w:ascii="Times New Roman" w:hAnsi="Times New Roman" w:cs="Times New Roman"/>
          <w:sz w:val="28"/>
          <w:szCs w:val="28"/>
        </w:rPr>
        <w:t xml:space="preserve"> настоящих Правил в течение пяти дней. 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 xml:space="preserve">Орган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Pr="00F269B8">
        <w:rPr>
          <w:rFonts w:ascii="Times New Roman" w:hAnsi="Times New Roman" w:cs="Times New Roman"/>
          <w:sz w:val="28"/>
          <w:szCs w:val="28"/>
        </w:rPr>
        <w:t>согласовывает долгосрочные параметры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регулирования тарифов</w:t>
      </w:r>
      <w:r w:rsidRPr="00F269B8">
        <w:rPr>
          <w:rFonts w:ascii="Times New Roman" w:hAnsi="Times New Roman" w:cs="Times New Roman"/>
          <w:sz w:val="28"/>
          <w:szCs w:val="28"/>
        </w:rPr>
        <w:t xml:space="preserve">, в случае если повторно поданное заявление органа, уполномоченного на рассмотрение предложения о заключении концессионного соглашения, соответствует требованиям, указанным в пункте </w:t>
      </w:r>
      <w:r w:rsidR="00495562" w:rsidRPr="00F269B8">
        <w:rPr>
          <w:rFonts w:ascii="Times New Roman" w:hAnsi="Times New Roman" w:cs="Times New Roman"/>
          <w:sz w:val="28"/>
          <w:szCs w:val="28"/>
        </w:rPr>
        <w:t>77</w:t>
      </w:r>
      <w:r w:rsidRPr="00F269B8">
        <w:rPr>
          <w:rFonts w:ascii="Times New Roman" w:hAnsi="Times New Roman" w:cs="Times New Roman"/>
          <w:sz w:val="28"/>
          <w:szCs w:val="28"/>
        </w:rPr>
        <w:t xml:space="preserve"> настоящих Правил, при которых орган регулирования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тарифов</w:t>
      </w:r>
      <w:r w:rsidRPr="00F269B8">
        <w:rPr>
          <w:rFonts w:ascii="Times New Roman" w:hAnsi="Times New Roman" w:cs="Times New Roman"/>
          <w:sz w:val="28"/>
          <w:szCs w:val="28"/>
        </w:rPr>
        <w:t xml:space="preserve"> обязан согласовать значения долгосрочных параметров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регулирования тарифов</w:t>
      </w:r>
      <w:r w:rsidRPr="00F269B8">
        <w:rPr>
          <w:rFonts w:ascii="Times New Roman" w:hAnsi="Times New Roman" w:cs="Times New Roman"/>
          <w:sz w:val="28"/>
          <w:szCs w:val="28"/>
        </w:rPr>
        <w:t xml:space="preserve">. Орган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Pr="00F269B8">
        <w:rPr>
          <w:rFonts w:ascii="Times New Roman" w:hAnsi="Times New Roman" w:cs="Times New Roman"/>
          <w:sz w:val="28"/>
          <w:szCs w:val="28"/>
        </w:rPr>
        <w:t xml:space="preserve">согласовывает метод регулирования тарифов, если он соответствует методу регулирования тарифов, содержащемуся в ответе органа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Pr="00F269B8">
        <w:rPr>
          <w:rFonts w:ascii="Times New Roman" w:hAnsi="Times New Roman" w:cs="Times New Roman"/>
          <w:sz w:val="28"/>
          <w:szCs w:val="28"/>
        </w:rPr>
        <w:t xml:space="preserve">на предыдущее заявление. </w:t>
      </w:r>
    </w:p>
    <w:p w:rsidR="00A81492" w:rsidRPr="00F269B8" w:rsidRDefault="00A81492" w:rsidP="00BB46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9B8">
        <w:rPr>
          <w:rFonts w:ascii="Times New Roman" w:hAnsi="Times New Roman" w:cs="Times New Roman"/>
          <w:sz w:val="28"/>
          <w:szCs w:val="28"/>
        </w:rPr>
        <w:t>Если повторно п</w:t>
      </w:r>
      <w:r w:rsidR="00D42424" w:rsidRPr="00F269B8">
        <w:rPr>
          <w:rFonts w:ascii="Times New Roman" w:hAnsi="Times New Roman" w:cs="Times New Roman"/>
          <w:sz w:val="28"/>
          <w:szCs w:val="28"/>
        </w:rPr>
        <w:t>оданное</w:t>
      </w:r>
      <w:r w:rsidRPr="00F269B8">
        <w:rPr>
          <w:rFonts w:ascii="Times New Roman" w:hAnsi="Times New Roman" w:cs="Times New Roman"/>
          <w:sz w:val="28"/>
          <w:szCs w:val="28"/>
        </w:rPr>
        <w:t xml:space="preserve"> заявление органа, уполномоченного на рассмотрение предложения о заключении концессионного соглашения, не соответствует требованиям, указанным в пункте </w:t>
      </w:r>
      <w:r w:rsidR="00495562" w:rsidRPr="00F269B8">
        <w:rPr>
          <w:rFonts w:ascii="Times New Roman" w:hAnsi="Times New Roman" w:cs="Times New Roman"/>
          <w:sz w:val="28"/>
          <w:szCs w:val="28"/>
        </w:rPr>
        <w:t>77</w:t>
      </w:r>
      <w:r w:rsidRPr="00F269B8">
        <w:rPr>
          <w:rFonts w:ascii="Times New Roman" w:hAnsi="Times New Roman" w:cs="Times New Roman"/>
          <w:sz w:val="28"/>
          <w:szCs w:val="28"/>
        </w:rPr>
        <w:t xml:space="preserve"> настоящих Правил, при которых орган регулирования 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тарифов </w:t>
      </w:r>
      <w:r w:rsidRPr="00F269B8">
        <w:rPr>
          <w:rFonts w:ascii="Times New Roman" w:hAnsi="Times New Roman" w:cs="Times New Roman"/>
          <w:sz w:val="28"/>
          <w:szCs w:val="28"/>
        </w:rPr>
        <w:t>обязан согласовать значения долгосрочных параметров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регулирования тарифов</w:t>
      </w:r>
      <w:r w:rsidRPr="00F269B8">
        <w:rPr>
          <w:rFonts w:ascii="Times New Roman" w:hAnsi="Times New Roman" w:cs="Times New Roman"/>
          <w:sz w:val="28"/>
          <w:szCs w:val="28"/>
        </w:rPr>
        <w:t>, орган регулирования имеет право не согласовывать значения долгосрочных параметров регулирования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тарифов</w:t>
      </w:r>
      <w:r w:rsidRPr="00F269B8">
        <w:rPr>
          <w:rFonts w:ascii="Times New Roman" w:hAnsi="Times New Roman" w:cs="Times New Roman"/>
          <w:sz w:val="28"/>
          <w:szCs w:val="28"/>
        </w:rPr>
        <w:t>, находящиеся в рамках предельных значений долгосрочных параметров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регулирования тарифов</w:t>
      </w:r>
      <w:r w:rsidRPr="00F269B8">
        <w:rPr>
          <w:rFonts w:ascii="Times New Roman" w:hAnsi="Times New Roman" w:cs="Times New Roman"/>
          <w:sz w:val="28"/>
          <w:szCs w:val="28"/>
        </w:rPr>
        <w:t>, и изменить предельные значения долгосрочных параметров регулирования</w:t>
      </w:r>
      <w:r w:rsidR="00666238" w:rsidRPr="00F269B8">
        <w:rPr>
          <w:rFonts w:ascii="Times New Roman" w:hAnsi="Times New Roman" w:cs="Times New Roman"/>
          <w:sz w:val="28"/>
          <w:szCs w:val="28"/>
        </w:rPr>
        <w:t xml:space="preserve"> тарифов</w:t>
      </w:r>
      <w:r w:rsidRPr="00F269B8">
        <w:rPr>
          <w:rFonts w:ascii="Times New Roman" w:hAnsi="Times New Roman" w:cs="Times New Roman"/>
          <w:sz w:val="28"/>
          <w:szCs w:val="28"/>
        </w:rPr>
        <w:t>.».</w:t>
      </w:r>
    </w:p>
    <w:p w:rsidR="00A81492" w:rsidRPr="00F269B8" w:rsidRDefault="00A81492" w:rsidP="00BB4676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A81492" w:rsidRDefault="00A81492" w:rsidP="00BB4676">
      <w:pPr>
        <w:pStyle w:val="ConsPlusNormal"/>
        <w:spacing w:line="360" w:lineRule="auto"/>
        <w:ind w:firstLine="540"/>
        <w:jc w:val="both"/>
      </w:pPr>
    </w:p>
    <w:p w:rsidR="001D6BB9" w:rsidRDefault="001D6BB9" w:rsidP="00BB4676">
      <w:pPr>
        <w:pStyle w:val="ConsPlusNormal"/>
        <w:spacing w:line="360" w:lineRule="auto"/>
      </w:pPr>
    </w:p>
    <w:sectPr w:rsidR="001D6BB9" w:rsidSect="00C7788C">
      <w:headerReference w:type="default" r:id="rId9"/>
      <w:pgSz w:w="11906" w:h="16838"/>
      <w:pgMar w:top="1440" w:right="1418" w:bottom="1440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81" w:rsidRDefault="00124D81" w:rsidP="00EF6F7E">
      <w:pPr>
        <w:spacing w:after="0" w:line="240" w:lineRule="auto"/>
      </w:pPr>
      <w:r>
        <w:separator/>
      </w:r>
    </w:p>
  </w:endnote>
  <w:endnote w:type="continuationSeparator" w:id="0">
    <w:p w:rsidR="00124D81" w:rsidRDefault="00124D81" w:rsidP="00EF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81" w:rsidRDefault="00124D81" w:rsidP="00EF6F7E">
      <w:pPr>
        <w:spacing w:after="0" w:line="240" w:lineRule="auto"/>
      </w:pPr>
      <w:r>
        <w:separator/>
      </w:r>
    </w:p>
  </w:footnote>
  <w:footnote w:type="continuationSeparator" w:id="0">
    <w:p w:rsidR="00124D81" w:rsidRDefault="00124D81" w:rsidP="00EF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994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788C" w:rsidRPr="00C7788C" w:rsidRDefault="00C7788C">
        <w:pPr>
          <w:pStyle w:val="a3"/>
          <w:jc w:val="center"/>
          <w:rPr>
            <w:rFonts w:ascii="Times New Roman" w:hAnsi="Times New Roman" w:cs="Times New Roman"/>
          </w:rPr>
        </w:pPr>
        <w:r w:rsidRPr="00C7788C">
          <w:rPr>
            <w:rFonts w:ascii="Times New Roman" w:hAnsi="Times New Roman" w:cs="Times New Roman"/>
          </w:rPr>
          <w:fldChar w:fldCharType="begin"/>
        </w:r>
        <w:r w:rsidRPr="00C7788C">
          <w:rPr>
            <w:rFonts w:ascii="Times New Roman" w:hAnsi="Times New Roman" w:cs="Times New Roman"/>
          </w:rPr>
          <w:instrText>PAGE   \* MERGEFORMAT</w:instrText>
        </w:r>
        <w:r w:rsidRPr="00C7788C">
          <w:rPr>
            <w:rFonts w:ascii="Times New Roman" w:hAnsi="Times New Roman" w:cs="Times New Roman"/>
          </w:rPr>
          <w:fldChar w:fldCharType="separate"/>
        </w:r>
        <w:r w:rsidR="008B7510">
          <w:rPr>
            <w:rFonts w:ascii="Times New Roman" w:hAnsi="Times New Roman" w:cs="Times New Roman"/>
            <w:noProof/>
          </w:rPr>
          <w:t>2</w:t>
        </w:r>
        <w:r w:rsidRPr="00C7788C">
          <w:rPr>
            <w:rFonts w:ascii="Times New Roman" w:hAnsi="Times New Roman" w:cs="Times New Roman"/>
          </w:rPr>
          <w:fldChar w:fldCharType="end"/>
        </w:r>
      </w:p>
    </w:sdtContent>
  </w:sdt>
  <w:p w:rsidR="00C7788C" w:rsidRDefault="00C778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902"/>
    <w:multiLevelType w:val="hybridMultilevel"/>
    <w:tmpl w:val="6CB6F858"/>
    <w:lvl w:ilvl="0" w:tplc="A2D8D2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A7045D"/>
    <w:multiLevelType w:val="hybridMultilevel"/>
    <w:tmpl w:val="7E50435A"/>
    <w:lvl w:ilvl="0" w:tplc="E2325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276241"/>
    <w:multiLevelType w:val="hybridMultilevel"/>
    <w:tmpl w:val="6CB6F858"/>
    <w:lvl w:ilvl="0" w:tplc="A2D8D2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7CA56BB"/>
    <w:multiLevelType w:val="hybridMultilevel"/>
    <w:tmpl w:val="DB7A8C7C"/>
    <w:lvl w:ilvl="0" w:tplc="CFE664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B9"/>
    <w:rsid w:val="00002390"/>
    <w:rsid w:val="00005D9A"/>
    <w:rsid w:val="000129E8"/>
    <w:rsid w:val="000150A1"/>
    <w:rsid w:val="0003023B"/>
    <w:rsid w:val="00033DDC"/>
    <w:rsid w:val="00053270"/>
    <w:rsid w:val="000745A1"/>
    <w:rsid w:val="000D28F5"/>
    <w:rsid w:val="000E145C"/>
    <w:rsid w:val="000F12F9"/>
    <w:rsid w:val="00117FF2"/>
    <w:rsid w:val="00124D81"/>
    <w:rsid w:val="001432EF"/>
    <w:rsid w:val="00153ADA"/>
    <w:rsid w:val="0019462E"/>
    <w:rsid w:val="001957A5"/>
    <w:rsid w:val="001B0FED"/>
    <w:rsid w:val="001D6144"/>
    <w:rsid w:val="001D6BB9"/>
    <w:rsid w:val="001F2405"/>
    <w:rsid w:val="002039DE"/>
    <w:rsid w:val="002220B7"/>
    <w:rsid w:val="002273D9"/>
    <w:rsid w:val="00255AFF"/>
    <w:rsid w:val="002A2041"/>
    <w:rsid w:val="002B52BB"/>
    <w:rsid w:val="002F7FEA"/>
    <w:rsid w:val="00326777"/>
    <w:rsid w:val="0033767C"/>
    <w:rsid w:val="003658BB"/>
    <w:rsid w:val="00382208"/>
    <w:rsid w:val="00395A5C"/>
    <w:rsid w:val="003E4D52"/>
    <w:rsid w:val="00446784"/>
    <w:rsid w:val="00491696"/>
    <w:rsid w:val="00495562"/>
    <w:rsid w:val="004A79E8"/>
    <w:rsid w:val="004C293D"/>
    <w:rsid w:val="004C734B"/>
    <w:rsid w:val="004D4141"/>
    <w:rsid w:val="004E7920"/>
    <w:rsid w:val="004E7E71"/>
    <w:rsid w:val="004F5E37"/>
    <w:rsid w:val="00500231"/>
    <w:rsid w:val="00585E9B"/>
    <w:rsid w:val="005B5850"/>
    <w:rsid w:val="005D3460"/>
    <w:rsid w:val="006026F0"/>
    <w:rsid w:val="006115C3"/>
    <w:rsid w:val="00622A21"/>
    <w:rsid w:val="00624730"/>
    <w:rsid w:val="00666238"/>
    <w:rsid w:val="00672816"/>
    <w:rsid w:val="0068195F"/>
    <w:rsid w:val="006B312E"/>
    <w:rsid w:val="006D1871"/>
    <w:rsid w:val="006E6777"/>
    <w:rsid w:val="006F49F4"/>
    <w:rsid w:val="007061DE"/>
    <w:rsid w:val="00716158"/>
    <w:rsid w:val="00721391"/>
    <w:rsid w:val="007733F8"/>
    <w:rsid w:val="007735B3"/>
    <w:rsid w:val="00785F0F"/>
    <w:rsid w:val="007B0408"/>
    <w:rsid w:val="007E4C75"/>
    <w:rsid w:val="0083183E"/>
    <w:rsid w:val="00853C7D"/>
    <w:rsid w:val="008A255E"/>
    <w:rsid w:val="008B7510"/>
    <w:rsid w:val="008C54D4"/>
    <w:rsid w:val="008C5FCA"/>
    <w:rsid w:val="008C6A14"/>
    <w:rsid w:val="008C7E4F"/>
    <w:rsid w:val="0094263B"/>
    <w:rsid w:val="00943378"/>
    <w:rsid w:val="00947B98"/>
    <w:rsid w:val="00950AC8"/>
    <w:rsid w:val="00953002"/>
    <w:rsid w:val="00980626"/>
    <w:rsid w:val="00980A59"/>
    <w:rsid w:val="00984E73"/>
    <w:rsid w:val="009A560B"/>
    <w:rsid w:val="009A7F9F"/>
    <w:rsid w:val="009B6AB6"/>
    <w:rsid w:val="009C66B4"/>
    <w:rsid w:val="009D6FF4"/>
    <w:rsid w:val="009D7A38"/>
    <w:rsid w:val="009F198D"/>
    <w:rsid w:val="00A06F07"/>
    <w:rsid w:val="00A16CEA"/>
    <w:rsid w:val="00A347A3"/>
    <w:rsid w:val="00A81492"/>
    <w:rsid w:val="00AC4786"/>
    <w:rsid w:val="00AF0A08"/>
    <w:rsid w:val="00AF319E"/>
    <w:rsid w:val="00B04605"/>
    <w:rsid w:val="00B1712F"/>
    <w:rsid w:val="00B43FF4"/>
    <w:rsid w:val="00B645E7"/>
    <w:rsid w:val="00B75775"/>
    <w:rsid w:val="00B85A10"/>
    <w:rsid w:val="00B86640"/>
    <w:rsid w:val="00BA6452"/>
    <w:rsid w:val="00BB4676"/>
    <w:rsid w:val="00BB5480"/>
    <w:rsid w:val="00C7788C"/>
    <w:rsid w:val="00CE113D"/>
    <w:rsid w:val="00D050F1"/>
    <w:rsid w:val="00D23F6D"/>
    <w:rsid w:val="00D275E1"/>
    <w:rsid w:val="00D42424"/>
    <w:rsid w:val="00D53316"/>
    <w:rsid w:val="00D61841"/>
    <w:rsid w:val="00DA4014"/>
    <w:rsid w:val="00DC0180"/>
    <w:rsid w:val="00DC6E26"/>
    <w:rsid w:val="00DD101C"/>
    <w:rsid w:val="00DE572F"/>
    <w:rsid w:val="00DF70C5"/>
    <w:rsid w:val="00E31F32"/>
    <w:rsid w:val="00E43337"/>
    <w:rsid w:val="00E61D73"/>
    <w:rsid w:val="00E67CB3"/>
    <w:rsid w:val="00E72AF8"/>
    <w:rsid w:val="00E734E3"/>
    <w:rsid w:val="00E80F4E"/>
    <w:rsid w:val="00EA2BC8"/>
    <w:rsid w:val="00EE3E0B"/>
    <w:rsid w:val="00EF6F7E"/>
    <w:rsid w:val="00F11326"/>
    <w:rsid w:val="00F16F06"/>
    <w:rsid w:val="00F269B8"/>
    <w:rsid w:val="00F33C35"/>
    <w:rsid w:val="00F52930"/>
    <w:rsid w:val="00F73D39"/>
    <w:rsid w:val="00FA2C9F"/>
    <w:rsid w:val="00FE5F2D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F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B0F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B0F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1B0F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F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F7E"/>
  </w:style>
  <w:style w:type="paragraph" w:styleId="a5">
    <w:name w:val="footer"/>
    <w:basedOn w:val="a"/>
    <w:link w:val="a6"/>
    <w:uiPriority w:val="99"/>
    <w:unhideWhenUsed/>
    <w:rsid w:val="00EF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F7E"/>
  </w:style>
  <w:style w:type="table" w:styleId="a7">
    <w:name w:val="Table Grid"/>
    <w:basedOn w:val="a1"/>
    <w:uiPriority w:val="59"/>
    <w:rsid w:val="00F5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7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F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B0F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B0F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1B0F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F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F7E"/>
  </w:style>
  <w:style w:type="paragraph" w:styleId="a5">
    <w:name w:val="footer"/>
    <w:basedOn w:val="a"/>
    <w:link w:val="a6"/>
    <w:uiPriority w:val="99"/>
    <w:unhideWhenUsed/>
    <w:rsid w:val="00EF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F7E"/>
  </w:style>
  <w:style w:type="table" w:styleId="a7">
    <w:name w:val="Table Grid"/>
    <w:basedOn w:val="a1"/>
    <w:uiPriority w:val="59"/>
    <w:rsid w:val="00F5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11C5E-BB7A-4D99-8C7E-968F4271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3475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22.10.2012 N 1075(ред. от 02.10.2014)"О ценообразовании в сфере теплоснабжения"(вместе с "Основами ценообразования в сфере теплоснабжения", "Правилами регулирования цен (тарифов) в сфере теплоснабжения", "Правилами устано</vt:lpstr>
    </vt:vector>
  </TitlesOfParts>
  <Company>Krokoz™</Company>
  <LinksUpToDate>false</LinksUpToDate>
  <CharactersWithSpaces>23242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22.10.2012 N 1075(ред. от 02.10.2014)"О ценообразовании в сфере теплоснабжения"(вместе с "Основами ценообразования в сфере теплоснабжения", "Правилами регулирования цен (тарифов) в сфере теплоснабжения", "Правилами устано</dc:title>
  <dc:creator>ConsultantPlus</dc:creator>
  <cp:lastModifiedBy>Anastasiya</cp:lastModifiedBy>
  <cp:revision>2</cp:revision>
  <cp:lastPrinted>2014-12-19T06:58:00Z</cp:lastPrinted>
  <dcterms:created xsi:type="dcterms:W3CDTF">2015-02-19T08:05:00Z</dcterms:created>
  <dcterms:modified xsi:type="dcterms:W3CDTF">2015-02-19T08:05:00Z</dcterms:modified>
</cp:coreProperties>
</file>