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0D59B" w14:textId="427F2850" w:rsidR="00BB2A83" w:rsidRDefault="0039614A" w:rsidP="00BB0C2A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9614A">
        <w:rPr>
          <w:rFonts w:ascii="Times New Roman" w:hAnsi="Times New Roman"/>
          <w:sz w:val="24"/>
        </w:rPr>
        <w:t>Зарегистрирован в Минюс</w:t>
      </w:r>
      <w:r>
        <w:rPr>
          <w:rFonts w:ascii="Times New Roman" w:hAnsi="Times New Roman"/>
          <w:sz w:val="24"/>
        </w:rPr>
        <w:t xml:space="preserve">те России 23 декабря 2015 г. </w:t>
      </w:r>
      <w:r w:rsidRPr="0039614A">
        <w:rPr>
          <w:rFonts w:ascii="Times New Roman" w:hAnsi="Times New Roman"/>
          <w:sz w:val="24"/>
        </w:rPr>
        <w:t>№ 40196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413"/>
        <w:gridCol w:w="1594"/>
        <w:gridCol w:w="3189"/>
        <w:gridCol w:w="749"/>
      </w:tblGrid>
      <w:tr w:rsidR="00BB2A83" w:rsidRPr="00BB18E0" w14:paraId="3246C3C5" w14:textId="77777777" w:rsidTr="00E67A9D">
        <w:tc>
          <w:tcPr>
            <w:tcW w:w="4782" w:type="dxa"/>
            <w:gridSpan w:val="2"/>
            <w:shd w:val="clear" w:color="auto" w:fill="auto"/>
          </w:tcPr>
          <w:p w14:paraId="11EE771D" w14:textId="77777777" w:rsidR="0039614A" w:rsidRDefault="0039614A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F8855" w14:textId="4C025E74" w:rsidR="00BB2A83" w:rsidRPr="00BB18E0" w:rsidRDefault="0039614A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2A83" w:rsidRPr="00BB18E0">
              <w:rPr>
                <w:rFonts w:ascii="Times New Roman" w:hAnsi="Times New Roman" w:cs="Times New Roman"/>
                <w:sz w:val="28"/>
                <w:szCs w:val="28"/>
              </w:rPr>
              <w:t>ИНИСТЕРСТВО СВЯЗИ И МАССОВЫХ КОММУНИКАЦИЙ РОССИЙСКОЙ ФЕДЕРАЦИИ</w:t>
            </w:r>
          </w:p>
          <w:p w14:paraId="7A6DE371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(Минкомсвязь России)</w:t>
            </w:r>
          </w:p>
        </w:tc>
        <w:tc>
          <w:tcPr>
            <w:tcW w:w="5532" w:type="dxa"/>
            <w:gridSpan w:val="3"/>
            <w:shd w:val="clear" w:color="auto" w:fill="auto"/>
          </w:tcPr>
          <w:p w14:paraId="045C4764" w14:textId="77777777" w:rsidR="0039614A" w:rsidRDefault="0039614A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B5997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</w:t>
            </w:r>
            <w:bookmarkStart w:id="0" w:name="_GoBack"/>
            <w:bookmarkEnd w:id="0"/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  <w:p w14:paraId="0268DEAF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(Минстрой России)</w:t>
            </w:r>
          </w:p>
          <w:p w14:paraId="0C339779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A83" w:rsidRPr="00BB18E0" w14:paraId="7D7B27F5" w14:textId="77777777" w:rsidTr="00E67A9D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14:paraId="5FD1199F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73D0DB23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3C54D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3189" w:type="dxa"/>
            <w:shd w:val="clear" w:color="auto" w:fill="auto"/>
          </w:tcPr>
          <w:p w14:paraId="2A64F0EB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A83" w:rsidRPr="00BB18E0" w14:paraId="2F7F0C32" w14:textId="77777777" w:rsidTr="00E67A9D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14:paraId="78B8D1DE" w14:textId="3E91A40D" w:rsidR="00BB2A83" w:rsidRPr="00BB18E0" w:rsidRDefault="0039614A" w:rsidP="0039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24.08.2015</w:t>
            </w:r>
          </w:p>
        </w:tc>
        <w:tc>
          <w:tcPr>
            <w:tcW w:w="3007" w:type="dxa"/>
            <w:gridSpan w:val="2"/>
            <w:shd w:val="clear" w:color="auto" w:fill="auto"/>
          </w:tcPr>
          <w:p w14:paraId="65583931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14:paraId="0496FD46" w14:textId="1956A013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6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614A">
              <w:rPr>
                <w:rFonts w:ascii="Times New Roman" w:hAnsi="Times New Roman" w:cs="Times New Roman"/>
                <w:bCs/>
                <w:sz w:val="28"/>
                <w:szCs w:val="28"/>
              </w:rPr>
              <w:t>311</w:t>
            </w:r>
            <w:r w:rsidR="0039614A" w:rsidRPr="00BB18E0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39614A">
              <w:rPr>
                <w:rFonts w:ascii="Times New Roman" w:hAnsi="Times New Roman" w:cs="Times New Roman"/>
                <w:bCs/>
                <w:sz w:val="28"/>
                <w:szCs w:val="28"/>
              </w:rPr>
              <w:t>612/</w:t>
            </w:r>
            <w:proofErr w:type="spellStart"/>
            <w:proofErr w:type="gramStart"/>
            <w:r w:rsidR="0039614A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BB2A83" w:rsidRPr="00BB18E0" w14:paraId="6FA65CDA" w14:textId="77777777" w:rsidTr="00E67A9D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14:paraId="3803A29F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7E827A09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0A806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8E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189" w:type="dxa"/>
            <w:shd w:val="clear" w:color="auto" w:fill="auto"/>
          </w:tcPr>
          <w:p w14:paraId="3E8AD8A7" w14:textId="77777777" w:rsidR="00BB2A83" w:rsidRPr="00BB18E0" w:rsidRDefault="00BB2A83" w:rsidP="009A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44FD65" w14:textId="77777777" w:rsidR="00BB2A83" w:rsidRPr="00BB18E0" w:rsidRDefault="00BB2A83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A029A" w14:textId="77777777" w:rsidR="00796237" w:rsidRPr="00BB18E0" w:rsidRDefault="00541D10" w:rsidP="007962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10362"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состава, </w:t>
      </w:r>
      <w:r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порядка, способов, сроков и периодичности размещения </w:t>
      </w:r>
      <w:r w:rsidR="00E65C01" w:rsidRPr="00BB18E0">
        <w:rPr>
          <w:rFonts w:ascii="Times New Roman" w:hAnsi="Times New Roman" w:cs="Times New Roman"/>
          <w:b/>
          <w:bCs/>
          <w:sz w:val="28"/>
          <w:szCs w:val="28"/>
        </w:rPr>
        <w:t>в государственной информационной системе жилищно-коммунального хозяйства</w:t>
      </w:r>
      <w:r w:rsidR="00796237"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 из государственного кадастра недвижимости и </w:t>
      </w:r>
      <w:r w:rsidR="00CF5777" w:rsidRPr="00BB18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96237"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диного государственного реестра прав на недвижимое имущество и сделок с ним </w:t>
      </w:r>
    </w:p>
    <w:p w14:paraId="4402B1E6" w14:textId="77777777" w:rsidR="00796237" w:rsidRPr="00BB18E0" w:rsidRDefault="00796237" w:rsidP="0079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FAA3C" w14:textId="77777777" w:rsidR="00541D10" w:rsidRPr="00BB18E0" w:rsidRDefault="00796237" w:rsidP="0079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E285ED" w14:textId="77777777" w:rsidR="00B32FA5" w:rsidRPr="00BB18E0" w:rsidRDefault="00B32FA5" w:rsidP="009A632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8D5E7" w14:textId="77777777" w:rsidR="00B458C8" w:rsidRPr="00BB18E0" w:rsidRDefault="000B4651" w:rsidP="00B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65C01" w:rsidRPr="00BB18E0">
        <w:rPr>
          <w:rFonts w:ascii="Times New Roman" w:hAnsi="Times New Roman" w:cs="Times New Roman"/>
          <w:bCs/>
          <w:sz w:val="28"/>
          <w:szCs w:val="28"/>
        </w:rPr>
        <w:t xml:space="preserve">пунктами 6 и 7 </w:t>
      </w:r>
      <w:r w:rsidR="00CF5777" w:rsidRPr="00BB18E0">
        <w:rPr>
          <w:rFonts w:ascii="Times New Roman" w:hAnsi="Times New Roman" w:cs="Times New Roman"/>
          <w:bCs/>
          <w:sz w:val="28"/>
          <w:szCs w:val="28"/>
        </w:rPr>
        <w:t xml:space="preserve">части 1 </w:t>
      </w:r>
      <w:r w:rsidR="00E65C01" w:rsidRPr="00BB18E0">
        <w:rPr>
          <w:rFonts w:ascii="Times New Roman" w:hAnsi="Times New Roman" w:cs="Times New Roman"/>
          <w:bCs/>
          <w:sz w:val="28"/>
          <w:szCs w:val="28"/>
        </w:rPr>
        <w:t xml:space="preserve">статьи 6, а также </w:t>
      </w:r>
      <w:r w:rsidRPr="00BB18E0">
        <w:rPr>
          <w:rFonts w:ascii="Times New Roman" w:hAnsi="Times New Roman" w:cs="Times New Roman"/>
          <w:bCs/>
          <w:sz w:val="28"/>
          <w:szCs w:val="28"/>
        </w:rPr>
        <w:t xml:space="preserve">пунктом 2 части 3 </w:t>
      </w:r>
      <w:r w:rsidR="00E65C01" w:rsidRPr="00BB18E0">
        <w:rPr>
          <w:rFonts w:ascii="Times New Roman" w:hAnsi="Times New Roman" w:cs="Times New Roman"/>
          <w:bCs/>
          <w:sz w:val="28"/>
          <w:szCs w:val="28"/>
        </w:rPr>
        <w:t xml:space="preserve">и частью 6 </w:t>
      </w:r>
      <w:r w:rsidRPr="00BB18E0">
        <w:rPr>
          <w:rFonts w:ascii="Times New Roman" w:hAnsi="Times New Roman" w:cs="Times New Roman"/>
          <w:bCs/>
          <w:sz w:val="28"/>
          <w:szCs w:val="28"/>
        </w:rPr>
        <w:t>статьи 7 Федерального закона</w:t>
      </w:r>
      <w:r w:rsidR="00E65C01" w:rsidRPr="00BB18E0">
        <w:rPr>
          <w:rFonts w:ascii="Times New Roman" w:hAnsi="Times New Roman" w:cs="Times New Roman"/>
          <w:bCs/>
          <w:sz w:val="28"/>
          <w:szCs w:val="28"/>
        </w:rPr>
        <w:t xml:space="preserve"> от 21 июля 2014 года</w:t>
      </w:r>
      <w:r w:rsidRPr="00BB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C2A" w:rsidRPr="00BB18E0">
        <w:rPr>
          <w:rFonts w:ascii="Times New Roman" w:hAnsi="Times New Roman" w:cs="Times New Roman"/>
          <w:bCs/>
          <w:sz w:val="28"/>
          <w:szCs w:val="28"/>
        </w:rPr>
        <w:t xml:space="preserve">№ 209-ФЗ </w:t>
      </w:r>
      <w:r w:rsidRPr="00BB18E0">
        <w:rPr>
          <w:rFonts w:ascii="Times New Roman" w:hAnsi="Times New Roman" w:cs="Times New Roman"/>
          <w:bCs/>
          <w:sz w:val="28"/>
          <w:szCs w:val="28"/>
        </w:rPr>
        <w:t>«О государственной информационной системе жилищно-коммунального хозяйства»</w:t>
      </w:r>
      <w:r w:rsidR="00E7600D" w:rsidRPr="00BB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DA5" w:rsidRPr="00BB18E0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2014, № 30, ст. 4210) </w:t>
      </w:r>
      <w:r w:rsidR="00AA3581" w:rsidRPr="00BB18E0">
        <w:rPr>
          <w:rFonts w:ascii="Times New Roman" w:hAnsi="Times New Roman" w:cs="Times New Roman"/>
          <w:b/>
          <w:bCs/>
          <w:sz w:val="28"/>
          <w:szCs w:val="28"/>
        </w:rPr>
        <w:t>приказываем</w:t>
      </w:r>
      <w:r w:rsidR="00A577E4" w:rsidRPr="00BB18E0">
        <w:rPr>
          <w:rFonts w:ascii="Times New Roman" w:hAnsi="Times New Roman" w:cs="Times New Roman"/>
          <w:bCs/>
          <w:sz w:val="28"/>
          <w:szCs w:val="28"/>
        </w:rPr>
        <w:t>:</w:t>
      </w:r>
    </w:p>
    <w:p w14:paraId="6C72BBAF" w14:textId="77777777" w:rsidR="00B458C8" w:rsidRPr="00BB18E0" w:rsidRDefault="00B458C8" w:rsidP="00B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D05DA" w:rsidRPr="00BB18E0">
        <w:rPr>
          <w:rFonts w:ascii="Times New Roman" w:hAnsi="Times New Roman" w:cs="Times New Roman"/>
          <w:sz w:val="28"/>
          <w:szCs w:val="28"/>
        </w:rPr>
        <w:t>Утвердить состав</w:t>
      </w:r>
      <w:r w:rsidR="00317F7D" w:rsidRPr="00BB18E0">
        <w:rPr>
          <w:rFonts w:ascii="Times New Roman" w:hAnsi="Times New Roman" w:cs="Times New Roman"/>
          <w:sz w:val="28"/>
          <w:szCs w:val="28"/>
        </w:rPr>
        <w:t xml:space="preserve">, </w:t>
      </w:r>
      <w:r w:rsidR="00E03DE0" w:rsidRPr="00BB18E0">
        <w:rPr>
          <w:rFonts w:ascii="Times New Roman" w:hAnsi="Times New Roman" w:cs="Times New Roman"/>
          <w:sz w:val="28"/>
          <w:szCs w:val="28"/>
        </w:rPr>
        <w:t xml:space="preserve">порядок, способы, сроки и периодичность размещения </w:t>
      </w:r>
      <w:r w:rsidR="00317F7D" w:rsidRPr="00BB18E0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жилищно-коммунального хозяйства</w:t>
      </w:r>
      <w:r w:rsidR="00AD54AE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E03DE0" w:rsidRPr="00BB18E0">
        <w:rPr>
          <w:rFonts w:ascii="Times New Roman" w:hAnsi="Times New Roman" w:cs="Times New Roman"/>
          <w:sz w:val="28"/>
          <w:szCs w:val="28"/>
        </w:rPr>
        <w:t>информации</w:t>
      </w:r>
      <w:r w:rsidR="00796237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796237" w:rsidRPr="00BB18E0">
        <w:rPr>
          <w:rFonts w:ascii="Times New Roman" w:hAnsi="Times New Roman" w:cs="Times New Roman"/>
          <w:bCs/>
          <w:sz w:val="28"/>
          <w:szCs w:val="28"/>
        </w:rPr>
        <w:t xml:space="preserve">из государственного кадастра недвижимости и </w:t>
      </w:r>
      <w:r w:rsidR="00CF5777" w:rsidRPr="00BB18E0">
        <w:rPr>
          <w:rFonts w:ascii="Times New Roman" w:hAnsi="Times New Roman" w:cs="Times New Roman"/>
          <w:bCs/>
          <w:sz w:val="28"/>
          <w:szCs w:val="28"/>
        </w:rPr>
        <w:t>Единого</w:t>
      </w:r>
      <w:r w:rsidR="00796237" w:rsidRPr="00BB18E0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реестра прав на недвижимое имущество и сделок с ним</w:t>
      </w:r>
      <w:r w:rsidR="00E03DE0" w:rsidRPr="00BB18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970E55" w14:textId="77777777" w:rsidR="00E7600D" w:rsidRPr="00BB18E0" w:rsidRDefault="00B458C8" w:rsidP="00B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07DA5" w:rsidRPr="00BB18E0">
        <w:rPr>
          <w:rFonts w:ascii="Times New Roman" w:hAnsi="Times New Roman" w:cs="Times New Roman"/>
          <w:bCs/>
          <w:sz w:val="28"/>
          <w:szCs w:val="28"/>
        </w:rPr>
        <w:t>Министерству связи и массовых коммуникаций Российской Федерации направить настоящий приказ на государственную регистрацию в Министерство юстиции Российской Федерации.</w:t>
      </w:r>
    </w:p>
    <w:p w14:paraId="260D79C5" w14:textId="77777777" w:rsidR="009C5A59" w:rsidRPr="00BB18E0" w:rsidRDefault="009C5A59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560"/>
        <w:gridCol w:w="4394"/>
      </w:tblGrid>
      <w:tr w:rsidR="009C5A59" w:rsidRPr="00BB18E0" w14:paraId="4BFB809A" w14:textId="77777777" w:rsidTr="00B17908">
        <w:tc>
          <w:tcPr>
            <w:tcW w:w="4077" w:type="dxa"/>
            <w:shd w:val="clear" w:color="auto" w:fill="auto"/>
          </w:tcPr>
          <w:p w14:paraId="6E053874" w14:textId="77777777" w:rsidR="009C5A59" w:rsidRPr="00BB18E0" w:rsidRDefault="009C5A59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8E0">
              <w:rPr>
                <w:rFonts w:ascii="Times New Roman" w:hAnsi="Times New Roman"/>
                <w:sz w:val="28"/>
                <w:szCs w:val="28"/>
              </w:rPr>
              <w:t>Министр связи и массовых коммуникаций Российской Федерации</w:t>
            </w:r>
          </w:p>
          <w:p w14:paraId="5953BBB1" w14:textId="77777777" w:rsidR="009C5A59" w:rsidRPr="00BB18E0" w:rsidRDefault="009C5A59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545162" w14:textId="77777777" w:rsidR="009C5A59" w:rsidRPr="00BB18E0" w:rsidRDefault="009C5A59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8E0">
              <w:rPr>
                <w:rFonts w:ascii="Times New Roman" w:hAnsi="Times New Roman"/>
                <w:sz w:val="28"/>
                <w:szCs w:val="28"/>
              </w:rPr>
              <w:t>_____________Н.А. Никифоров</w:t>
            </w:r>
          </w:p>
        </w:tc>
        <w:tc>
          <w:tcPr>
            <w:tcW w:w="1560" w:type="dxa"/>
            <w:shd w:val="clear" w:color="auto" w:fill="auto"/>
          </w:tcPr>
          <w:p w14:paraId="49C325DF" w14:textId="77777777" w:rsidR="009C5A59" w:rsidRPr="00BB18E0" w:rsidRDefault="009C5A59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E90ACDC" w14:textId="77777777" w:rsidR="009C5A59" w:rsidRPr="00BB18E0" w:rsidRDefault="009C5A59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8E0">
              <w:rPr>
                <w:rFonts w:ascii="Times New Roman" w:hAnsi="Times New Roman"/>
                <w:sz w:val="28"/>
                <w:szCs w:val="28"/>
              </w:rPr>
              <w:t>Министр строительства и жилищно-коммунального хозяйства Российской Федерации</w:t>
            </w:r>
          </w:p>
          <w:p w14:paraId="6F444D62" w14:textId="77777777" w:rsidR="00B17908" w:rsidRPr="00BB18E0" w:rsidRDefault="00B17908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59A429" w14:textId="77777777" w:rsidR="009C5A59" w:rsidRPr="00BB18E0" w:rsidRDefault="009C5A59" w:rsidP="009A63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8E0">
              <w:rPr>
                <w:rFonts w:ascii="Times New Roman" w:hAnsi="Times New Roman"/>
                <w:sz w:val="28"/>
                <w:szCs w:val="28"/>
              </w:rPr>
              <w:t>_________________М.А. Мень</w:t>
            </w:r>
          </w:p>
        </w:tc>
      </w:tr>
    </w:tbl>
    <w:p w14:paraId="0A816745" w14:textId="77777777" w:rsidR="009C5A59" w:rsidRPr="00BB18E0" w:rsidRDefault="009C5A59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374F2" w14:textId="77777777" w:rsidR="00B458C8" w:rsidRPr="00BB18E0" w:rsidRDefault="00B458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8E0"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7F8A2833" w14:textId="77777777" w:rsidR="008B6791" w:rsidRPr="00BB18E0" w:rsidRDefault="008B6791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723526E2" w14:textId="77777777" w:rsidR="008B6791" w:rsidRPr="00BB18E0" w:rsidRDefault="008B6791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связи и </w:t>
      </w:r>
      <w:proofErr w:type="gramStart"/>
      <w:r w:rsidRPr="00BB18E0">
        <w:rPr>
          <w:rFonts w:ascii="Times New Roman" w:hAnsi="Times New Roman" w:cs="Times New Roman"/>
          <w:bCs/>
          <w:sz w:val="28"/>
          <w:szCs w:val="28"/>
        </w:rPr>
        <w:t>массовых</w:t>
      </w:r>
      <w:proofErr w:type="gramEnd"/>
    </w:p>
    <w:p w14:paraId="7C219DC4" w14:textId="77777777" w:rsidR="008B6791" w:rsidRPr="00BB18E0" w:rsidRDefault="008B6791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>коммуникаций Российской Федерации и</w:t>
      </w:r>
    </w:p>
    <w:p w14:paraId="30AE572C" w14:textId="77777777" w:rsidR="008B6791" w:rsidRPr="00BB18E0" w:rsidRDefault="008B6791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>Министерства строительства и жилищно-</w:t>
      </w:r>
    </w:p>
    <w:p w14:paraId="2B530D46" w14:textId="77777777" w:rsidR="008B6791" w:rsidRPr="00BB18E0" w:rsidRDefault="008B6791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 xml:space="preserve">коммунального хозяйства </w:t>
      </w:r>
    </w:p>
    <w:p w14:paraId="2C310B8D" w14:textId="77777777" w:rsidR="008B6791" w:rsidRPr="00BB18E0" w:rsidRDefault="008B6791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14:paraId="7094E0E2" w14:textId="773AD573" w:rsidR="008B6791" w:rsidRPr="00BB18E0" w:rsidRDefault="0039614A" w:rsidP="008B6791">
      <w:pPr>
        <w:autoSpaceDE w:val="0"/>
        <w:autoSpaceDN w:val="0"/>
        <w:adjustRightInd w:val="0"/>
        <w:spacing w:after="0"/>
        <w:ind w:left="4111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24</w:t>
      </w:r>
      <w:r w:rsidR="008B6791" w:rsidRPr="00BB18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08.2015</w:t>
      </w:r>
      <w:r w:rsidR="008B6791" w:rsidRPr="00BB18E0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311</w:t>
      </w:r>
      <w:r w:rsidR="008B6791" w:rsidRPr="00BB18E0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612/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</w:p>
    <w:p w14:paraId="1A8434F1" w14:textId="77777777" w:rsidR="008B6791" w:rsidRPr="00BB18E0" w:rsidRDefault="008B6791" w:rsidP="009A632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FB852" w14:textId="77777777" w:rsidR="008B6791" w:rsidRPr="00BB18E0" w:rsidRDefault="008B6791" w:rsidP="009A632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986" w14:textId="77777777" w:rsidR="00AF3130" w:rsidRPr="00BB18E0" w:rsidRDefault="000F1EAC" w:rsidP="009A632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порядок, способы, сроки и периодичность размещения в государственной информационной системе жилищно-коммунального хозяйства информации из государственного кадастра недвижимости и </w:t>
      </w:r>
      <w:r w:rsidR="00CF5777" w:rsidRPr="00BB18E0">
        <w:rPr>
          <w:rFonts w:ascii="Times New Roman" w:hAnsi="Times New Roman" w:cs="Times New Roman"/>
          <w:b/>
          <w:bCs/>
          <w:sz w:val="28"/>
          <w:szCs w:val="28"/>
        </w:rPr>
        <w:t>Единого</w:t>
      </w:r>
      <w:r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 реестра прав на недвижимое имущество и сделок с ним</w:t>
      </w:r>
      <w:r w:rsidR="00AF3130" w:rsidRPr="00BB1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030D8E" w14:textId="77777777" w:rsidR="009C5A59" w:rsidRPr="00BB18E0" w:rsidRDefault="009C5A59" w:rsidP="009A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2C05BD" w14:textId="5EAF0147" w:rsidR="000F1EAC" w:rsidRPr="00BB18E0" w:rsidRDefault="00B458C8" w:rsidP="00B458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F1EAC" w:rsidRPr="00BB18E0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(далее – поставщик информации) размеща</w:t>
      </w:r>
      <w:r w:rsidR="00F90A00" w:rsidRPr="00BB18E0">
        <w:rPr>
          <w:rFonts w:ascii="Times New Roman" w:hAnsi="Times New Roman" w:cs="Times New Roman"/>
          <w:sz w:val="28"/>
          <w:szCs w:val="28"/>
        </w:rPr>
        <w:t>е</w:t>
      </w:r>
      <w:r w:rsidR="000F1EAC" w:rsidRPr="00BB18E0">
        <w:rPr>
          <w:rFonts w:ascii="Times New Roman" w:hAnsi="Times New Roman" w:cs="Times New Roman"/>
          <w:sz w:val="28"/>
          <w:szCs w:val="28"/>
        </w:rPr>
        <w:t xml:space="preserve">т </w:t>
      </w:r>
      <w:r w:rsidR="00E07DA5" w:rsidRPr="00BB18E0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жилищно-коммунального хозяйства (далее – система) </w:t>
      </w:r>
      <w:r w:rsidR="000F1EAC" w:rsidRPr="00BB18E0">
        <w:rPr>
          <w:rFonts w:ascii="Times New Roman" w:hAnsi="Times New Roman" w:cs="Times New Roman"/>
          <w:sz w:val="28"/>
          <w:szCs w:val="28"/>
        </w:rPr>
        <w:t xml:space="preserve">информацию из государственного кадастра недвижимости и </w:t>
      </w:r>
      <w:r w:rsidR="00CF5777" w:rsidRPr="00BB18E0">
        <w:rPr>
          <w:rFonts w:ascii="Times New Roman" w:hAnsi="Times New Roman" w:cs="Times New Roman"/>
          <w:sz w:val="28"/>
          <w:szCs w:val="28"/>
        </w:rPr>
        <w:t>Единого</w:t>
      </w:r>
      <w:r w:rsidR="000F1EAC" w:rsidRPr="00BB18E0">
        <w:rPr>
          <w:rFonts w:ascii="Times New Roman" w:hAnsi="Times New Roman" w:cs="Times New Roman"/>
          <w:sz w:val="28"/>
          <w:szCs w:val="28"/>
        </w:rPr>
        <w:t xml:space="preserve"> государственного реестра прав на недвижимое имущество и сделок с ним</w:t>
      </w:r>
      <w:r w:rsidR="00F90A00" w:rsidRPr="00BB18E0">
        <w:rPr>
          <w:rFonts w:ascii="Times New Roman" w:hAnsi="Times New Roman" w:cs="Times New Roman"/>
          <w:sz w:val="28"/>
          <w:szCs w:val="28"/>
        </w:rPr>
        <w:t xml:space="preserve">, </w:t>
      </w:r>
      <w:r w:rsidR="00F90A00" w:rsidRPr="00BB18E0">
        <w:rPr>
          <w:rFonts w:ascii="Times New Roman" w:hAnsi="Times New Roman" w:cs="Times New Roman"/>
          <w:bCs/>
          <w:sz w:val="28"/>
          <w:szCs w:val="28"/>
        </w:rPr>
        <w:t>обязательное размещение которой</w:t>
      </w:r>
      <w:proofErr w:type="gramEnd"/>
      <w:r w:rsidR="00F90A00" w:rsidRPr="00BB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90A00" w:rsidRPr="00BB18E0">
        <w:rPr>
          <w:rFonts w:ascii="Times New Roman" w:hAnsi="Times New Roman" w:cs="Times New Roman"/>
          <w:bCs/>
          <w:sz w:val="28"/>
          <w:szCs w:val="28"/>
        </w:rPr>
        <w:t>предусмотрено</w:t>
      </w:r>
      <w:r w:rsidR="000F1EAC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0F1EAC" w:rsidRPr="00BB18E0">
        <w:rPr>
          <w:rFonts w:ascii="Times New Roman" w:hAnsi="Times New Roman" w:cs="Times New Roman"/>
          <w:bCs/>
          <w:sz w:val="28"/>
          <w:szCs w:val="28"/>
        </w:rPr>
        <w:t>пунктами 6 и 7</w:t>
      </w:r>
      <w:r w:rsidR="00F90A00" w:rsidRPr="00BB18E0">
        <w:rPr>
          <w:rFonts w:ascii="Times New Roman" w:hAnsi="Times New Roman" w:cs="Times New Roman"/>
          <w:bCs/>
          <w:sz w:val="28"/>
          <w:szCs w:val="28"/>
        </w:rPr>
        <w:t xml:space="preserve"> части 1</w:t>
      </w:r>
      <w:r w:rsidR="000F1EAC" w:rsidRPr="00BB18E0">
        <w:rPr>
          <w:rFonts w:ascii="Times New Roman" w:hAnsi="Times New Roman" w:cs="Times New Roman"/>
          <w:bCs/>
          <w:sz w:val="28"/>
          <w:szCs w:val="28"/>
        </w:rPr>
        <w:t xml:space="preserve"> статьи </w:t>
      </w:r>
      <w:r w:rsidR="00F90A00" w:rsidRPr="00BB18E0">
        <w:rPr>
          <w:rFonts w:ascii="Times New Roman" w:hAnsi="Times New Roman" w:cs="Times New Roman"/>
          <w:bCs/>
          <w:sz w:val="28"/>
          <w:szCs w:val="28"/>
        </w:rPr>
        <w:t>6</w:t>
      </w:r>
      <w:r w:rsidR="000F1EAC" w:rsidRPr="00BB18E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21 июля 2014 года </w:t>
      </w:r>
      <w:r w:rsidR="00F90A00" w:rsidRPr="00BB18E0">
        <w:rPr>
          <w:rFonts w:ascii="Times New Roman" w:hAnsi="Times New Roman" w:cs="Times New Roman"/>
          <w:bCs/>
          <w:sz w:val="28"/>
          <w:szCs w:val="28"/>
        </w:rPr>
        <w:t xml:space="preserve">№ 209-ФЗ </w:t>
      </w:r>
      <w:r w:rsidR="000F1EAC" w:rsidRPr="00BB18E0">
        <w:rPr>
          <w:rFonts w:ascii="Times New Roman" w:hAnsi="Times New Roman" w:cs="Times New Roman"/>
          <w:bCs/>
          <w:sz w:val="28"/>
          <w:szCs w:val="28"/>
        </w:rPr>
        <w:t>«О государственной информационной системе жилищно-коммунального хозяйства</w:t>
      </w:r>
      <w:r w:rsidR="00267B92" w:rsidRPr="00BB18E0">
        <w:rPr>
          <w:rFonts w:ascii="Times New Roman" w:hAnsi="Times New Roman" w:cs="Times New Roman"/>
          <w:bCs/>
          <w:sz w:val="28"/>
          <w:szCs w:val="28"/>
        </w:rPr>
        <w:t>»</w:t>
      </w:r>
      <w:r w:rsidR="00050C19" w:rsidRPr="00BB18E0">
        <w:rPr>
          <w:rFonts w:ascii="Times New Roman" w:hAnsi="Times New Roman" w:cs="Times New Roman"/>
          <w:bCs/>
          <w:sz w:val="28"/>
          <w:szCs w:val="28"/>
        </w:rPr>
        <w:t xml:space="preserve"> (далее – информация)</w:t>
      </w:r>
      <w:r w:rsidR="00267B92" w:rsidRPr="00BB18E0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CD34C6" w:rsidRPr="00BB18E0">
        <w:rPr>
          <w:rFonts w:ascii="Times New Roman" w:hAnsi="Times New Roman" w:cs="Times New Roman"/>
          <w:bCs/>
          <w:sz w:val="28"/>
          <w:szCs w:val="28"/>
        </w:rPr>
        <w:t xml:space="preserve"> следующую информацию об объектах государственного учета жилищного фонда, </w:t>
      </w:r>
      <w:r w:rsidR="002E7562">
        <w:rPr>
          <w:rFonts w:ascii="Times New Roman" w:hAnsi="Times New Roman" w:cs="Times New Roman"/>
          <w:bCs/>
          <w:sz w:val="28"/>
          <w:szCs w:val="28"/>
        </w:rPr>
        <w:t xml:space="preserve">включая их технические характеристики и состояние, </w:t>
      </w:r>
      <w:r w:rsidR="00CD34C6" w:rsidRPr="00BB18E0">
        <w:rPr>
          <w:rFonts w:ascii="Times New Roman" w:hAnsi="Times New Roman" w:cs="Times New Roman"/>
          <w:bCs/>
          <w:sz w:val="28"/>
          <w:szCs w:val="28"/>
        </w:rPr>
        <w:t>об объектах теплоснабжения, водоснабжения, водоотведения, газоснабжения, электроснабжения, используемых для предоставления коммунальных услуг, в многоквартирные дома, жилые дома</w:t>
      </w:r>
      <w:r w:rsidR="000F1EAC" w:rsidRPr="00BB18E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1E4CE98" w14:textId="77777777" w:rsidR="00FE3B85" w:rsidRPr="00BB18E0" w:rsidRDefault="00FE3B8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1) вид объекта недвижимости (здание, сооружение, помещение</w:t>
      </w:r>
      <w:r w:rsidR="00AD54AE" w:rsidRPr="00BB18E0">
        <w:rPr>
          <w:rFonts w:ascii="Times New Roman" w:hAnsi="Times New Roman" w:cs="Times New Roman"/>
          <w:sz w:val="28"/>
          <w:szCs w:val="28"/>
        </w:rPr>
        <w:t>)</w:t>
      </w:r>
      <w:r w:rsidRPr="00BB18E0">
        <w:rPr>
          <w:rFonts w:ascii="Times New Roman" w:hAnsi="Times New Roman" w:cs="Times New Roman"/>
          <w:sz w:val="28"/>
          <w:szCs w:val="28"/>
        </w:rPr>
        <w:t>;</w:t>
      </w:r>
    </w:p>
    <w:p w14:paraId="21D67A22" w14:textId="77777777" w:rsidR="002C1C2A" w:rsidRPr="00BB18E0" w:rsidRDefault="00FE3B8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2) кадастровый номер</w:t>
      </w:r>
      <w:r w:rsidR="002C1C2A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3C1826D2" w14:textId="77777777" w:rsidR="00FE3B85" w:rsidRPr="00BB18E0" w:rsidRDefault="002C1C2A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 xml:space="preserve">3) </w:t>
      </w:r>
      <w:r w:rsidR="008102CA" w:rsidRPr="00BB18E0">
        <w:rPr>
          <w:rFonts w:ascii="Times New Roman" w:hAnsi="Times New Roman" w:cs="Times New Roman"/>
          <w:sz w:val="28"/>
          <w:szCs w:val="28"/>
        </w:rPr>
        <w:t>ранее присвоенный государственный учетный номер (кадастровый, инвентарный или условный номер)</w:t>
      </w:r>
      <w:r w:rsidR="00FE3B85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0596102C" w14:textId="77777777" w:rsidR="00FE3B85" w:rsidRPr="00BB18E0" w:rsidRDefault="007338E1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4</w:t>
      </w:r>
      <w:r w:rsidR="00295963" w:rsidRPr="00BB18E0">
        <w:rPr>
          <w:rFonts w:ascii="Times New Roman" w:hAnsi="Times New Roman" w:cs="Times New Roman"/>
          <w:sz w:val="28"/>
          <w:szCs w:val="28"/>
        </w:rPr>
        <w:t xml:space="preserve">) </w:t>
      </w:r>
      <w:r w:rsidR="00FE3B85" w:rsidRPr="00BB18E0">
        <w:rPr>
          <w:rFonts w:ascii="Times New Roman" w:hAnsi="Times New Roman" w:cs="Times New Roman"/>
          <w:sz w:val="28"/>
          <w:szCs w:val="28"/>
        </w:rPr>
        <w:t>кадастровый номер здания, в котор</w:t>
      </w:r>
      <w:r w:rsidR="00D072CB" w:rsidRPr="00BB18E0">
        <w:rPr>
          <w:rFonts w:ascii="Times New Roman" w:hAnsi="Times New Roman" w:cs="Times New Roman"/>
          <w:sz w:val="28"/>
          <w:szCs w:val="28"/>
        </w:rPr>
        <w:t>ом</w:t>
      </w:r>
      <w:r w:rsidR="00FE3B85" w:rsidRPr="00BB18E0">
        <w:rPr>
          <w:rFonts w:ascii="Times New Roman" w:hAnsi="Times New Roman" w:cs="Times New Roman"/>
          <w:sz w:val="28"/>
          <w:szCs w:val="28"/>
        </w:rPr>
        <w:t xml:space="preserve"> расположено помещение, номер этажа, на котором расположено это помещение (при наличии этажности), если объектом недвижимости является помещение;</w:t>
      </w:r>
    </w:p>
    <w:p w14:paraId="68F71F34" w14:textId="77777777" w:rsidR="00FE3B85" w:rsidRPr="00BB18E0" w:rsidRDefault="007338E1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5</w:t>
      </w:r>
      <w:r w:rsidR="009A632C" w:rsidRPr="00BB18E0">
        <w:rPr>
          <w:rFonts w:ascii="Times New Roman" w:hAnsi="Times New Roman" w:cs="Times New Roman"/>
          <w:sz w:val="28"/>
          <w:szCs w:val="28"/>
        </w:rPr>
        <w:t xml:space="preserve">) </w:t>
      </w:r>
      <w:r w:rsidR="00FE3B85" w:rsidRPr="00BB18E0">
        <w:rPr>
          <w:rFonts w:ascii="Times New Roman" w:hAnsi="Times New Roman" w:cs="Times New Roman"/>
          <w:sz w:val="28"/>
          <w:szCs w:val="28"/>
        </w:rPr>
        <w:t>площадь,</w:t>
      </w:r>
      <w:r w:rsidR="009A632C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FE3B85" w:rsidRPr="00BB18E0">
        <w:rPr>
          <w:rFonts w:ascii="Times New Roman" w:hAnsi="Times New Roman" w:cs="Times New Roman"/>
          <w:sz w:val="28"/>
          <w:szCs w:val="28"/>
        </w:rPr>
        <w:t>если объектом недвижимости является здание или помещение;</w:t>
      </w:r>
    </w:p>
    <w:p w14:paraId="6B750912" w14:textId="77777777" w:rsidR="002C1C2A" w:rsidRPr="00BB18E0" w:rsidRDefault="002C1C2A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8E0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D63DB2" w:rsidRPr="00BB18E0">
        <w:rPr>
          <w:rFonts w:ascii="Times New Roman" w:hAnsi="Times New Roman" w:cs="Times New Roman"/>
          <w:sz w:val="28"/>
          <w:szCs w:val="28"/>
        </w:rPr>
        <w:t>основная характеристика объекта недвижимости (протяженность, глубина, глубина залегания, площадь, объем, высота, площадь застройки) и ее значение, если объектом недвижимости является сооружение;</w:t>
      </w:r>
      <w:proofErr w:type="gramEnd"/>
    </w:p>
    <w:p w14:paraId="3F9E9F1E" w14:textId="20694514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632C" w:rsidRPr="00BB18E0">
        <w:rPr>
          <w:rFonts w:ascii="Times New Roman" w:hAnsi="Times New Roman" w:cs="Times New Roman"/>
          <w:sz w:val="28"/>
          <w:szCs w:val="28"/>
        </w:rPr>
        <w:t xml:space="preserve">) </w:t>
      </w:r>
      <w:r w:rsidR="00FE3B85" w:rsidRPr="00BB18E0">
        <w:rPr>
          <w:rFonts w:ascii="Times New Roman" w:hAnsi="Times New Roman" w:cs="Times New Roman"/>
          <w:sz w:val="28"/>
          <w:szCs w:val="28"/>
        </w:rPr>
        <w:t>кадастровые номера помещений, расположенных в здании</w:t>
      </w:r>
      <w:r w:rsidR="00A22774" w:rsidRPr="00BB18E0">
        <w:rPr>
          <w:rFonts w:ascii="Times New Roman" w:hAnsi="Times New Roman" w:cs="Times New Roman"/>
          <w:sz w:val="28"/>
          <w:szCs w:val="28"/>
        </w:rPr>
        <w:t xml:space="preserve">, если объектом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A22774" w:rsidRPr="00BB18E0">
        <w:rPr>
          <w:rFonts w:ascii="Times New Roman" w:hAnsi="Times New Roman" w:cs="Times New Roman"/>
          <w:sz w:val="28"/>
          <w:szCs w:val="28"/>
        </w:rPr>
        <w:t>является здание</w:t>
      </w:r>
      <w:r w:rsidR="00FE3B85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434B245B" w14:textId="018BC95D" w:rsidR="00FE3B85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632C" w:rsidRPr="00BB18E0">
        <w:rPr>
          <w:rFonts w:ascii="Times New Roman" w:hAnsi="Times New Roman" w:cs="Times New Roman"/>
          <w:sz w:val="28"/>
          <w:szCs w:val="28"/>
        </w:rPr>
        <w:t xml:space="preserve">) </w:t>
      </w:r>
      <w:r w:rsidR="00FE3B85" w:rsidRPr="00BB18E0">
        <w:rPr>
          <w:rFonts w:ascii="Times New Roman" w:hAnsi="Times New Roman" w:cs="Times New Roman"/>
          <w:sz w:val="28"/>
          <w:szCs w:val="28"/>
        </w:rPr>
        <w:t xml:space="preserve">кадастровый номер квартиры, в которой </w:t>
      </w:r>
      <w:proofErr w:type="gramStart"/>
      <w:r w:rsidR="00FE3B85" w:rsidRPr="00BB18E0">
        <w:rPr>
          <w:rFonts w:ascii="Times New Roman" w:hAnsi="Times New Roman" w:cs="Times New Roman"/>
          <w:sz w:val="28"/>
          <w:szCs w:val="28"/>
        </w:rPr>
        <w:t>расположена</w:t>
      </w:r>
      <w:proofErr w:type="gramEnd"/>
      <w:r w:rsidR="00FE3B85" w:rsidRPr="00BB18E0">
        <w:rPr>
          <w:rFonts w:ascii="Times New Roman" w:hAnsi="Times New Roman" w:cs="Times New Roman"/>
          <w:sz w:val="28"/>
          <w:szCs w:val="28"/>
        </w:rPr>
        <w:t xml:space="preserve"> комната, если объектом недвижимости является комната</w:t>
      </w:r>
      <w:r w:rsidR="00F06FB7" w:rsidRPr="00BB18E0">
        <w:rPr>
          <w:rFonts w:ascii="Times New Roman" w:hAnsi="Times New Roman" w:cs="Times New Roman"/>
          <w:sz w:val="28"/>
          <w:szCs w:val="28"/>
        </w:rPr>
        <w:t xml:space="preserve"> – при наличии таких сведений</w:t>
      </w:r>
      <w:r w:rsidR="00FE3B85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51A85403" w14:textId="6AB8B7FE" w:rsidR="002D0F35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описание объекта недвижимости:</w:t>
      </w:r>
    </w:p>
    <w:p w14:paraId="34BE8476" w14:textId="4875B1B9" w:rsidR="00FE3B85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A632C" w:rsidRPr="00BB18E0">
        <w:rPr>
          <w:rFonts w:ascii="Times New Roman" w:hAnsi="Times New Roman" w:cs="Times New Roman"/>
          <w:sz w:val="28"/>
          <w:szCs w:val="28"/>
        </w:rPr>
        <w:t xml:space="preserve">) </w:t>
      </w:r>
      <w:r w:rsidR="00FE3B85" w:rsidRPr="00BB18E0">
        <w:rPr>
          <w:rFonts w:ascii="Times New Roman" w:hAnsi="Times New Roman" w:cs="Times New Roman"/>
          <w:sz w:val="28"/>
          <w:szCs w:val="28"/>
        </w:rPr>
        <w:t>адрес объекта недвижимости</w:t>
      </w:r>
      <w:r w:rsidR="008B51BA" w:rsidRPr="00BB18E0">
        <w:rPr>
          <w:rFonts w:ascii="Times New Roman" w:hAnsi="Times New Roman" w:cs="Times New Roman"/>
          <w:sz w:val="28"/>
          <w:szCs w:val="28"/>
        </w:rPr>
        <w:t xml:space="preserve"> (</w:t>
      </w:r>
      <w:r w:rsidR="008102CA" w:rsidRPr="00BB18E0">
        <w:rPr>
          <w:rFonts w:ascii="Times New Roman" w:hAnsi="Times New Roman" w:cs="Times New Roman"/>
          <w:sz w:val="28"/>
          <w:szCs w:val="28"/>
        </w:rPr>
        <w:t>здания, сооружения, помещения</w:t>
      </w:r>
      <w:r w:rsidR="00520E13" w:rsidRPr="00BB18E0">
        <w:rPr>
          <w:rFonts w:ascii="Times New Roman" w:hAnsi="Times New Roman" w:cs="Times New Roman"/>
          <w:sz w:val="28"/>
          <w:szCs w:val="28"/>
        </w:rPr>
        <w:t>)</w:t>
      </w:r>
      <w:r w:rsidR="00F9525B" w:rsidRPr="00BB18E0">
        <w:rPr>
          <w:rFonts w:ascii="Times New Roman" w:hAnsi="Times New Roman" w:cs="Times New Roman"/>
          <w:sz w:val="28"/>
          <w:szCs w:val="28"/>
        </w:rPr>
        <w:t xml:space="preserve"> или при отсутствии такого адреса описание местоположения</w:t>
      </w:r>
      <w:r w:rsidR="00FE3B85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5A1585B2" w14:textId="6D32C1DE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E3B85" w:rsidRPr="00BB18E0">
        <w:rPr>
          <w:rFonts w:ascii="Times New Roman" w:hAnsi="Times New Roman" w:cs="Times New Roman"/>
          <w:sz w:val="28"/>
          <w:szCs w:val="28"/>
        </w:rPr>
        <w:t>) назначение здания (нежилое здание, жилой дом или многоквартирный дом), если объектом недвижимости является здание</w:t>
      </w:r>
      <w:r w:rsidR="00A22710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06B6E9F0" w14:textId="0FE909CB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3B85" w:rsidRPr="00BB18E0">
        <w:rPr>
          <w:rFonts w:ascii="Times New Roman" w:hAnsi="Times New Roman" w:cs="Times New Roman"/>
          <w:sz w:val="28"/>
          <w:szCs w:val="28"/>
        </w:rPr>
        <w:t>) назначение помещения (жилое помещение, нежилое помещение), если объектом недвижимости является помещение</w:t>
      </w:r>
      <w:r w:rsidR="00A22710" w:rsidRPr="00BB18E0">
        <w:rPr>
          <w:rFonts w:ascii="Times New Roman" w:hAnsi="Times New Roman" w:cs="Times New Roman"/>
          <w:sz w:val="28"/>
          <w:szCs w:val="28"/>
        </w:rPr>
        <w:t>;</w:t>
      </w:r>
    </w:p>
    <w:p w14:paraId="323961B9" w14:textId="2AC92DEA" w:rsidR="00097D03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3B85" w:rsidRPr="00BB18E0">
        <w:rPr>
          <w:rFonts w:ascii="Times New Roman" w:hAnsi="Times New Roman" w:cs="Times New Roman"/>
          <w:sz w:val="28"/>
          <w:szCs w:val="28"/>
        </w:rPr>
        <w:t>) вид жилого помещения (комната, квартира), если объектом недвижимости является жилое помещение, расположенное в многоквартирном доме;</w:t>
      </w:r>
      <w:r w:rsidR="00097D03" w:rsidRPr="00BB18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6BF43" w14:textId="346079E6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7D03" w:rsidRPr="00BB18E0">
        <w:rPr>
          <w:rFonts w:ascii="Times New Roman" w:hAnsi="Times New Roman" w:cs="Times New Roman"/>
          <w:sz w:val="28"/>
          <w:szCs w:val="28"/>
        </w:rPr>
        <w:t>) в случае если нежилое помещение является общим имуществом собственников помещений в многоквартирном доме – отметка о том, что такое помещение является общим имуществом;</w:t>
      </w:r>
    </w:p>
    <w:p w14:paraId="26C44B01" w14:textId="316766D1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E3B85" w:rsidRPr="00BB18E0">
        <w:rPr>
          <w:rFonts w:ascii="Times New Roman" w:hAnsi="Times New Roman" w:cs="Times New Roman"/>
          <w:sz w:val="28"/>
          <w:szCs w:val="28"/>
        </w:rPr>
        <w:t>) назначение сооружения, если объектом недвижимости является сооружение;</w:t>
      </w:r>
    </w:p>
    <w:p w14:paraId="537E1AC9" w14:textId="4CFC606F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E3B85" w:rsidRPr="00BB18E0">
        <w:rPr>
          <w:rFonts w:ascii="Times New Roman" w:hAnsi="Times New Roman" w:cs="Times New Roman"/>
          <w:sz w:val="28"/>
          <w:szCs w:val="28"/>
        </w:rPr>
        <w:t>) 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сооружения);</w:t>
      </w:r>
    </w:p>
    <w:p w14:paraId="27D67E6B" w14:textId="0C376E2B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E3B85" w:rsidRPr="00BB18E0">
        <w:rPr>
          <w:rFonts w:ascii="Times New Roman" w:hAnsi="Times New Roman" w:cs="Times New Roman"/>
          <w:sz w:val="28"/>
          <w:szCs w:val="28"/>
        </w:rPr>
        <w:t>) материал наружных стен, если объектом недвижимости является здание;</w:t>
      </w:r>
    </w:p>
    <w:p w14:paraId="6ABC89D6" w14:textId="54CDB705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3B85" w:rsidRPr="00BB18E0">
        <w:rPr>
          <w:rFonts w:ascii="Times New Roman" w:hAnsi="Times New Roman" w:cs="Times New Roman"/>
          <w:sz w:val="28"/>
          <w:szCs w:val="28"/>
        </w:rPr>
        <w:t>) год ввода в эксплуатацию здания или сооружения;</w:t>
      </w:r>
    </w:p>
    <w:p w14:paraId="5E00D512" w14:textId="0A897C1C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E3B85" w:rsidRPr="00BB18E0">
        <w:rPr>
          <w:rFonts w:ascii="Times New Roman" w:hAnsi="Times New Roman" w:cs="Times New Roman"/>
          <w:sz w:val="28"/>
          <w:szCs w:val="28"/>
        </w:rPr>
        <w:t>) сведения о прекращении существования объекта недвижимости</w:t>
      </w:r>
      <w:r w:rsidR="00520E13" w:rsidRPr="00BB18E0">
        <w:rPr>
          <w:rFonts w:ascii="Times New Roman" w:hAnsi="Times New Roman" w:cs="Times New Roman"/>
          <w:sz w:val="28"/>
          <w:szCs w:val="28"/>
        </w:rPr>
        <w:t xml:space="preserve"> (</w:t>
      </w:r>
      <w:r w:rsidR="00F529D4" w:rsidRPr="00BB18E0">
        <w:rPr>
          <w:rFonts w:ascii="Times New Roman" w:hAnsi="Times New Roman" w:cs="Times New Roman"/>
          <w:sz w:val="28"/>
          <w:szCs w:val="28"/>
        </w:rPr>
        <w:t>здание, сооружение, помещение</w:t>
      </w:r>
      <w:r w:rsidR="00520E13" w:rsidRPr="00BB18E0">
        <w:rPr>
          <w:rFonts w:ascii="Times New Roman" w:hAnsi="Times New Roman" w:cs="Times New Roman"/>
          <w:sz w:val="28"/>
          <w:szCs w:val="28"/>
        </w:rPr>
        <w:t>)</w:t>
      </w:r>
      <w:r w:rsidR="00FE3B85" w:rsidRPr="00BB18E0">
        <w:rPr>
          <w:rFonts w:ascii="Times New Roman" w:hAnsi="Times New Roman" w:cs="Times New Roman"/>
          <w:sz w:val="28"/>
          <w:szCs w:val="28"/>
        </w:rPr>
        <w:t xml:space="preserve"> (дата снятия с кадастрового учета), если объект недвижимости прекратил существование;</w:t>
      </w:r>
    </w:p>
    <w:p w14:paraId="60FAF6D1" w14:textId="0DF88CF1" w:rsidR="00FE3B85" w:rsidRPr="00BB18E0" w:rsidRDefault="002D0F35" w:rsidP="009A63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E3B85" w:rsidRPr="00BB18E0">
        <w:rPr>
          <w:rFonts w:ascii="Times New Roman" w:hAnsi="Times New Roman" w:cs="Times New Roman"/>
          <w:sz w:val="28"/>
          <w:szCs w:val="28"/>
        </w:rPr>
        <w:t>) наименование здания, сооружения,  при наличии такого наименования;</w:t>
      </w:r>
    </w:p>
    <w:p w14:paraId="16DBA39E" w14:textId="71C0C7FB" w:rsidR="0066780A" w:rsidRDefault="002D0F35" w:rsidP="0066780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3B85" w:rsidRPr="00BB18E0">
        <w:rPr>
          <w:rFonts w:ascii="Times New Roman" w:hAnsi="Times New Roman" w:cs="Times New Roman"/>
          <w:sz w:val="28"/>
          <w:szCs w:val="28"/>
        </w:rPr>
        <w:t>) сведения о включении объекта недвижимости</w:t>
      </w:r>
      <w:r w:rsidR="00520E13" w:rsidRPr="00BB18E0">
        <w:rPr>
          <w:rFonts w:ascii="Times New Roman" w:hAnsi="Times New Roman" w:cs="Times New Roman"/>
          <w:sz w:val="28"/>
          <w:szCs w:val="28"/>
        </w:rPr>
        <w:t xml:space="preserve"> (</w:t>
      </w:r>
      <w:r w:rsidR="00816457" w:rsidRPr="00BB18E0">
        <w:rPr>
          <w:rFonts w:ascii="Times New Roman" w:hAnsi="Times New Roman" w:cs="Times New Roman"/>
          <w:sz w:val="28"/>
          <w:szCs w:val="28"/>
        </w:rPr>
        <w:t>здание, помещение</w:t>
      </w:r>
      <w:r w:rsidR="00520E13" w:rsidRPr="00BB18E0">
        <w:rPr>
          <w:rFonts w:ascii="Times New Roman" w:hAnsi="Times New Roman" w:cs="Times New Roman"/>
          <w:sz w:val="28"/>
          <w:szCs w:val="28"/>
        </w:rPr>
        <w:t>)</w:t>
      </w:r>
      <w:r w:rsidR="00FE3B85" w:rsidRPr="00BB18E0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а также сведения об отнесении объекта недвижимости к выявленным объектам культурного наследия, подлежащим государственной охране до принятия решения о включении его в единый государственный реестр объектов культурного наследия (памятников истории и культур</w:t>
      </w:r>
      <w:r>
        <w:rPr>
          <w:rFonts w:ascii="Times New Roman" w:hAnsi="Times New Roman" w:cs="Times New Roman"/>
          <w:sz w:val="28"/>
          <w:szCs w:val="28"/>
        </w:rPr>
        <w:t>ы) народов Российской Федерации;</w:t>
      </w:r>
    </w:p>
    <w:p w14:paraId="164D1E9C" w14:textId="4F35D4CB" w:rsidR="002D0F35" w:rsidRPr="00BB18E0" w:rsidRDefault="002E7562" w:rsidP="002D0F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D0F35" w:rsidRPr="00BB18E0">
        <w:rPr>
          <w:rFonts w:ascii="Times New Roman" w:hAnsi="Times New Roman" w:cs="Times New Roman"/>
          <w:sz w:val="28"/>
          <w:szCs w:val="28"/>
        </w:rPr>
        <w:t>) сведения о вещных правах на объект недвижимости (здание, сооружение, помещение):</w:t>
      </w:r>
    </w:p>
    <w:p w14:paraId="279BF128" w14:textId="63E69830" w:rsidR="002D0F35" w:rsidRPr="00BB18E0" w:rsidRDefault="002D0F35" w:rsidP="002D0F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B18E0">
        <w:rPr>
          <w:rFonts w:ascii="Times New Roman" w:hAnsi="Times New Roman" w:cs="Times New Roman"/>
          <w:sz w:val="28"/>
          <w:szCs w:val="28"/>
        </w:rPr>
        <w:t>1</w:t>
      </w:r>
      <w:r w:rsidR="002E7562">
        <w:rPr>
          <w:rFonts w:ascii="Times New Roman" w:hAnsi="Times New Roman" w:cs="Times New Roman"/>
          <w:sz w:val="28"/>
          <w:szCs w:val="28"/>
        </w:rPr>
        <w:t>0</w:t>
      </w:r>
      <w:r w:rsidRPr="00BB18E0">
        <w:rPr>
          <w:rFonts w:ascii="Times New Roman" w:hAnsi="Times New Roman" w:cs="Times New Roman"/>
          <w:sz w:val="28"/>
          <w:szCs w:val="28"/>
        </w:rPr>
        <w:t xml:space="preserve">.1) сведения о правообладателе (правообладателях): </w:t>
      </w:r>
    </w:p>
    <w:p w14:paraId="247F64FF" w14:textId="77777777" w:rsidR="002D0F35" w:rsidRPr="00BB18E0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lastRenderedPageBreak/>
        <w:t>в отношении физического лица, – фамилия, имя и отчество (отчество при наличии), страховой номер индивидуального лицевого счета в системе обязательного пенсионного страхования, а для лиц, которым в установленном порядке страховой номер индивидуального лицевого счета в системе обязательного пенсионного страхования не присвоен, также указываются наименование и реквизиты документа, удостоверяющего личность;</w:t>
      </w:r>
    </w:p>
    <w:p w14:paraId="46525FD5" w14:textId="77777777" w:rsidR="002D0F35" w:rsidRPr="00BB18E0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8E0">
        <w:rPr>
          <w:rFonts w:ascii="Times New Roman" w:hAnsi="Times New Roman" w:cs="Times New Roman"/>
          <w:sz w:val="28"/>
          <w:szCs w:val="28"/>
        </w:rPr>
        <w:t>в отношении российского юридического лица, в том числе международной организации, созданной на территории Российской Федерации, органа государственной власти, иного государственного органа, органа местного самоуправления – полное наименование, идентификационный номер налогоплательщика, основной государственный регистрационный номер;</w:t>
      </w:r>
      <w:proofErr w:type="gramEnd"/>
    </w:p>
    <w:p w14:paraId="61333602" w14:textId="77777777" w:rsidR="002D0F35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в отношении иностранного юридического лица, в том числе международной организации, созданной на территории иностранного государства, – полное наименование, страна регистрации (инкорпорации), регистрационный номер, при наличии также идентификационный номер налогоплательщика;</w:t>
      </w:r>
    </w:p>
    <w:p w14:paraId="7EA50C58" w14:textId="342D9299" w:rsidR="002E7562" w:rsidRPr="00BB18E0" w:rsidRDefault="002E7562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10.2) сведения о правообладателе (правообладателях):</w:t>
      </w:r>
    </w:p>
    <w:p w14:paraId="04ABDD72" w14:textId="77777777" w:rsidR="002D0F35" w:rsidRPr="00BB18E0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в отношении Российской Федерации – слова «Российская Федерация»;</w:t>
      </w:r>
    </w:p>
    <w:p w14:paraId="505B1569" w14:textId="77777777" w:rsidR="002D0F35" w:rsidRPr="00BB18E0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в отношении субъекта Российской Федерации – полное наименование субъекта Российской Федерации;</w:t>
      </w:r>
    </w:p>
    <w:p w14:paraId="5151436C" w14:textId="77777777" w:rsidR="002D0F35" w:rsidRPr="00BB18E0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в отношении муниципального образования – полное наименование муниципального образования (согласно уставу муниципального образования);</w:t>
      </w:r>
    </w:p>
    <w:p w14:paraId="35945DC0" w14:textId="4F44448E" w:rsidR="002D0F35" w:rsidRDefault="002D0F35" w:rsidP="002D0F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>в отношении иностранного государства – полное наимен</w:t>
      </w:r>
      <w:r w:rsidR="002E7562">
        <w:rPr>
          <w:rFonts w:ascii="Times New Roman" w:hAnsi="Times New Roman" w:cs="Times New Roman"/>
          <w:sz w:val="28"/>
          <w:szCs w:val="28"/>
        </w:rPr>
        <w:t>ование иностранного государства;</w:t>
      </w:r>
    </w:p>
    <w:p w14:paraId="17DD6E96" w14:textId="70B03B2B" w:rsidR="002D0F35" w:rsidRDefault="002E7562" w:rsidP="00541F9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10.3) вид права (е</w:t>
      </w:r>
      <w:r w:rsidR="002D0F35" w:rsidRPr="00BB18E0">
        <w:rPr>
          <w:rFonts w:ascii="Times New Roman" w:hAnsi="Times New Roman" w:cs="Times New Roman"/>
          <w:sz w:val="28"/>
          <w:szCs w:val="28"/>
        </w:rPr>
        <w:t xml:space="preserve">сли зарегистрировано право общей долевой собственности, также </w:t>
      </w:r>
      <w:r>
        <w:rPr>
          <w:rFonts w:ascii="Times New Roman" w:hAnsi="Times New Roman" w:cs="Times New Roman"/>
          <w:sz w:val="28"/>
          <w:szCs w:val="28"/>
        </w:rPr>
        <w:t>указывается размер доли в праве);</w:t>
      </w:r>
    </w:p>
    <w:p w14:paraId="24E8302F" w14:textId="3E1576C7" w:rsidR="002D0F35" w:rsidRPr="00BB18E0" w:rsidRDefault="002E7562" w:rsidP="00541F9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10.4) номер </w:t>
      </w:r>
      <w:r w:rsidR="002D0F35" w:rsidRPr="00BB18E0">
        <w:rPr>
          <w:rFonts w:ascii="Times New Roman" w:hAnsi="Times New Roman" w:cs="Times New Roman"/>
          <w:sz w:val="28"/>
          <w:szCs w:val="28"/>
        </w:rPr>
        <w:t>и дата государственной регистрации права;</w:t>
      </w:r>
    </w:p>
    <w:p w14:paraId="26E3C24F" w14:textId="77777777" w:rsidR="00BA062B" w:rsidRDefault="002E7562" w:rsidP="00B458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2D0F35" w:rsidRPr="00BB18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D0F35" w:rsidRPr="00BB18E0">
        <w:rPr>
          <w:rFonts w:ascii="Times New Roman" w:hAnsi="Times New Roman" w:cs="Times New Roman"/>
          <w:sz w:val="28"/>
          <w:szCs w:val="28"/>
        </w:rPr>
        <w:t>) сведения об ограничении (обременении) права, если таким ограничением (обременением) является аренда жилого, нежилого помещения в многоквартирном доме, аренда жилого дома, части жилого дома, или помещения, являющегося общим имуществом собственников помещений в многоквартирном доме, либо наем жилого помещения жилищного фонда социального использования (вид, дата государственной регистрации; номер государственной регистрации), срок, на который установлено ограничение (обременение) права)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609918" w14:textId="0AA20A53" w:rsidR="00496A21" w:rsidRPr="00BB18E0" w:rsidRDefault="002E7562" w:rsidP="00B458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DF20F4" w:rsidRPr="00BB18E0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="00F90A00" w:rsidRPr="00BB18E0">
        <w:rPr>
          <w:rFonts w:ascii="Times New Roman" w:hAnsi="Times New Roman" w:cs="Times New Roman"/>
          <w:sz w:val="28"/>
          <w:szCs w:val="28"/>
        </w:rPr>
        <w:t>поставщиком информации</w:t>
      </w:r>
      <w:r w:rsidR="00DF20F4" w:rsidRPr="00BB18E0">
        <w:rPr>
          <w:rFonts w:ascii="Times New Roman" w:hAnsi="Times New Roman" w:cs="Times New Roman"/>
          <w:bCs/>
          <w:sz w:val="28"/>
          <w:szCs w:val="28"/>
        </w:rPr>
        <w:t xml:space="preserve"> размещается в системе в электронной форме </w:t>
      </w:r>
      <w:r w:rsidR="0066780A" w:rsidRPr="00BB18E0">
        <w:rPr>
          <w:rFonts w:ascii="Times New Roman" w:hAnsi="Times New Roman" w:cs="Times New Roman"/>
          <w:bCs/>
          <w:sz w:val="28"/>
          <w:szCs w:val="28"/>
        </w:rPr>
        <w:t>с использованием имеющихся у поставщика информации информационных систем в соответствии с</w:t>
      </w:r>
      <w:r w:rsidR="00DF20F4" w:rsidRPr="00BB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780A" w:rsidRPr="00BB18E0">
        <w:rPr>
          <w:rFonts w:ascii="Times New Roman" w:hAnsi="Times New Roman" w:cs="Times New Roman"/>
          <w:sz w:val="28"/>
          <w:szCs w:val="28"/>
        </w:rPr>
        <w:t>п</w:t>
      </w:r>
      <w:r w:rsidR="00DF20F4" w:rsidRPr="00BB18E0">
        <w:rPr>
          <w:rFonts w:ascii="Times New Roman" w:hAnsi="Times New Roman" w:cs="Times New Roman"/>
          <w:sz w:val="28"/>
          <w:szCs w:val="28"/>
        </w:rPr>
        <w:t xml:space="preserve">риказом Минкомсвязи России </w:t>
      </w:r>
      <w:r w:rsidR="00097D03" w:rsidRPr="00BB18E0">
        <w:rPr>
          <w:rFonts w:ascii="Times New Roman" w:hAnsi="Times New Roman" w:cs="Times New Roman"/>
          <w:sz w:val="28"/>
          <w:szCs w:val="28"/>
        </w:rPr>
        <w:t xml:space="preserve">№ </w:t>
      </w:r>
      <w:r w:rsidR="00DF20F4" w:rsidRPr="00BB18E0">
        <w:rPr>
          <w:rFonts w:ascii="Times New Roman" w:hAnsi="Times New Roman" w:cs="Times New Roman"/>
          <w:sz w:val="28"/>
          <w:szCs w:val="28"/>
        </w:rPr>
        <w:t xml:space="preserve">89, Минстроя России </w:t>
      </w:r>
      <w:r w:rsidR="00097D03" w:rsidRPr="00BB18E0">
        <w:rPr>
          <w:rFonts w:ascii="Times New Roman" w:hAnsi="Times New Roman" w:cs="Times New Roman"/>
          <w:sz w:val="28"/>
          <w:szCs w:val="28"/>
        </w:rPr>
        <w:t xml:space="preserve">№ </w:t>
      </w:r>
      <w:r w:rsidR="00DF20F4" w:rsidRPr="00BB18E0">
        <w:rPr>
          <w:rFonts w:ascii="Times New Roman" w:hAnsi="Times New Roman" w:cs="Times New Roman"/>
          <w:sz w:val="28"/>
          <w:szCs w:val="28"/>
        </w:rPr>
        <w:t>204/</w:t>
      </w:r>
      <w:proofErr w:type="spellStart"/>
      <w:proofErr w:type="gramStart"/>
      <w:r w:rsidR="00DF20F4" w:rsidRPr="00BB18E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DF20F4" w:rsidRPr="00BB18E0">
        <w:rPr>
          <w:rFonts w:ascii="Times New Roman" w:hAnsi="Times New Roman" w:cs="Times New Roman"/>
          <w:sz w:val="28"/>
          <w:szCs w:val="28"/>
        </w:rPr>
        <w:t xml:space="preserve"> от 23</w:t>
      </w:r>
      <w:r w:rsidR="002D1A53" w:rsidRPr="00BB18E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F20F4" w:rsidRPr="00BB18E0">
        <w:rPr>
          <w:rFonts w:ascii="Times New Roman" w:hAnsi="Times New Roman" w:cs="Times New Roman"/>
          <w:sz w:val="28"/>
          <w:szCs w:val="28"/>
        </w:rPr>
        <w:t>2015</w:t>
      </w:r>
      <w:r w:rsidR="002D1A53" w:rsidRPr="00BB18E0">
        <w:rPr>
          <w:rFonts w:ascii="Times New Roman" w:hAnsi="Times New Roman" w:cs="Times New Roman"/>
          <w:sz w:val="28"/>
          <w:szCs w:val="28"/>
        </w:rPr>
        <w:t xml:space="preserve"> г.</w:t>
      </w:r>
      <w:r w:rsidR="00816457" w:rsidRPr="00BB18E0">
        <w:rPr>
          <w:rFonts w:ascii="Times New Roman" w:hAnsi="Times New Roman" w:cs="Times New Roman"/>
          <w:sz w:val="28"/>
          <w:szCs w:val="28"/>
        </w:rPr>
        <w:t xml:space="preserve"> «</w:t>
      </w:r>
      <w:r w:rsidR="00DF20F4" w:rsidRPr="00BB18E0">
        <w:rPr>
          <w:rFonts w:ascii="Times New Roman" w:hAnsi="Times New Roman" w:cs="Times New Roman"/>
          <w:sz w:val="28"/>
          <w:szCs w:val="28"/>
        </w:rPr>
        <w:t>Об утверждении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</w:t>
      </w:r>
      <w:r w:rsidR="00DF20F4" w:rsidRPr="00BB18E0">
        <w:rPr>
          <w:rFonts w:ascii="Times New Roman" w:hAnsi="Times New Roman" w:cs="Times New Roman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с иными информационными системами, а также единых форматов для информационного взаимодействия иных информационных систем с государственной информационной системой жилищно-коммунального хозяйства</w:t>
      </w:r>
      <w:r w:rsidR="00816457" w:rsidRPr="00BB18E0">
        <w:rPr>
          <w:rFonts w:ascii="Times New Roman" w:hAnsi="Times New Roman" w:cs="Times New Roman"/>
          <w:sz w:val="28"/>
          <w:szCs w:val="28"/>
        </w:rPr>
        <w:t>»</w:t>
      </w:r>
      <w:r w:rsidR="00E07DA5" w:rsidRPr="00BB18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07DA5" w:rsidRPr="00BB18E0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E07DA5" w:rsidRPr="00BB18E0">
        <w:rPr>
          <w:rFonts w:ascii="Times New Roman" w:hAnsi="Times New Roman" w:cs="Times New Roman"/>
          <w:sz w:val="28"/>
          <w:szCs w:val="28"/>
        </w:rPr>
        <w:t xml:space="preserve"> в Министерстве юстиции Росс</w:t>
      </w:r>
      <w:r w:rsidR="002D1A53" w:rsidRPr="00BB18E0">
        <w:rPr>
          <w:rFonts w:ascii="Times New Roman" w:hAnsi="Times New Roman" w:cs="Times New Roman"/>
          <w:sz w:val="28"/>
          <w:szCs w:val="28"/>
        </w:rPr>
        <w:t>ийской Федерации 17 апреля 2015 </w:t>
      </w:r>
      <w:r w:rsidR="00E07DA5" w:rsidRPr="00BB18E0">
        <w:rPr>
          <w:rFonts w:ascii="Times New Roman" w:hAnsi="Times New Roman" w:cs="Times New Roman"/>
          <w:sz w:val="28"/>
          <w:szCs w:val="28"/>
        </w:rPr>
        <w:t xml:space="preserve">г., </w:t>
      </w:r>
      <w:r w:rsidR="002D1A53" w:rsidRPr="00BB18E0">
        <w:rPr>
          <w:rFonts w:ascii="Times New Roman" w:hAnsi="Times New Roman" w:cs="Times New Roman"/>
          <w:sz w:val="28"/>
          <w:szCs w:val="28"/>
        </w:rPr>
        <w:t> </w:t>
      </w:r>
      <w:r w:rsidR="00E07DA5" w:rsidRPr="00BB18E0">
        <w:rPr>
          <w:rFonts w:ascii="Times New Roman" w:hAnsi="Times New Roman" w:cs="Times New Roman"/>
          <w:sz w:val="28"/>
          <w:szCs w:val="28"/>
        </w:rPr>
        <w:t>регистрационный № 36907)</w:t>
      </w:r>
      <w:r w:rsidR="00DF20F4" w:rsidRPr="00BB18E0">
        <w:rPr>
          <w:rFonts w:ascii="Times New Roman" w:hAnsi="Times New Roman" w:cs="Times New Roman"/>
          <w:sz w:val="28"/>
          <w:szCs w:val="28"/>
        </w:rPr>
        <w:t>.</w:t>
      </w:r>
    </w:p>
    <w:p w14:paraId="76DE0F6C" w14:textId="77777777" w:rsidR="00151129" w:rsidRPr="00BB18E0" w:rsidRDefault="00B458C8" w:rsidP="00B458C8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 xml:space="preserve">3. </w:t>
      </w:r>
      <w:r w:rsidR="00F90A00" w:rsidRPr="00BB18E0">
        <w:rPr>
          <w:rFonts w:ascii="Times New Roman" w:hAnsi="Times New Roman" w:cs="Times New Roman"/>
          <w:sz w:val="28"/>
          <w:szCs w:val="28"/>
        </w:rPr>
        <w:t>Поставщик информации</w:t>
      </w:r>
      <w:r w:rsidR="009E1B40" w:rsidRPr="00BB18E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848A4" w:rsidRPr="00BB18E0">
        <w:rPr>
          <w:rFonts w:ascii="Times New Roman" w:hAnsi="Times New Roman" w:cs="Times New Roman"/>
          <w:sz w:val="28"/>
          <w:szCs w:val="28"/>
        </w:rPr>
        <w:t xml:space="preserve">20 </w:t>
      </w:r>
      <w:r w:rsidR="009E1B40" w:rsidRPr="00BB18E0">
        <w:rPr>
          <w:rFonts w:ascii="Times New Roman" w:hAnsi="Times New Roman" w:cs="Times New Roman"/>
          <w:sz w:val="28"/>
          <w:szCs w:val="28"/>
        </w:rPr>
        <w:t>дней</w:t>
      </w:r>
      <w:r w:rsidR="00151129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9E1B40" w:rsidRPr="00BB18E0">
        <w:rPr>
          <w:rFonts w:ascii="Times New Roman" w:hAnsi="Times New Roman" w:cs="Times New Roman"/>
          <w:sz w:val="28"/>
          <w:szCs w:val="28"/>
        </w:rPr>
        <w:t>со дн</w:t>
      </w:r>
      <w:r w:rsidR="00B62234" w:rsidRPr="00BB18E0">
        <w:rPr>
          <w:rFonts w:ascii="Times New Roman" w:hAnsi="Times New Roman" w:cs="Times New Roman"/>
          <w:sz w:val="28"/>
          <w:szCs w:val="28"/>
        </w:rPr>
        <w:t>я вступления в силу настоящего П</w:t>
      </w:r>
      <w:r w:rsidR="009E1B40" w:rsidRPr="00BB18E0">
        <w:rPr>
          <w:rFonts w:ascii="Times New Roman" w:hAnsi="Times New Roman" w:cs="Times New Roman"/>
          <w:sz w:val="28"/>
          <w:szCs w:val="28"/>
        </w:rPr>
        <w:t>риказа</w:t>
      </w:r>
      <w:r w:rsidR="00520E13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151129" w:rsidRPr="00BB18E0">
        <w:rPr>
          <w:rFonts w:ascii="Times New Roman" w:hAnsi="Times New Roman" w:cs="Times New Roman"/>
          <w:sz w:val="28"/>
          <w:szCs w:val="28"/>
        </w:rPr>
        <w:t xml:space="preserve">размещает в системе </w:t>
      </w:r>
      <w:r w:rsidR="001632F2" w:rsidRPr="00BB18E0">
        <w:rPr>
          <w:rFonts w:ascii="Times New Roman" w:hAnsi="Times New Roman" w:cs="Times New Roman"/>
          <w:sz w:val="28"/>
          <w:szCs w:val="28"/>
        </w:rPr>
        <w:t>информацию</w:t>
      </w:r>
      <w:r w:rsidR="00151129" w:rsidRPr="00BB18E0">
        <w:rPr>
          <w:rFonts w:ascii="Times New Roman" w:hAnsi="Times New Roman" w:cs="Times New Roman"/>
          <w:sz w:val="28"/>
          <w:szCs w:val="28"/>
        </w:rPr>
        <w:t>, содержащ</w:t>
      </w:r>
      <w:r w:rsidR="001632F2" w:rsidRPr="00BB18E0">
        <w:rPr>
          <w:rFonts w:ascii="Times New Roman" w:hAnsi="Times New Roman" w:cs="Times New Roman"/>
          <w:sz w:val="28"/>
          <w:szCs w:val="28"/>
        </w:rPr>
        <w:t>уюся</w:t>
      </w:r>
      <w:r w:rsidR="009E1B40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1632F2" w:rsidRPr="00BB18E0">
        <w:rPr>
          <w:rFonts w:ascii="Times New Roman" w:hAnsi="Times New Roman" w:cs="Times New Roman"/>
          <w:sz w:val="28"/>
          <w:szCs w:val="28"/>
        </w:rPr>
        <w:t>в</w:t>
      </w:r>
      <w:r w:rsidR="00151129" w:rsidRPr="00BB18E0">
        <w:rPr>
          <w:rFonts w:ascii="Times New Roman" w:hAnsi="Times New Roman" w:cs="Times New Roman"/>
          <w:sz w:val="28"/>
          <w:szCs w:val="28"/>
        </w:rPr>
        <w:t xml:space="preserve"> государст</w:t>
      </w:r>
      <w:r w:rsidR="00B62234" w:rsidRPr="00BB18E0">
        <w:rPr>
          <w:rFonts w:ascii="Times New Roman" w:hAnsi="Times New Roman" w:cs="Times New Roman"/>
          <w:sz w:val="28"/>
          <w:szCs w:val="28"/>
        </w:rPr>
        <w:t>венном кадастре недвижимости и Е</w:t>
      </w:r>
      <w:r w:rsidR="00151129" w:rsidRPr="00BB18E0">
        <w:rPr>
          <w:rFonts w:ascii="Times New Roman" w:hAnsi="Times New Roman" w:cs="Times New Roman"/>
          <w:sz w:val="28"/>
          <w:szCs w:val="28"/>
        </w:rPr>
        <w:t>дином государственном реестре прав</w:t>
      </w:r>
      <w:r w:rsidR="001632F2" w:rsidRPr="00BB18E0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ним,</w:t>
      </w:r>
      <w:r w:rsidR="00151129" w:rsidRPr="00BB18E0">
        <w:rPr>
          <w:rFonts w:ascii="Times New Roman" w:hAnsi="Times New Roman" w:cs="Times New Roman"/>
          <w:sz w:val="28"/>
          <w:szCs w:val="28"/>
        </w:rPr>
        <w:t xml:space="preserve"> в объеме, у</w:t>
      </w:r>
      <w:r w:rsidR="00B62234" w:rsidRPr="00BB18E0">
        <w:rPr>
          <w:rFonts w:ascii="Times New Roman" w:hAnsi="Times New Roman" w:cs="Times New Roman"/>
          <w:sz w:val="28"/>
          <w:szCs w:val="28"/>
        </w:rPr>
        <w:t>казанном в пункте 1 настоящего П</w:t>
      </w:r>
      <w:r w:rsidR="00151129" w:rsidRPr="00BB18E0">
        <w:rPr>
          <w:rFonts w:ascii="Times New Roman" w:hAnsi="Times New Roman" w:cs="Times New Roman"/>
          <w:sz w:val="28"/>
          <w:szCs w:val="28"/>
        </w:rPr>
        <w:t>риказа</w:t>
      </w:r>
      <w:r w:rsidR="00B848A4" w:rsidRPr="00BB18E0">
        <w:rPr>
          <w:rFonts w:ascii="Times New Roman" w:hAnsi="Times New Roman" w:cs="Times New Roman"/>
          <w:sz w:val="28"/>
          <w:szCs w:val="28"/>
        </w:rPr>
        <w:t>.</w:t>
      </w:r>
    </w:p>
    <w:p w14:paraId="40029D0B" w14:textId="77777777" w:rsidR="00836B4F" w:rsidRPr="00BB18E0" w:rsidRDefault="00B458C8" w:rsidP="00B458C8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90A00" w:rsidRPr="00BB18E0">
        <w:rPr>
          <w:rFonts w:ascii="Times New Roman" w:hAnsi="Times New Roman" w:cs="Times New Roman"/>
          <w:sz w:val="28"/>
          <w:szCs w:val="28"/>
        </w:rPr>
        <w:t>Поставщик информации</w:t>
      </w:r>
      <w:r w:rsidR="00E87C42" w:rsidRPr="00BB18E0">
        <w:rPr>
          <w:rFonts w:ascii="Times New Roman" w:hAnsi="Times New Roman" w:cs="Times New Roman"/>
          <w:sz w:val="28"/>
          <w:szCs w:val="28"/>
        </w:rPr>
        <w:t xml:space="preserve"> размещает в системе </w:t>
      </w:r>
      <w:r w:rsidR="00C6424E" w:rsidRPr="00BB18E0">
        <w:rPr>
          <w:rFonts w:ascii="Times New Roman" w:hAnsi="Times New Roman" w:cs="Times New Roman"/>
          <w:sz w:val="28"/>
          <w:szCs w:val="28"/>
        </w:rPr>
        <w:t>информацию</w:t>
      </w:r>
      <w:r w:rsidR="00E87C42" w:rsidRPr="00BB18E0">
        <w:rPr>
          <w:rFonts w:ascii="Times New Roman" w:hAnsi="Times New Roman" w:cs="Times New Roman"/>
          <w:sz w:val="28"/>
          <w:szCs w:val="28"/>
        </w:rPr>
        <w:t xml:space="preserve"> в </w:t>
      </w:r>
      <w:r w:rsidR="00C6424E" w:rsidRPr="00BB18E0">
        <w:rPr>
          <w:rFonts w:ascii="Times New Roman" w:hAnsi="Times New Roman" w:cs="Times New Roman"/>
          <w:sz w:val="28"/>
          <w:szCs w:val="28"/>
        </w:rPr>
        <w:t>составе,</w:t>
      </w:r>
      <w:r w:rsidR="00E87C42" w:rsidRPr="00BB18E0">
        <w:rPr>
          <w:rFonts w:ascii="Times New Roman" w:hAnsi="Times New Roman" w:cs="Times New Roman"/>
          <w:sz w:val="28"/>
          <w:szCs w:val="28"/>
        </w:rPr>
        <w:t xml:space="preserve"> указанном в пункте 1 настоящего </w:t>
      </w:r>
      <w:r w:rsidR="00836B4F" w:rsidRPr="00BB18E0">
        <w:rPr>
          <w:rFonts w:ascii="Times New Roman" w:hAnsi="Times New Roman" w:cs="Times New Roman"/>
          <w:sz w:val="28"/>
          <w:szCs w:val="28"/>
        </w:rPr>
        <w:t>П</w:t>
      </w:r>
      <w:r w:rsidR="00E87C42" w:rsidRPr="00BB18E0">
        <w:rPr>
          <w:rFonts w:ascii="Times New Roman" w:hAnsi="Times New Roman" w:cs="Times New Roman"/>
          <w:sz w:val="28"/>
          <w:szCs w:val="28"/>
        </w:rPr>
        <w:t>риказа</w:t>
      </w:r>
      <w:r w:rsidR="00C6424E" w:rsidRPr="00BB18E0">
        <w:rPr>
          <w:rFonts w:ascii="Times New Roman" w:hAnsi="Times New Roman" w:cs="Times New Roman"/>
          <w:sz w:val="28"/>
          <w:szCs w:val="28"/>
        </w:rPr>
        <w:t>,</w:t>
      </w:r>
      <w:r w:rsidR="00E87C42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C50148" w:rsidRPr="00BB18E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C6424E" w:rsidRPr="00BB18E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848A4" w:rsidRPr="00BB18E0">
        <w:rPr>
          <w:rFonts w:ascii="Times New Roman" w:hAnsi="Times New Roman" w:cs="Times New Roman"/>
          <w:sz w:val="28"/>
          <w:szCs w:val="28"/>
        </w:rPr>
        <w:t xml:space="preserve">10 </w:t>
      </w:r>
      <w:r w:rsidR="00C6424E" w:rsidRPr="00BB18E0">
        <w:rPr>
          <w:rFonts w:ascii="Times New Roman" w:hAnsi="Times New Roman" w:cs="Times New Roman"/>
          <w:sz w:val="28"/>
          <w:szCs w:val="28"/>
        </w:rPr>
        <w:t xml:space="preserve">дней </w:t>
      </w:r>
      <w:r w:rsidR="00B848A4" w:rsidRPr="00BB18E0">
        <w:rPr>
          <w:rFonts w:ascii="Times New Roman" w:hAnsi="Times New Roman" w:cs="Times New Roman"/>
          <w:sz w:val="28"/>
          <w:szCs w:val="28"/>
        </w:rPr>
        <w:t xml:space="preserve">и с 1 января 2016 г. – в срок не позднее 3 дней </w:t>
      </w:r>
      <w:r w:rsidR="00836B4F" w:rsidRPr="00BB18E0">
        <w:rPr>
          <w:rFonts w:ascii="Times New Roman" w:hAnsi="Times New Roman" w:cs="Times New Roman"/>
          <w:sz w:val="28"/>
          <w:szCs w:val="28"/>
        </w:rPr>
        <w:t xml:space="preserve">со дня внесения соответствующих сведений в государственный кадастр недвижимости </w:t>
      </w:r>
      <w:r w:rsidR="00D2740E" w:rsidRPr="00BB18E0">
        <w:rPr>
          <w:rFonts w:ascii="Times New Roman" w:hAnsi="Times New Roman" w:cs="Times New Roman"/>
          <w:sz w:val="28"/>
          <w:szCs w:val="28"/>
        </w:rPr>
        <w:t>или</w:t>
      </w:r>
      <w:r w:rsidR="00B62234" w:rsidRPr="00BB18E0">
        <w:rPr>
          <w:rFonts w:ascii="Times New Roman" w:hAnsi="Times New Roman" w:cs="Times New Roman"/>
          <w:sz w:val="28"/>
          <w:szCs w:val="28"/>
        </w:rPr>
        <w:t xml:space="preserve"> </w:t>
      </w:r>
      <w:r w:rsidR="00CF5777" w:rsidRPr="00BB18E0">
        <w:rPr>
          <w:rFonts w:ascii="Times New Roman" w:hAnsi="Times New Roman" w:cs="Times New Roman"/>
          <w:sz w:val="28"/>
          <w:szCs w:val="28"/>
        </w:rPr>
        <w:t>Единый</w:t>
      </w:r>
      <w:r w:rsidR="00836B4F" w:rsidRPr="00BB18E0">
        <w:rPr>
          <w:rFonts w:ascii="Times New Roman" w:hAnsi="Times New Roman" w:cs="Times New Roman"/>
          <w:sz w:val="28"/>
          <w:szCs w:val="28"/>
        </w:rPr>
        <w:t xml:space="preserve"> государственный реестр прав</w:t>
      </w:r>
      <w:r w:rsidR="00D2740E" w:rsidRPr="00BB18E0">
        <w:rPr>
          <w:rFonts w:ascii="Times New Roman" w:hAnsi="Times New Roman" w:cs="Times New Roman"/>
          <w:sz w:val="28"/>
          <w:szCs w:val="28"/>
        </w:rPr>
        <w:t xml:space="preserve"> на недвижимое имущество и сделок с ним</w:t>
      </w:r>
      <w:r w:rsidR="00836B4F" w:rsidRPr="00BB18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F4F7DBF" w14:textId="77777777" w:rsidR="00350A7C" w:rsidRDefault="00B458C8" w:rsidP="00B458C8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8E0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FD0D9C" w:rsidRPr="00BB18E0">
        <w:rPr>
          <w:rFonts w:ascii="Times New Roman" w:hAnsi="Times New Roman" w:cs="Times New Roman"/>
          <w:bCs/>
          <w:sz w:val="28"/>
          <w:szCs w:val="28"/>
        </w:rPr>
        <w:t xml:space="preserve">В целях определения соответствия информации, размещенной в системе, и сведений, содержащихся в государственном кадастре недвижимости и </w:t>
      </w:r>
      <w:r w:rsidR="00097D03" w:rsidRPr="00BB18E0">
        <w:rPr>
          <w:rFonts w:ascii="Times New Roman" w:hAnsi="Times New Roman" w:cs="Times New Roman"/>
          <w:bCs/>
          <w:sz w:val="28"/>
          <w:szCs w:val="28"/>
        </w:rPr>
        <w:t>Е</w:t>
      </w:r>
      <w:r w:rsidR="00FD0D9C" w:rsidRPr="00BB18E0">
        <w:rPr>
          <w:rFonts w:ascii="Times New Roman" w:hAnsi="Times New Roman" w:cs="Times New Roman"/>
          <w:bCs/>
          <w:sz w:val="28"/>
          <w:szCs w:val="28"/>
        </w:rPr>
        <w:t>дином государственном реестре прав на недвижимое имущество и сделок с ним, поставщик информации е</w:t>
      </w:r>
      <w:r w:rsidR="00350A7C" w:rsidRPr="00BB18E0">
        <w:rPr>
          <w:rFonts w:ascii="Times New Roman" w:hAnsi="Times New Roman" w:cs="Times New Roman"/>
          <w:bCs/>
          <w:sz w:val="28"/>
          <w:szCs w:val="28"/>
        </w:rPr>
        <w:t xml:space="preserve">жегодно в срок </w:t>
      </w:r>
      <w:r w:rsidR="00440DAD" w:rsidRPr="00BB18E0">
        <w:rPr>
          <w:rFonts w:ascii="Times New Roman" w:hAnsi="Times New Roman" w:cs="Times New Roman"/>
          <w:bCs/>
          <w:sz w:val="28"/>
          <w:szCs w:val="28"/>
        </w:rPr>
        <w:t>до 30 марта</w:t>
      </w:r>
      <w:r w:rsidR="00981AFF" w:rsidRPr="00BB1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DAD" w:rsidRPr="00BB18E0">
        <w:rPr>
          <w:rFonts w:ascii="Times New Roman" w:hAnsi="Times New Roman" w:cs="Times New Roman"/>
          <w:bCs/>
          <w:sz w:val="28"/>
          <w:szCs w:val="28"/>
        </w:rPr>
        <w:t>проводит проверочные мероприятия</w:t>
      </w:r>
      <w:r w:rsidR="00350A7C" w:rsidRPr="00BB18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97DE8D" w14:textId="21BDC04D" w:rsidR="00107C89" w:rsidRDefault="002E7562" w:rsidP="00B458C8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 Информация, указанная в подпунктах 10.1, 10.4, 10.5 пункта 1 настоящего Приказа, размещается в закрытой части системы для обеспечения идентификации правообладателя объекта недвижимости для ведения личного кабинета с целью автоматизированного определения прав пользователя системы.</w:t>
      </w:r>
    </w:p>
    <w:p w14:paraId="3242005E" w14:textId="3A23291B" w:rsidR="002E7562" w:rsidRPr="00BB18E0" w:rsidRDefault="00D549DA" w:rsidP="00B458C8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 Сведения, указанные в настоящем Приказе и содержащиеся в системе, не предоставляются в порядке и в целях, установл</w:t>
      </w:r>
      <w:r w:rsidR="00BA062B">
        <w:rPr>
          <w:rFonts w:ascii="Times New Roman" w:hAnsi="Times New Roman" w:cs="Times New Roman"/>
          <w:bCs/>
          <w:sz w:val="28"/>
          <w:szCs w:val="28"/>
        </w:rPr>
        <w:t>енных Федеральным законом от 27 </w:t>
      </w:r>
      <w:r>
        <w:rPr>
          <w:rFonts w:ascii="Times New Roman" w:hAnsi="Times New Roman" w:cs="Times New Roman"/>
          <w:bCs/>
          <w:sz w:val="28"/>
          <w:szCs w:val="28"/>
        </w:rPr>
        <w:t>июля 2007 года № 221-ФЗ «О государственном кадастре недвижимости» и Федеральным законом от 21 июля 1997 года № 122-ФЗ «О государственной регистрации прав на недвижимое имущество и сделок с ним».</w:t>
      </w:r>
    </w:p>
    <w:p w14:paraId="4841C314" w14:textId="77777777" w:rsidR="009417D7" w:rsidRPr="00BB18E0" w:rsidRDefault="009417D7" w:rsidP="0040473B">
      <w:pPr>
        <w:spacing w:after="0"/>
        <w:ind w:firstLine="54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E5B9C6" w14:textId="77777777" w:rsidR="009417D7" w:rsidRPr="00BB18E0" w:rsidRDefault="009417D7" w:rsidP="0040473B">
      <w:pPr>
        <w:spacing w:after="0"/>
        <w:ind w:firstLine="54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149CCD" w14:textId="77777777" w:rsidR="00D70E52" w:rsidRPr="00BB18E0" w:rsidRDefault="00E33649" w:rsidP="008B679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8E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</w:t>
      </w:r>
    </w:p>
    <w:sectPr w:rsidR="00D70E52" w:rsidRPr="00BB18E0" w:rsidSect="008B6791">
      <w:headerReference w:type="default" r:id="rId9"/>
      <w:footerReference w:type="default" r:id="rId10"/>
      <w:pgSz w:w="11905" w:h="16838"/>
      <w:pgMar w:top="709" w:right="709" w:bottom="851" w:left="992" w:header="720" w:footer="720" w:gutter="0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ECC1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2D44A" w14:textId="77777777" w:rsidR="00894C5E" w:rsidRDefault="00894C5E" w:rsidP="008B6791">
      <w:pPr>
        <w:spacing w:after="0" w:line="240" w:lineRule="auto"/>
      </w:pPr>
      <w:r>
        <w:separator/>
      </w:r>
    </w:p>
  </w:endnote>
  <w:endnote w:type="continuationSeparator" w:id="0">
    <w:p w14:paraId="53DC6DFE" w14:textId="77777777" w:rsidR="00894C5E" w:rsidRDefault="00894C5E" w:rsidP="008B6791">
      <w:pPr>
        <w:spacing w:after="0" w:line="240" w:lineRule="auto"/>
      </w:pPr>
      <w:r>
        <w:continuationSeparator/>
      </w:r>
    </w:p>
  </w:endnote>
  <w:endnote w:type="continuationNotice" w:id="1">
    <w:p w14:paraId="10DBBD82" w14:textId="77777777" w:rsidR="00894C5E" w:rsidRDefault="00894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7121E" w14:textId="77777777" w:rsidR="00894C5E" w:rsidRDefault="00894C5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3F527" w14:textId="77777777" w:rsidR="00894C5E" w:rsidRDefault="00894C5E" w:rsidP="008B6791">
      <w:pPr>
        <w:spacing w:after="0" w:line="240" w:lineRule="auto"/>
      </w:pPr>
      <w:r>
        <w:separator/>
      </w:r>
    </w:p>
  </w:footnote>
  <w:footnote w:type="continuationSeparator" w:id="0">
    <w:p w14:paraId="49E4F289" w14:textId="77777777" w:rsidR="00894C5E" w:rsidRDefault="00894C5E" w:rsidP="008B6791">
      <w:pPr>
        <w:spacing w:after="0" w:line="240" w:lineRule="auto"/>
      </w:pPr>
      <w:r>
        <w:continuationSeparator/>
      </w:r>
    </w:p>
  </w:footnote>
  <w:footnote w:type="continuationNotice" w:id="1">
    <w:p w14:paraId="67431643" w14:textId="77777777" w:rsidR="00894C5E" w:rsidRDefault="00894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336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7111EA" w14:textId="77777777" w:rsidR="008B6791" w:rsidRPr="00B458C8" w:rsidRDefault="008B6791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58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58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58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0C2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458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C92ABB" w14:textId="77777777" w:rsidR="008B6791" w:rsidRDefault="008B679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95E"/>
    <w:multiLevelType w:val="hybridMultilevel"/>
    <w:tmpl w:val="F46ED142"/>
    <w:lvl w:ilvl="0" w:tplc="BA9C9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C40A51"/>
    <w:multiLevelType w:val="hybridMultilevel"/>
    <w:tmpl w:val="B26ED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B15E3"/>
    <w:multiLevelType w:val="hybridMultilevel"/>
    <w:tmpl w:val="47F04882"/>
    <w:lvl w:ilvl="0" w:tplc="FF0E455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1D2092"/>
    <w:multiLevelType w:val="hybridMultilevel"/>
    <w:tmpl w:val="6C70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34965"/>
    <w:multiLevelType w:val="hybridMultilevel"/>
    <w:tmpl w:val="88B2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C7DC9"/>
    <w:multiLevelType w:val="hybridMultilevel"/>
    <w:tmpl w:val="C0B80C38"/>
    <w:lvl w:ilvl="0" w:tplc="2EE45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E4100"/>
    <w:multiLevelType w:val="hybridMultilevel"/>
    <w:tmpl w:val="D5F0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25AD6"/>
    <w:multiLevelType w:val="hybridMultilevel"/>
    <w:tmpl w:val="5F7C892E"/>
    <w:lvl w:ilvl="0" w:tplc="1E1C9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932AE"/>
    <w:multiLevelType w:val="hybridMultilevel"/>
    <w:tmpl w:val="061A89B0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9CC4DB3"/>
    <w:multiLevelType w:val="multilevel"/>
    <w:tmpl w:val="70C4B0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0">
    <w:nsid w:val="4C5E6CBE"/>
    <w:multiLevelType w:val="multilevel"/>
    <w:tmpl w:val="0A3ABE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F795F0A"/>
    <w:multiLevelType w:val="hybridMultilevel"/>
    <w:tmpl w:val="7B4E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76E38"/>
    <w:multiLevelType w:val="hybridMultilevel"/>
    <w:tmpl w:val="4AD2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D551C"/>
    <w:multiLevelType w:val="multilevel"/>
    <w:tmpl w:val="488467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3C666D9"/>
    <w:multiLevelType w:val="hybridMultilevel"/>
    <w:tmpl w:val="E1BA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A1FB2"/>
    <w:multiLevelType w:val="hybridMultilevel"/>
    <w:tmpl w:val="B314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C6168"/>
    <w:multiLevelType w:val="hybridMultilevel"/>
    <w:tmpl w:val="945E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C726C"/>
    <w:multiLevelType w:val="hybridMultilevel"/>
    <w:tmpl w:val="B43A8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255E7"/>
    <w:multiLevelType w:val="hybridMultilevel"/>
    <w:tmpl w:val="84D6698E"/>
    <w:lvl w:ilvl="0" w:tplc="0B7853C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DCB3142"/>
    <w:multiLevelType w:val="hybridMultilevel"/>
    <w:tmpl w:val="218EA272"/>
    <w:lvl w:ilvl="0" w:tplc="486A7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0"/>
  </w:num>
  <w:num w:numId="5">
    <w:abstractNumId w:val="9"/>
  </w:num>
  <w:num w:numId="6">
    <w:abstractNumId w:val="12"/>
  </w:num>
  <w:num w:numId="7">
    <w:abstractNumId w:val="16"/>
  </w:num>
  <w:num w:numId="8">
    <w:abstractNumId w:val="6"/>
  </w:num>
  <w:num w:numId="9">
    <w:abstractNumId w:val="3"/>
  </w:num>
  <w:num w:numId="10">
    <w:abstractNumId w:val="11"/>
  </w:num>
  <w:num w:numId="11">
    <w:abstractNumId w:val="14"/>
  </w:num>
  <w:num w:numId="12">
    <w:abstractNumId w:val="15"/>
  </w:num>
  <w:num w:numId="13">
    <w:abstractNumId w:val="1"/>
  </w:num>
  <w:num w:numId="14">
    <w:abstractNumId w:val="4"/>
  </w:num>
  <w:num w:numId="15">
    <w:abstractNumId w:val="17"/>
  </w:num>
  <w:num w:numId="16">
    <w:abstractNumId w:val="10"/>
  </w:num>
  <w:num w:numId="17">
    <w:abstractNumId w:val="8"/>
  </w:num>
  <w:num w:numId="18">
    <w:abstractNumId w:val="18"/>
  </w:num>
  <w:num w:numId="19">
    <w:abstractNumId w:val="7"/>
  </w:num>
  <w:num w:numId="2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я Николаева">
    <w15:presenceInfo w15:providerId="Windows Live" w15:userId="3da9c8dcc70332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D2"/>
    <w:rsid w:val="0000543C"/>
    <w:rsid w:val="00011E2F"/>
    <w:rsid w:val="000178E5"/>
    <w:rsid w:val="0002497E"/>
    <w:rsid w:val="00040A70"/>
    <w:rsid w:val="00042B1A"/>
    <w:rsid w:val="00050C19"/>
    <w:rsid w:val="00075867"/>
    <w:rsid w:val="000911B6"/>
    <w:rsid w:val="0009584F"/>
    <w:rsid w:val="0009600C"/>
    <w:rsid w:val="00097D03"/>
    <w:rsid w:val="000B04B0"/>
    <w:rsid w:val="000B4651"/>
    <w:rsid w:val="000E2ACC"/>
    <w:rsid w:val="000E3CD3"/>
    <w:rsid w:val="000F1EAC"/>
    <w:rsid w:val="0010255A"/>
    <w:rsid w:val="00107C89"/>
    <w:rsid w:val="00113568"/>
    <w:rsid w:val="00113915"/>
    <w:rsid w:val="001165B6"/>
    <w:rsid w:val="001318E1"/>
    <w:rsid w:val="00133401"/>
    <w:rsid w:val="001469CD"/>
    <w:rsid w:val="0014726C"/>
    <w:rsid w:val="00151129"/>
    <w:rsid w:val="00162557"/>
    <w:rsid w:val="001632F2"/>
    <w:rsid w:val="001909C0"/>
    <w:rsid w:val="00194FD2"/>
    <w:rsid w:val="001A4ED9"/>
    <w:rsid w:val="001A599F"/>
    <w:rsid w:val="001A59DA"/>
    <w:rsid w:val="001C1E4C"/>
    <w:rsid w:val="001C32D0"/>
    <w:rsid w:val="001D1140"/>
    <w:rsid w:val="001F13E0"/>
    <w:rsid w:val="001F1DF8"/>
    <w:rsid w:val="001F323A"/>
    <w:rsid w:val="002020F3"/>
    <w:rsid w:val="0021407E"/>
    <w:rsid w:val="0022771A"/>
    <w:rsid w:val="00237332"/>
    <w:rsid w:val="00250020"/>
    <w:rsid w:val="00251176"/>
    <w:rsid w:val="00257A2A"/>
    <w:rsid w:val="002603CB"/>
    <w:rsid w:val="00263988"/>
    <w:rsid w:val="00264F13"/>
    <w:rsid w:val="00267B92"/>
    <w:rsid w:val="002734E2"/>
    <w:rsid w:val="00277C65"/>
    <w:rsid w:val="00282943"/>
    <w:rsid w:val="00291B1A"/>
    <w:rsid w:val="00295963"/>
    <w:rsid w:val="00297637"/>
    <w:rsid w:val="002A4D06"/>
    <w:rsid w:val="002C1C2A"/>
    <w:rsid w:val="002C20BC"/>
    <w:rsid w:val="002D0F35"/>
    <w:rsid w:val="002D1A53"/>
    <w:rsid w:val="002D1C56"/>
    <w:rsid w:val="002D5B5C"/>
    <w:rsid w:val="002E7562"/>
    <w:rsid w:val="002F16AE"/>
    <w:rsid w:val="002F35A0"/>
    <w:rsid w:val="00317F7D"/>
    <w:rsid w:val="00333524"/>
    <w:rsid w:val="00334502"/>
    <w:rsid w:val="00336CEB"/>
    <w:rsid w:val="003416B4"/>
    <w:rsid w:val="00350A7C"/>
    <w:rsid w:val="00361F18"/>
    <w:rsid w:val="00366269"/>
    <w:rsid w:val="00371C19"/>
    <w:rsid w:val="00384D06"/>
    <w:rsid w:val="0039614A"/>
    <w:rsid w:val="003963E7"/>
    <w:rsid w:val="0039700A"/>
    <w:rsid w:val="003A2D18"/>
    <w:rsid w:val="003C1294"/>
    <w:rsid w:val="003C208B"/>
    <w:rsid w:val="003C63A0"/>
    <w:rsid w:val="003C75C2"/>
    <w:rsid w:val="003D0F9E"/>
    <w:rsid w:val="003D6621"/>
    <w:rsid w:val="003E2DA5"/>
    <w:rsid w:val="0040473B"/>
    <w:rsid w:val="00416205"/>
    <w:rsid w:val="00417812"/>
    <w:rsid w:val="004318DD"/>
    <w:rsid w:val="00440DAD"/>
    <w:rsid w:val="0044396F"/>
    <w:rsid w:val="00475F5D"/>
    <w:rsid w:val="00485370"/>
    <w:rsid w:val="00495B1C"/>
    <w:rsid w:val="00496A21"/>
    <w:rsid w:val="004A46C5"/>
    <w:rsid w:val="004C6FEC"/>
    <w:rsid w:val="004C73F8"/>
    <w:rsid w:val="004D4144"/>
    <w:rsid w:val="004D6119"/>
    <w:rsid w:val="00503759"/>
    <w:rsid w:val="00510362"/>
    <w:rsid w:val="00520E13"/>
    <w:rsid w:val="00522204"/>
    <w:rsid w:val="00523533"/>
    <w:rsid w:val="00535191"/>
    <w:rsid w:val="0054160D"/>
    <w:rsid w:val="00541D10"/>
    <w:rsid w:val="00541F94"/>
    <w:rsid w:val="00564BB9"/>
    <w:rsid w:val="00580D68"/>
    <w:rsid w:val="00587BFA"/>
    <w:rsid w:val="005A4547"/>
    <w:rsid w:val="005B2478"/>
    <w:rsid w:val="005B6D53"/>
    <w:rsid w:val="005C0016"/>
    <w:rsid w:val="005C4579"/>
    <w:rsid w:val="006020A2"/>
    <w:rsid w:val="006158E3"/>
    <w:rsid w:val="00630AFF"/>
    <w:rsid w:val="006310AA"/>
    <w:rsid w:val="0065182B"/>
    <w:rsid w:val="0066780A"/>
    <w:rsid w:val="00674296"/>
    <w:rsid w:val="00690575"/>
    <w:rsid w:val="006A2E0A"/>
    <w:rsid w:val="006D2133"/>
    <w:rsid w:val="006D2C19"/>
    <w:rsid w:val="006F3E8A"/>
    <w:rsid w:val="00717F0F"/>
    <w:rsid w:val="007338E1"/>
    <w:rsid w:val="0074764E"/>
    <w:rsid w:val="00753332"/>
    <w:rsid w:val="00796237"/>
    <w:rsid w:val="0079686A"/>
    <w:rsid w:val="007970AF"/>
    <w:rsid w:val="007B0127"/>
    <w:rsid w:val="007B7018"/>
    <w:rsid w:val="007D05DA"/>
    <w:rsid w:val="007D1CC4"/>
    <w:rsid w:val="007D1FFF"/>
    <w:rsid w:val="007E5947"/>
    <w:rsid w:val="008022EE"/>
    <w:rsid w:val="00807428"/>
    <w:rsid w:val="008102CA"/>
    <w:rsid w:val="00816457"/>
    <w:rsid w:val="00830AF2"/>
    <w:rsid w:val="00836B4F"/>
    <w:rsid w:val="0084039C"/>
    <w:rsid w:val="0084149B"/>
    <w:rsid w:val="00841CC3"/>
    <w:rsid w:val="00870456"/>
    <w:rsid w:val="0087439C"/>
    <w:rsid w:val="00885BD6"/>
    <w:rsid w:val="00894C5E"/>
    <w:rsid w:val="00894EC2"/>
    <w:rsid w:val="008A1F8C"/>
    <w:rsid w:val="008A4B0E"/>
    <w:rsid w:val="008A7EAA"/>
    <w:rsid w:val="008B51BA"/>
    <w:rsid w:val="008B6791"/>
    <w:rsid w:val="008D6AAA"/>
    <w:rsid w:val="008E2B42"/>
    <w:rsid w:val="008E7B7E"/>
    <w:rsid w:val="009013B9"/>
    <w:rsid w:val="00903FD0"/>
    <w:rsid w:val="00907D01"/>
    <w:rsid w:val="00913BAF"/>
    <w:rsid w:val="00914369"/>
    <w:rsid w:val="0091758B"/>
    <w:rsid w:val="00924B67"/>
    <w:rsid w:val="00927399"/>
    <w:rsid w:val="009417D7"/>
    <w:rsid w:val="00941893"/>
    <w:rsid w:val="00953CE7"/>
    <w:rsid w:val="009609D2"/>
    <w:rsid w:val="00965715"/>
    <w:rsid w:val="00975791"/>
    <w:rsid w:val="00975EB9"/>
    <w:rsid w:val="00981AFF"/>
    <w:rsid w:val="009A632C"/>
    <w:rsid w:val="009A658B"/>
    <w:rsid w:val="009B6908"/>
    <w:rsid w:val="009C3AF4"/>
    <w:rsid w:val="009C5A59"/>
    <w:rsid w:val="009E1B40"/>
    <w:rsid w:val="009E21C3"/>
    <w:rsid w:val="00A14723"/>
    <w:rsid w:val="00A17A44"/>
    <w:rsid w:val="00A22710"/>
    <w:rsid w:val="00A22774"/>
    <w:rsid w:val="00A342EE"/>
    <w:rsid w:val="00A4159A"/>
    <w:rsid w:val="00A577E4"/>
    <w:rsid w:val="00A71BF4"/>
    <w:rsid w:val="00A93737"/>
    <w:rsid w:val="00AA3581"/>
    <w:rsid w:val="00AB7EC2"/>
    <w:rsid w:val="00AC57E7"/>
    <w:rsid w:val="00AD54AE"/>
    <w:rsid w:val="00AE0087"/>
    <w:rsid w:val="00AF3130"/>
    <w:rsid w:val="00B17908"/>
    <w:rsid w:val="00B25A74"/>
    <w:rsid w:val="00B30277"/>
    <w:rsid w:val="00B32FA5"/>
    <w:rsid w:val="00B4554F"/>
    <w:rsid w:val="00B458C8"/>
    <w:rsid w:val="00B565B6"/>
    <w:rsid w:val="00B62234"/>
    <w:rsid w:val="00B747B8"/>
    <w:rsid w:val="00B848A4"/>
    <w:rsid w:val="00B904D4"/>
    <w:rsid w:val="00B95C53"/>
    <w:rsid w:val="00BA062B"/>
    <w:rsid w:val="00BA2F89"/>
    <w:rsid w:val="00BA6089"/>
    <w:rsid w:val="00BB0C2A"/>
    <w:rsid w:val="00BB18E0"/>
    <w:rsid w:val="00BB2A83"/>
    <w:rsid w:val="00BC051E"/>
    <w:rsid w:val="00BC2EF2"/>
    <w:rsid w:val="00BC53ED"/>
    <w:rsid w:val="00BD63EC"/>
    <w:rsid w:val="00BE3549"/>
    <w:rsid w:val="00C010AF"/>
    <w:rsid w:val="00C046D2"/>
    <w:rsid w:val="00C347AD"/>
    <w:rsid w:val="00C471DE"/>
    <w:rsid w:val="00C50148"/>
    <w:rsid w:val="00C6424E"/>
    <w:rsid w:val="00C756AD"/>
    <w:rsid w:val="00C77706"/>
    <w:rsid w:val="00C8277D"/>
    <w:rsid w:val="00C871F3"/>
    <w:rsid w:val="00C91E70"/>
    <w:rsid w:val="00C94C6F"/>
    <w:rsid w:val="00CA63CF"/>
    <w:rsid w:val="00CD1866"/>
    <w:rsid w:val="00CD1DA8"/>
    <w:rsid w:val="00CD34C6"/>
    <w:rsid w:val="00CE6CF9"/>
    <w:rsid w:val="00CF5777"/>
    <w:rsid w:val="00D072CB"/>
    <w:rsid w:val="00D21B3B"/>
    <w:rsid w:val="00D23D77"/>
    <w:rsid w:val="00D2740E"/>
    <w:rsid w:val="00D336D4"/>
    <w:rsid w:val="00D549DA"/>
    <w:rsid w:val="00D63DB2"/>
    <w:rsid w:val="00D70E52"/>
    <w:rsid w:val="00D740DC"/>
    <w:rsid w:val="00D740FD"/>
    <w:rsid w:val="00D82125"/>
    <w:rsid w:val="00DD30B3"/>
    <w:rsid w:val="00DE074F"/>
    <w:rsid w:val="00DE4898"/>
    <w:rsid w:val="00DE7D96"/>
    <w:rsid w:val="00DF0FCC"/>
    <w:rsid w:val="00DF20F4"/>
    <w:rsid w:val="00E01424"/>
    <w:rsid w:val="00E03DE0"/>
    <w:rsid w:val="00E07DA5"/>
    <w:rsid w:val="00E33649"/>
    <w:rsid w:val="00E65C01"/>
    <w:rsid w:val="00E668D6"/>
    <w:rsid w:val="00E67A9D"/>
    <w:rsid w:val="00E701B3"/>
    <w:rsid w:val="00E7600D"/>
    <w:rsid w:val="00E87C42"/>
    <w:rsid w:val="00E93845"/>
    <w:rsid w:val="00E97044"/>
    <w:rsid w:val="00EA2168"/>
    <w:rsid w:val="00EA45C6"/>
    <w:rsid w:val="00EA5D6B"/>
    <w:rsid w:val="00EB5D0B"/>
    <w:rsid w:val="00EB6B67"/>
    <w:rsid w:val="00EF6879"/>
    <w:rsid w:val="00F01F73"/>
    <w:rsid w:val="00F06FB7"/>
    <w:rsid w:val="00F124B8"/>
    <w:rsid w:val="00F42566"/>
    <w:rsid w:val="00F4327B"/>
    <w:rsid w:val="00F4568F"/>
    <w:rsid w:val="00F509DF"/>
    <w:rsid w:val="00F529D4"/>
    <w:rsid w:val="00F66EE6"/>
    <w:rsid w:val="00F7264D"/>
    <w:rsid w:val="00F87254"/>
    <w:rsid w:val="00F874C7"/>
    <w:rsid w:val="00F90A00"/>
    <w:rsid w:val="00F9525B"/>
    <w:rsid w:val="00F958BA"/>
    <w:rsid w:val="00FA3E3E"/>
    <w:rsid w:val="00FB0806"/>
    <w:rsid w:val="00FC23D3"/>
    <w:rsid w:val="00FD0D9C"/>
    <w:rsid w:val="00FD53AF"/>
    <w:rsid w:val="00FE0A3D"/>
    <w:rsid w:val="00FE3B85"/>
    <w:rsid w:val="00FE7100"/>
    <w:rsid w:val="00FF21D2"/>
    <w:rsid w:val="00FF2203"/>
    <w:rsid w:val="00FF4D55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7A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A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277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8277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8277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27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277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277D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17D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417D7"/>
    <w:rPr>
      <w:rFonts w:ascii="Calibri" w:eastAsiaTheme="minorHAnsi" w:hAnsi="Calibri"/>
      <w:szCs w:val="21"/>
      <w:lang w:eastAsia="en-US"/>
    </w:rPr>
  </w:style>
  <w:style w:type="paragraph" w:customStyle="1" w:styleId="ConsPlusNormal">
    <w:name w:val="ConsPlusNormal"/>
    <w:rsid w:val="009417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Revision"/>
    <w:hidden/>
    <w:uiPriority w:val="99"/>
    <w:semiHidden/>
    <w:rsid w:val="00870456"/>
    <w:pPr>
      <w:spacing w:after="0" w:line="240" w:lineRule="auto"/>
    </w:pPr>
  </w:style>
  <w:style w:type="table" w:styleId="ae">
    <w:name w:val="Table Grid"/>
    <w:basedOn w:val="a1"/>
    <w:uiPriority w:val="39"/>
    <w:rsid w:val="00E67A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а_текст"/>
    <w:basedOn w:val="a"/>
    <w:rsid w:val="00E67A9D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0">
    <w:name w:val="footer"/>
    <w:basedOn w:val="a"/>
    <w:link w:val="af1"/>
    <w:uiPriority w:val="99"/>
    <w:unhideWhenUsed/>
    <w:rsid w:val="001909C0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1909C0"/>
    <w:rPr>
      <w:rFonts w:ascii="Cambria" w:eastAsia="MS Mincho" w:hAnsi="Cambria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A22710"/>
    <w:rPr>
      <w:i/>
      <w:iCs/>
    </w:rPr>
  </w:style>
  <w:style w:type="character" w:customStyle="1" w:styleId="apple-converted-space">
    <w:name w:val="apple-converted-space"/>
    <w:basedOn w:val="a0"/>
    <w:rsid w:val="00A22710"/>
  </w:style>
  <w:style w:type="paragraph" w:styleId="af3">
    <w:name w:val="header"/>
    <w:basedOn w:val="a"/>
    <w:link w:val="af4"/>
    <w:uiPriority w:val="99"/>
    <w:unhideWhenUsed/>
    <w:rsid w:val="008B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B6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A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277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8277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8277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27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277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277D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17D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417D7"/>
    <w:rPr>
      <w:rFonts w:ascii="Calibri" w:eastAsiaTheme="minorHAnsi" w:hAnsi="Calibri"/>
      <w:szCs w:val="21"/>
      <w:lang w:eastAsia="en-US"/>
    </w:rPr>
  </w:style>
  <w:style w:type="paragraph" w:customStyle="1" w:styleId="ConsPlusNormal">
    <w:name w:val="ConsPlusNormal"/>
    <w:rsid w:val="009417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Revision"/>
    <w:hidden/>
    <w:uiPriority w:val="99"/>
    <w:semiHidden/>
    <w:rsid w:val="00870456"/>
    <w:pPr>
      <w:spacing w:after="0" w:line="240" w:lineRule="auto"/>
    </w:pPr>
  </w:style>
  <w:style w:type="table" w:styleId="ae">
    <w:name w:val="Table Grid"/>
    <w:basedOn w:val="a1"/>
    <w:uiPriority w:val="39"/>
    <w:rsid w:val="00E67A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а_текст"/>
    <w:basedOn w:val="a"/>
    <w:rsid w:val="00E67A9D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0">
    <w:name w:val="footer"/>
    <w:basedOn w:val="a"/>
    <w:link w:val="af1"/>
    <w:uiPriority w:val="99"/>
    <w:unhideWhenUsed/>
    <w:rsid w:val="001909C0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1909C0"/>
    <w:rPr>
      <w:rFonts w:ascii="Cambria" w:eastAsia="MS Mincho" w:hAnsi="Cambria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A22710"/>
    <w:rPr>
      <w:i/>
      <w:iCs/>
    </w:rPr>
  </w:style>
  <w:style w:type="character" w:customStyle="1" w:styleId="apple-converted-space">
    <w:name w:val="apple-converted-space"/>
    <w:basedOn w:val="a0"/>
    <w:rsid w:val="00A22710"/>
  </w:style>
  <w:style w:type="paragraph" w:styleId="af3">
    <w:name w:val="header"/>
    <w:basedOn w:val="a"/>
    <w:link w:val="af4"/>
    <w:uiPriority w:val="99"/>
    <w:unhideWhenUsed/>
    <w:rsid w:val="008B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B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DACC-924F-48A4-BE56-737E6CD4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Ю. Николаева</dc:creator>
  <cp:lastModifiedBy>Анна Ю. Мурадова</cp:lastModifiedBy>
  <cp:revision>3</cp:revision>
  <cp:lastPrinted>2015-12-18T14:12:00Z</cp:lastPrinted>
  <dcterms:created xsi:type="dcterms:W3CDTF">2015-12-24T15:40:00Z</dcterms:created>
  <dcterms:modified xsi:type="dcterms:W3CDTF">2015-12-24T15:40:00Z</dcterms:modified>
</cp:coreProperties>
</file>