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A0" w:rsidRDefault="00D45AA0">
      <w:pPr>
        <w:autoSpaceDE w:val="0"/>
        <w:autoSpaceDN w:val="0"/>
        <w:adjustRightInd w:val="0"/>
        <w:spacing w:after="0" w:line="240" w:lineRule="auto"/>
        <w:jc w:val="both"/>
        <w:rPr>
          <w:rFonts w:ascii="Calibri" w:hAnsi="Calibri" w:cs="Calibri"/>
        </w:rPr>
      </w:pPr>
    </w:p>
    <w:p w:rsidR="00D45AA0" w:rsidRDefault="00D45AA0">
      <w:pPr>
        <w:pStyle w:val="ConsPlusTitle"/>
        <w:widowControl/>
        <w:jc w:val="center"/>
        <w:outlineLvl w:val="0"/>
      </w:pPr>
      <w:r>
        <w:t>ПРАВИТЕЛЬСТВО РОССИЙСКОЙ ФЕДЕРАЦИИ</w:t>
      </w:r>
    </w:p>
    <w:p w:rsidR="00D45AA0" w:rsidRDefault="00D45AA0">
      <w:pPr>
        <w:pStyle w:val="ConsPlusTitle"/>
        <w:widowControl/>
        <w:jc w:val="center"/>
      </w:pPr>
    </w:p>
    <w:p w:rsidR="00D45AA0" w:rsidRDefault="00D45AA0">
      <w:pPr>
        <w:pStyle w:val="ConsPlusTitle"/>
        <w:widowControl/>
        <w:jc w:val="center"/>
      </w:pPr>
      <w:r>
        <w:t>ПОСТАНОВЛЕНИЕ</w:t>
      </w:r>
    </w:p>
    <w:p w:rsidR="00D45AA0" w:rsidRDefault="00D45AA0">
      <w:pPr>
        <w:pStyle w:val="ConsPlusTitle"/>
        <w:widowControl/>
        <w:jc w:val="center"/>
      </w:pPr>
      <w:r>
        <w:t>от 6 мая 2011 г. N 354</w:t>
      </w:r>
    </w:p>
    <w:p w:rsidR="00D45AA0" w:rsidRDefault="00D45AA0">
      <w:pPr>
        <w:pStyle w:val="ConsPlusTitle"/>
        <w:widowControl/>
        <w:jc w:val="center"/>
      </w:pPr>
    </w:p>
    <w:p w:rsidR="00D45AA0" w:rsidRDefault="00D45AA0">
      <w:pPr>
        <w:pStyle w:val="ConsPlusTitle"/>
        <w:widowControl/>
        <w:jc w:val="center"/>
      </w:pPr>
      <w:r>
        <w:t>О ПРЕДОСТАВЛЕНИИ КОММУНАЛЬНЫХ УСЛУГ</w:t>
      </w:r>
    </w:p>
    <w:p w:rsidR="00D45AA0" w:rsidRDefault="00D45AA0">
      <w:pPr>
        <w:pStyle w:val="ConsPlusTitle"/>
        <w:widowControl/>
        <w:jc w:val="center"/>
      </w:pPr>
      <w:r>
        <w:t>СОБСТВЕННИКАМ И ПОЛЬЗОВАТЕЛЯМ ПОМЕЩЕНИЙ В МНОГОКВАРТИРНЫХ</w:t>
      </w:r>
    </w:p>
    <w:p w:rsidR="00D45AA0" w:rsidRDefault="00D45AA0">
      <w:pPr>
        <w:pStyle w:val="ConsPlusTitle"/>
        <w:widowControl/>
        <w:jc w:val="center"/>
      </w:pPr>
      <w:r>
        <w:t>ДОМАХ И ЖИЛЫХ ДОМОВ</w:t>
      </w:r>
    </w:p>
    <w:p w:rsidR="00D45AA0" w:rsidRDefault="00D45AA0">
      <w:pPr>
        <w:autoSpaceDE w:val="0"/>
        <w:autoSpaceDN w:val="0"/>
        <w:adjustRightInd w:val="0"/>
        <w:spacing w:after="0" w:line="240" w:lineRule="auto"/>
        <w:jc w:val="center"/>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D45AA0" w:rsidRDefault="00D45AA0">
      <w:pPr>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Правила</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D45AA0" w:rsidRDefault="00D45AA0">
      <w:pPr>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изменения</w:t>
        </w:r>
      </w:hyperlink>
      <w:r>
        <w:rPr>
          <w:rFonts w:ascii="Calibri" w:hAnsi="Calibri" w:cs="Calibri"/>
        </w:rPr>
        <w:t>, которые вносятся в Постановления Правительства Российской Федерации по вопросам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w:t>
      </w:r>
      <w:hyperlink r:id="rId9" w:history="1">
        <w:r>
          <w:rPr>
            <w:rFonts w:ascii="Calibri" w:hAnsi="Calibri" w:cs="Calibri"/>
            <w:color w:val="0000FF"/>
          </w:rPr>
          <w:t>Правила</w:t>
        </w:r>
      </w:hyperlink>
      <w:r>
        <w:rPr>
          <w:rFonts w:ascii="Calibri" w:hAnsi="Calibri" w:cs="Calibri"/>
        </w:rPr>
        <w:t>, утвержденные настоящим Постановлением: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r:id="rId10" w:history="1">
        <w:r>
          <w:rPr>
            <w:rFonts w:ascii="Calibri" w:hAnsi="Calibri" w:cs="Calibri"/>
            <w:color w:val="0000FF"/>
          </w:rPr>
          <w:t>Правил</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11" w:history="1">
        <w:r>
          <w:rPr>
            <w:rFonts w:ascii="Calibri" w:hAnsi="Calibri" w:cs="Calibri"/>
            <w:color w:val="0000FF"/>
          </w:rPr>
          <w:t>Правилами</w:t>
        </w:r>
      </w:hyperlink>
      <w:r>
        <w:rPr>
          <w:rFonts w:ascii="Calibri" w:hAnsi="Calibri" w:cs="Calibr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вступают в силу по истечении 2 месяцев со дня вступления в силу изменений, которые вносятся в </w:t>
      </w:r>
      <w:hyperlink r:id="rId12"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r:id="rId13"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разъяснения по применению </w:t>
      </w:r>
      <w:hyperlink r:id="rId14"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регионального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15" w:history="1">
        <w:r>
          <w:rPr>
            <w:rFonts w:ascii="Calibri" w:hAnsi="Calibri" w:cs="Calibri"/>
            <w:color w:val="0000FF"/>
          </w:rPr>
          <w:t>Правил</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16" w:history="1">
        <w:r>
          <w:rPr>
            <w:rFonts w:ascii="Calibri" w:hAnsi="Calibri" w:cs="Calibri"/>
            <w:color w:val="0000FF"/>
          </w:rPr>
          <w:t>основных положений</w:t>
        </w:r>
      </w:hyperlink>
      <w:r>
        <w:rPr>
          <w:rFonts w:ascii="Calibri" w:hAnsi="Calibri" w:cs="Calibri"/>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3-месячный срок: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службой по тарифам примерную </w:t>
      </w:r>
      <w:hyperlink r:id="rId17" w:history="1">
        <w:r>
          <w:rPr>
            <w:rFonts w:ascii="Calibri" w:hAnsi="Calibri" w:cs="Calibri"/>
            <w:color w:val="0000FF"/>
          </w:rPr>
          <w:t>форму</w:t>
        </w:r>
      </w:hyperlink>
      <w:r>
        <w:rPr>
          <w:rFonts w:ascii="Calibri" w:hAnsi="Calibri" w:cs="Calibri"/>
        </w:rPr>
        <w:t xml:space="preserve"> платежного документа для внесения платы за содержание и ремонт жилого помещения и предоставление коммунальных услуг, а также методические </w:t>
      </w:r>
      <w:hyperlink r:id="rId18" w:history="1">
        <w:r>
          <w:rPr>
            <w:rFonts w:ascii="Calibri" w:hAnsi="Calibri" w:cs="Calibri"/>
            <w:color w:val="0000FF"/>
          </w:rPr>
          <w:t>рекомендации</w:t>
        </w:r>
      </w:hyperlink>
      <w:r>
        <w:rPr>
          <w:rFonts w:ascii="Calibri" w:hAnsi="Calibri" w:cs="Calibri"/>
        </w:rPr>
        <w:t xml:space="preserve"> по ее заполнению;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утвердить по согласованию с Федеральной антимонопольной службой примерные условия договора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19"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w:t>
      </w:r>
      <w:r>
        <w:rPr>
          <w:rFonts w:ascii="Calibri" w:hAnsi="Calibri" w:cs="Calibri"/>
        </w:rPr>
        <w:lastRenderedPageBreak/>
        <w:t>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6-месячный срок утвердить </w:t>
      </w:r>
      <w:hyperlink r:id="rId20"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21" w:history="1">
        <w:r>
          <w:rPr>
            <w:rFonts w:ascii="Calibri" w:hAnsi="Calibri" w:cs="Calibri"/>
            <w:color w:val="0000FF"/>
          </w:rPr>
          <w:t>форму</w:t>
        </w:r>
      </w:hyperlink>
      <w:r>
        <w:rPr>
          <w:rFonts w:ascii="Calibri" w:hAnsi="Calibri" w:cs="Calibri"/>
        </w:rPr>
        <w:t xml:space="preserve"> акта обследования на предмет установления наличия (отсутствия) технической возможности установки таких приборов учета и </w:t>
      </w:r>
      <w:hyperlink r:id="rId22" w:history="1">
        <w:r>
          <w:rPr>
            <w:rFonts w:ascii="Calibri" w:hAnsi="Calibri" w:cs="Calibri"/>
            <w:color w:val="0000FF"/>
          </w:rPr>
          <w:t>порядок</w:t>
        </w:r>
      </w:hyperlink>
      <w:r>
        <w:rPr>
          <w:rFonts w:ascii="Calibri" w:hAnsi="Calibri" w:cs="Calibri"/>
        </w:rPr>
        <w:t xml:space="preserve"> ее заполнения.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23"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r:id="rId24"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D45AA0" w:rsidRDefault="00D45AA0">
      <w:pPr>
        <w:pStyle w:val="ConsPlusNonformat"/>
        <w:widowControl/>
        <w:pBdr>
          <w:top w:val="single" w:sz="6" w:space="0" w:color="auto"/>
        </w:pBdr>
        <w:rPr>
          <w:sz w:val="2"/>
          <w:szCs w:val="2"/>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6 данного документа </w:t>
      </w:r>
      <w:hyperlink r:id="rId25" w:history="1">
        <w:r>
          <w:rPr>
            <w:rFonts w:ascii="Calibri" w:hAnsi="Calibri" w:cs="Calibri"/>
            <w:color w:val="0000FF"/>
          </w:rPr>
          <w:t>вступает</w:t>
        </w:r>
      </w:hyperlink>
      <w:r>
        <w:rPr>
          <w:rFonts w:ascii="Calibri" w:hAnsi="Calibri" w:cs="Calibri"/>
        </w:rPr>
        <w:t xml:space="preserve"> в силу с 1 сентября 2012 года.</w:t>
      </w:r>
    </w:p>
    <w:p w:rsidR="00D45AA0" w:rsidRDefault="00D45AA0">
      <w:pPr>
        <w:pStyle w:val="ConsPlusNonformat"/>
        <w:widowControl/>
        <w:pBdr>
          <w:top w:val="single" w:sz="6" w:space="0" w:color="auto"/>
        </w:pBdr>
        <w:rPr>
          <w:sz w:val="2"/>
          <w:szCs w:val="2"/>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со дня вступления в силу </w:t>
      </w:r>
      <w:hyperlink r:id="rId26" w:history="1">
        <w:r>
          <w:rPr>
            <w:rFonts w:ascii="Calibri" w:hAnsi="Calibri" w:cs="Calibri"/>
            <w:color w:val="0000FF"/>
          </w:rPr>
          <w:t>Правил</w:t>
        </w:r>
      </w:hyperlink>
      <w:r>
        <w:rPr>
          <w:rFonts w:ascii="Calibri" w:hAnsi="Calibri" w:cs="Calibri"/>
        </w:rPr>
        <w:t>, утвержденных настоящим Постановлением:</w:t>
      </w:r>
    </w:p>
    <w:p w:rsidR="00D45AA0" w:rsidRDefault="00D45AA0">
      <w:pPr>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w:t>
      </w:r>
    </w:p>
    <w:p w:rsidR="00D45AA0" w:rsidRDefault="00D45AA0">
      <w:pPr>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пункт 3</w:t>
        </w:r>
      </w:hyperlink>
      <w:r>
        <w:rPr>
          <w:rFonts w:ascii="Calibri" w:hAnsi="Calibri" w:cs="Calibr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45AA0" w:rsidRDefault="00D45AA0">
      <w:pPr>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пункт 5</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В.ПУТИН</w:t>
      </w: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pStyle w:val="ConsPlusNonformat"/>
        <w:widowControl/>
        <w:pBdr>
          <w:top w:val="single" w:sz="6" w:space="0" w:color="auto"/>
        </w:pBdr>
        <w:rPr>
          <w:sz w:val="2"/>
          <w:szCs w:val="2"/>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утвержденные данным документом, </w:t>
      </w:r>
      <w:hyperlink r:id="rId30" w:history="1">
        <w:r>
          <w:rPr>
            <w:rFonts w:ascii="Calibri" w:hAnsi="Calibri" w:cs="Calibri"/>
            <w:color w:val="0000FF"/>
          </w:rPr>
          <w:t>вступают</w:t>
        </w:r>
      </w:hyperlink>
      <w:r>
        <w:rPr>
          <w:rFonts w:ascii="Calibri" w:hAnsi="Calibri" w:cs="Calibri"/>
        </w:rPr>
        <w:t xml:space="preserve"> в силу с 1 сентября 2012 года.</w:t>
      </w:r>
    </w:p>
    <w:p w:rsidR="00D45AA0" w:rsidRDefault="00D45AA0">
      <w:pPr>
        <w:pStyle w:val="ConsPlusNonformat"/>
        <w:widowControl/>
        <w:pBdr>
          <w:top w:val="single" w:sz="6" w:space="0" w:color="auto"/>
        </w:pBdr>
        <w:rPr>
          <w:sz w:val="2"/>
          <w:szCs w:val="2"/>
        </w:rPr>
      </w:pPr>
    </w:p>
    <w:p w:rsidR="00D45AA0" w:rsidRDefault="00D45AA0">
      <w:pPr>
        <w:pStyle w:val="ConsPlusTitle"/>
        <w:widowControl/>
        <w:jc w:val="center"/>
      </w:pPr>
      <w:r>
        <w:t>ПРАВИЛА</w:t>
      </w:r>
    </w:p>
    <w:p w:rsidR="00D45AA0" w:rsidRDefault="00D45AA0">
      <w:pPr>
        <w:pStyle w:val="ConsPlusTitle"/>
        <w:widowControl/>
        <w:jc w:val="center"/>
      </w:pPr>
      <w:r>
        <w:t>ПРЕДОСТАВЛЕНИЯ КОММУНАЛЬНЫХ УСЛУГ СОБСТВЕННИКАМ</w:t>
      </w:r>
    </w:p>
    <w:p w:rsidR="00D45AA0" w:rsidRDefault="00D45AA0">
      <w:pPr>
        <w:pStyle w:val="ConsPlusTitle"/>
        <w:widowControl/>
        <w:jc w:val="center"/>
      </w:pPr>
      <w:r>
        <w:t>И ПОЛЬЗОВАТЕЛЯМ ПОМЕЩЕНИЙ В МНОГОКВАРТИРНЫХ ДОМАХ</w:t>
      </w:r>
    </w:p>
    <w:p w:rsidR="00D45AA0" w:rsidRDefault="00D45AA0">
      <w:pPr>
        <w:pStyle w:val="ConsPlusTitle"/>
        <w:widowControl/>
        <w:jc w:val="center"/>
      </w:pPr>
      <w:r>
        <w:t>И ЖИЛЫХ ДОМОВ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"жилое помещение" и "управляющая организация" употребляются в настоящих Правилах в значениях, определенных Жилищным </w:t>
      </w:r>
      <w:hyperlink r:id="rId31" w:history="1">
        <w:r>
          <w:rPr>
            <w:rFonts w:ascii="Calibri" w:hAnsi="Calibri" w:cs="Calibri"/>
            <w:color w:val="0000FF"/>
          </w:rPr>
          <w:t>кодексом</w:t>
        </w:r>
      </w:hyperlink>
      <w:r>
        <w:rPr>
          <w:rFonts w:ascii="Calibri" w:hAnsi="Calibri" w:cs="Calibri"/>
        </w:rPr>
        <w:t xml:space="preserve">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оговорено в настоящих Правилах, под понятием "газ" понимается природный газ, подаваемый по централизованным сетям газоснабжения и по внутридомовым инженерным системам газоснабжения.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II. Условия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 Условиями предоставления коммунальных услуг потребителю в многоквартирном доме или в жилом доме (домовладении) являются следующие: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коммунальные услуги предоставляются потребителям начиная с установленного жилищным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 момента, а именно: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момента возникновения права собственности на жилое помещение - собственнику жилого помещения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найма - нанимателю жилого помещения по такому договору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аренды - арендатору жилого помещения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r:id="rId33" w:history="1">
        <w:r>
          <w:rPr>
            <w:rFonts w:ascii="Calibri" w:hAnsi="Calibri" w:cs="Calibri"/>
            <w:color w:val="0000FF"/>
          </w:rPr>
          <w:t>приложении N 1</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качество предоставляемых коммунальных услуг соответствует требованиям, приведенным в </w:t>
      </w:r>
      <w:hyperlink r:id="rId34" w:history="1">
        <w:r>
          <w:rPr>
            <w:rFonts w:ascii="Calibri" w:hAnsi="Calibri" w:cs="Calibri"/>
            <w:color w:val="0000FF"/>
          </w:rPr>
          <w:t>приложении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Потребителю могут быть предоставлены следующие виды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водоотведение, то есть отвод бытовых стоков из жилого дома (домовладения), из жилых и нежилых помещений в многоквартирном доме, а также из помещений, входящих в состав общего имущества в многоквартирном доме, по централизованным сетям водоотведения и внутридомовым инженерным системам;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w:t>
      </w:r>
      <w:r>
        <w:rPr>
          <w:rFonts w:ascii="Calibri" w:hAnsi="Calibri" w:cs="Calibri"/>
        </w:rPr>
        <w:lastRenderedPageBreak/>
        <w:t xml:space="preserve">помещениях, входящих в состав общего имущества в многоквартирном доме, температуры воздуха, указанной в </w:t>
      </w:r>
      <w:hyperlink r:id="rId35"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r:id="rId36" w:history="1">
        <w:r>
          <w:rPr>
            <w:rFonts w:ascii="Calibri" w:hAnsi="Calibri" w:cs="Calibri"/>
            <w:color w:val="0000FF"/>
          </w:rPr>
          <w:t>пунктах 9</w:t>
        </w:r>
      </w:hyperlink>
      <w:r>
        <w:rPr>
          <w:rFonts w:ascii="Calibri" w:hAnsi="Calibri" w:cs="Calibri"/>
        </w:rPr>
        <w:t xml:space="preserve">, </w:t>
      </w:r>
      <w:hyperlink r:id="rId37" w:history="1">
        <w:r>
          <w:rPr>
            <w:rFonts w:ascii="Calibri" w:hAnsi="Calibri" w:cs="Calibri"/>
            <w:color w:val="0000FF"/>
          </w:rPr>
          <w:t>10</w:t>
        </w:r>
      </w:hyperlink>
      <w:r>
        <w:rPr>
          <w:rFonts w:ascii="Calibri" w:hAnsi="Calibri" w:cs="Calibri"/>
        </w:rPr>
        <w:t xml:space="preserve">, </w:t>
      </w:r>
      <w:hyperlink r:id="rId38" w:history="1">
        <w:r>
          <w:rPr>
            <w:rFonts w:ascii="Calibri" w:hAnsi="Calibri" w:cs="Calibri"/>
            <w:color w:val="0000FF"/>
          </w:rPr>
          <w:t>11</w:t>
        </w:r>
      </w:hyperlink>
      <w:r>
        <w:rPr>
          <w:rFonts w:ascii="Calibri" w:hAnsi="Calibri" w:cs="Calibri"/>
        </w:rPr>
        <w:t xml:space="preserve"> и </w:t>
      </w:r>
      <w:hyperlink r:id="rId39" w:history="1">
        <w:r>
          <w:rPr>
            <w:rFonts w:ascii="Calibri" w:hAnsi="Calibri" w:cs="Calibri"/>
            <w:color w:val="0000FF"/>
          </w:rPr>
          <w:t>12</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Исполнителем коммунальных услуг может выступать лицо из числа лиц, указанных в </w:t>
      </w:r>
      <w:hyperlink r:id="rId40" w:history="1">
        <w:r>
          <w:rPr>
            <w:rFonts w:ascii="Calibri" w:hAnsi="Calibri" w:cs="Calibri"/>
            <w:color w:val="0000FF"/>
          </w:rPr>
          <w:t>пунктах 9</w:t>
        </w:r>
      </w:hyperlink>
      <w:r>
        <w:rPr>
          <w:rFonts w:ascii="Calibri" w:hAnsi="Calibri" w:cs="Calibri"/>
        </w:rPr>
        <w:t xml:space="preserve"> и </w:t>
      </w:r>
      <w:hyperlink r:id="rId41" w:history="1">
        <w:r>
          <w:rPr>
            <w:rFonts w:ascii="Calibri" w:hAnsi="Calibri" w:cs="Calibri"/>
            <w:color w:val="0000FF"/>
          </w:rPr>
          <w:t>10</w:t>
        </w:r>
      </w:hyperlink>
      <w:r>
        <w:rPr>
          <w:rFonts w:ascii="Calibri" w:hAnsi="Calibri" w:cs="Calibr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r:id="rId42" w:history="1">
        <w:r>
          <w:rPr>
            <w:rFonts w:ascii="Calibri" w:hAnsi="Calibri" w:cs="Calibri"/>
            <w:color w:val="0000FF"/>
          </w:rPr>
          <w:t>пунктами 14</w:t>
        </w:r>
      </w:hyperlink>
      <w:r>
        <w:rPr>
          <w:rFonts w:ascii="Calibri" w:hAnsi="Calibri" w:cs="Calibri"/>
        </w:rPr>
        <w:t xml:space="preserve">, </w:t>
      </w:r>
      <w:hyperlink r:id="rId43" w:history="1">
        <w:r>
          <w:rPr>
            <w:rFonts w:ascii="Calibri" w:hAnsi="Calibri" w:cs="Calibri"/>
            <w:color w:val="0000FF"/>
          </w:rPr>
          <w:t>15</w:t>
        </w:r>
      </w:hyperlink>
      <w:r>
        <w:rPr>
          <w:rFonts w:ascii="Calibri" w:hAnsi="Calibri" w:cs="Calibri"/>
        </w:rPr>
        <w:t xml:space="preserve">, </w:t>
      </w:r>
      <w:hyperlink r:id="rId44" w:history="1">
        <w:r>
          <w:rPr>
            <w:rFonts w:ascii="Calibri" w:hAnsi="Calibri" w:cs="Calibri"/>
            <w:color w:val="0000FF"/>
          </w:rPr>
          <w:t>16</w:t>
        </w:r>
      </w:hyperlink>
      <w:r>
        <w:rPr>
          <w:rFonts w:ascii="Calibri" w:hAnsi="Calibri" w:cs="Calibri"/>
        </w:rPr>
        <w:t xml:space="preserve"> и </w:t>
      </w:r>
      <w:hyperlink r:id="rId45" w:history="1">
        <w:r>
          <w:rPr>
            <w:rFonts w:ascii="Calibri" w:hAnsi="Calibri" w:cs="Calibri"/>
            <w:color w:val="0000FF"/>
          </w:rPr>
          <w:t>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 Условия предоставления коммунальных услуг собственнику и пользователю жилого дома (домовладения) по его выбору определяются: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безвозмездного пользования - для ссудополучателя по такому договору;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r:id="rId47" w:history="1">
        <w:r>
          <w:rPr>
            <w:rFonts w:ascii="Calibri" w:hAnsi="Calibri" w:cs="Calibri"/>
            <w:color w:val="0000FF"/>
          </w:rPr>
          <w:t>пунктах 9</w:t>
        </w:r>
      </w:hyperlink>
      <w:r>
        <w:rPr>
          <w:rFonts w:ascii="Calibri" w:hAnsi="Calibri" w:cs="Calibri"/>
        </w:rPr>
        <w:t xml:space="preserve"> и </w:t>
      </w:r>
      <w:hyperlink r:id="rId48" w:history="1">
        <w:r>
          <w:rPr>
            <w:rFonts w:ascii="Calibri" w:hAnsi="Calibri" w:cs="Calibri"/>
            <w:color w:val="0000FF"/>
          </w:rPr>
          <w:t>10</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r:id="rId49" w:history="1">
        <w:r>
          <w:rPr>
            <w:rFonts w:ascii="Calibri" w:hAnsi="Calibri" w:cs="Calibri"/>
            <w:color w:val="0000FF"/>
          </w:rPr>
          <w:t>подпункте "б" пункта 10</w:t>
        </w:r>
      </w:hyperlink>
      <w:r>
        <w:rPr>
          <w:rFonts w:ascii="Calibri" w:hAnsi="Calibri" w:cs="Calibri"/>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w:t>
      </w:r>
      <w:r>
        <w:rPr>
          <w:rFonts w:ascii="Calibri" w:hAnsi="Calibri" w:cs="Calibri"/>
        </w:rPr>
        <w:lastRenderedPageBreak/>
        <w:t>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Управляющая организация, выбранная в установленном жилищным </w:t>
      </w:r>
      <w:hyperlink r:id="rId50"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r:id="rId51" w:history="1">
        <w:r>
          <w:rPr>
            <w:rFonts w:ascii="Calibri" w:hAnsi="Calibri" w:cs="Calibri"/>
            <w:color w:val="0000FF"/>
          </w:rPr>
          <w:t>пункте 14</w:t>
        </w:r>
      </w:hyperlink>
      <w:r>
        <w:rPr>
          <w:rFonts w:ascii="Calibri" w:hAnsi="Calibri" w:cs="Calibri"/>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Организация, указанная в </w:t>
      </w:r>
      <w:hyperlink r:id="rId52" w:history="1">
        <w:r>
          <w:rPr>
            <w:rFonts w:ascii="Calibri" w:hAnsi="Calibri" w:cs="Calibri"/>
            <w:color w:val="0000FF"/>
          </w:rPr>
          <w:t>подпункте "б" пункта 10</w:t>
        </w:r>
      </w:hyperlink>
      <w:r>
        <w:rPr>
          <w:rFonts w:ascii="Calibri" w:hAnsi="Calibri" w:cs="Calibri"/>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r:id="rId53" w:history="1">
        <w:r>
          <w:rPr>
            <w:rFonts w:ascii="Calibri" w:hAnsi="Calibri" w:cs="Calibri"/>
            <w:color w:val="0000FF"/>
          </w:rPr>
          <w:t>подпункте "б" пункта 10</w:t>
        </w:r>
      </w:hyperlink>
      <w:r>
        <w:rPr>
          <w:rFonts w:ascii="Calibri" w:hAnsi="Calibri" w:cs="Calibri"/>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r:id="rId54" w:history="1">
        <w:r>
          <w:rPr>
            <w:rFonts w:ascii="Calibri" w:hAnsi="Calibri" w:cs="Calibri"/>
            <w:color w:val="0000FF"/>
          </w:rPr>
          <w:t>пункте 14</w:t>
        </w:r>
      </w:hyperlink>
      <w:r>
        <w:rPr>
          <w:rFonts w:ascii="Calibri" w:hAnsi="Calibri" w:cs="Calibri"/>
        </w:rPr>
        <w:t xml:space="preserve"> или </w:t>
      </w:r>
      <w:hyperlink r:id="rId55" w:history="1">
        <w:r>
          <w:rPr>
            <w:rFonts w:ascii="Calibri" w:hAnsi="Calibri" w:cs="Calibri"/>
            <w:color w:val="0000FF"/>
          </w:rPr>
          <w:t>15</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r:id="rId56" w:history="1">
        <w:r>
          <w:rPr>
            <w:rFonts w:ascii="Calibri" w:hAnsi="Calibri" w:cs="Calibri"/>
            <w:color w:val="0000FF"/>
          </w:rPr>
          <w:t>пунктах 14</w:t>
        </w:r>
      </w:hyperlink>
      <w:r>
        <w:rPr>
          <w:rFonts w:ascii="Calibri" w:hAnsi="Calibri" w:cs="Calibri"/>
        </w:rPr>
        <w:t xml:space="preserve"> и </w:t>
      </w:r>
      <w:hyperlink r:id="rId57" w:history="1">
        <w:r>
          <w:rPr>
            <w:rFonts w:ascii="Calibri" w:hAnsi="Calibri" w:cs="Calibri"/>
            <w:color w:val="0000FF"/>
          </w:rPr>
          <w:t>15</w:t>
        </w:r>
      </w:hyperlink>
      <w:r>
        <w:rPr>
          <w:rFonts w:ascii="Calibri" w:hAnsi="Calibri" w:cs="Calibr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w:t>
      </w:r>
      <w:r>
        <w:rPr>
          <w:rFonts w:ascii="Calibri" w:hAnsi="Calibri" w:cs="Calibri"/>
        </w:rPr>
        <w:lastRenderedPageBreak/>
        <w:t xml:space="preserve">организацией либо товариществом или кооперативом, указанных в </w:t>
      </w:r>
      <w:hyperlink r:id="rId58" w:history="1">
        <w:r>
          <w:rPr>
            <w:rFonts w:ascii="Calibri" w:hAnsi="Calibri" w:cs="Calibri"/>
            <w:color w:val="0000FF"/>
          </w:rPr>
          <w:t>пункте 14</w:t>
        </w:r>
      </w:hyperlink>
      <w:r>
        <w:rPr>
          <w:rFonts w:ascii="Calibri" w:hAnsi="Calibri" w:cs="Calibri"/>
        </w:rPr>
        <w:t xml:space="preserve"> или </w:t>
      </w:r>
      <w:hyperlink r:id="rId59" w:history="1">
        <w:r>
          <w:rPr>
            <w:rFonts w:ascii="Calibri" w:hAnsi="Calibri" w:cs="Calibri"/>
            <w:color w:val="0000FF"/>
          </w:rPr>
          <w:t>15</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r:id="rId60"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III. Условия договора, содержащего положения</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о предоставлении коммунальных услуг, и порядок</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его заключения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19. Договор, содержащий положения о предоставлении коммунальных услуг, должен включать: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дату и место заключения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адрес, реквизиты расчетного счета и иную контактную информацию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следующие сведения о потребителе: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физического лица - фамилия, имя, отчество, дата рождения, реквизиты документа, удостоверяющего личность, контактный телефон;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юридического лица - наименование (фирменное наименование) и место государственной регистрации, контактный телефон;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наименование предоставляемой потребителю коммунальной услуги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качеству предоставляемой коммунальной услуги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порядок определения объема предоставленных коммунальных услуг и размера платы за коммунальные услуги, порядок, срок и форму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меры социальной поддержки по оплате коммунальных услуг, предоставленные потребителю коммунальных услуг в соответствии с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 (в случае предоставления таких мер);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м) адрес и способ доставки потребителю счета для оплаты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 права, обязанности и ответственность исполнителя и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 основания и порядок приостановки и ограничения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 основания и порядок изменения и расторжения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срок действия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виды и количество сельскохозяйственных животных и птиц (при наличии);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площадь земельного участка, не занятого жилым домом и надворными постройками;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режим водопотребления на полив земельного участка;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мощность применяемых устройств, с помощью которых осуществляется потребление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r:id="rId63" w:history="1">
        <w:r>
          <w:rPr>
            <w:rFonts w:ascii="Calibri" w:hAnsi="Calibri" w:cs="Calibri"/>
            <w:color w:val="0000FF"/>
          </w:rPr>
          <w:t>подпунктах "а"</w:t>
        </w:r>
      </w:hyperlink>
      <w:r>
        <w:rPr>
          <w:rFonts w:ascii="Calibri" w:hAnsi="Calibri" w:cs="Calibri"/>
        </w:rPr>
        <w:t xml:space="preserve"> и </w:t>
      </w:r>
      <w:hyperlink r:id="rId64" w:history="1">
        <w:r>
          <w:rPr>
            <w:rFonts w:ascii="Calibri" w:hAnsi="Calibri" w:cs="Calibri"/>
            <w:color w:val="0000FF"/>
          </w:rPr>
          <w:t>"б" пункта 9</w:t>
        </w:r>
      </w:hyperlink>
      <w:r>
        <w:rPr>
          <w:rFonts w:ascii="Calibri" w:hAnsi="Calibri" w:cs="Calibr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r:id="rId65" w:history="1">
        <w:r>
          <w:rPr>
            <w:rFonts w:ascii="Calibri" w:hAnsi="Calibri" w:cs="Calibri"/>
            <w:color w:val="0000FF"/>
          </w:rPr>
          <w:t>пункте 14</w:t>
        </w:r>
      </w:hyperlink>
      <w:r>
        <w:rPr>
          <w:rFonts w:ascii="Calibri" w:hAnsi="Calibri" w:cs="Calibri"/>
        </w:rPr>
        <w:t xml:space="preserve"> </w:t>
      </w:r>
      <w:r>
        <w:rPr>
          <w:rFonts w:ascii="Calibri" w:hAnsi="Calibri" w:cs="Calibri"/>
        </w:rPr>
        <w:lastRenderedPageBreak/>
        <w:t xml:space="preserve">или </w:t>
      </w:r>
      <w:hyperlink r:id="rId66" w:history="1">
        <w:r>
          <w:rPr>
            <w:rFonts w:ascii="Calibri" w:hAnsi="Calibri" w:cs="Calibri"/>
            <w:color w:val="0000FF"/>
          </w:rPr>
          <w:t>15</w:t>
        </w:r>
      </w:hyperlink>
      <w:r>
        <w:rPr>
          <w:rFonts w:ascii="Calibri" w:hAnsi="Calibri" w:cs="Calibri"/>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r:id="rId67" w:history="1">
        <w:r>
          <w:rPr>
            <w:rFonts w:ascii="Calibri" w:hAnsi="Calibri" w:cs="Calibri"/>
            <w:color w:val="0000FF"/>
          </w:rPr>
          <w:t>подпунктах "в"</w:t>
        </w:r>
      </w:hyperlink>
      <w:r>
        <w:rPr>
          <w:rFonts w:ascii="Calibri" w:hAnsi="Calibri" w:cs="Calibri"/>
        </w:rPr>
        <w:t xml:space="preserve">, </w:t>
      </w:r>
      <w:hyperlink r:id="rId68" w:history="1">
        <w:r>
          <w:rPr>
            <w:rFonts w:ascii="Calibri" w:hAnsi="Calibri" w:cs="Calibri"/>
            <w:color w:val="0000FF"/>
          </w:rPr>
          <w:t>"г"</w:t>
        </w:r>
      </w:hyperlink>
      <w:r>
        <w:rPr>
          <w:rFonts w:ascii="Calibri" w:hAnsi="Calibri" w:cs="Calibri"/>
        </w:rPr>
        <w:t xml:space="preserve">, </w:t>
      </w:r>
      <w:hyperlink r:id="rId69" w:history="1">
        <w:r>
          <w:rPr>
            <w:rFonts w:ascii="Calibri" w:hAnsi="Calibri" w:cs="Calibri"/>
            <w:color w:val="0000FF"/>
          </w:rPr>
          <w:t>"д"</w:t>
        </w:r>
      </w:hyperlink>
      <w:r>
        <w:rPr>
          <w:rFonts w:ascii="Calibri" w:hAnsi="Calibri" w:cs="Calibri"/>
        </w:rPr>
        <w:t xml:space="preserve">, </w:t>
      </w:r>
      <w:hyperlink r:id="rId70" w:history="1">
        <w:r>
          <w:rPr>
            <w:rFonts w:ascii="Calibri" w:hAnsi="Calibri" w:cs="Calibri"/>
            <w:color w:val="0000FF"/>
          </w:rPr>
          <w:t>"з"</w:t>
        </w:r>
      </w:hyperlink>
      <w:r>
        <w:rPr>
          <w:rFonts w:ascii="Calibri" w:hAnsi="Calibri" w:cs="Calibri"/>
        </w:rPr>
        <w:t xml:space="preserve">, </w:t>
      </w:r>
      <w:hyperlink r:id="rId71" w:history="1">
        <w:r>
          <w:rPr>
            <w:rFonts w:ascii="Calibri" w:hAnsi="Calibri" w:cs="Calibri"/>
            <w:color w:val="0000FF"/>
          </w:rPr>
          <w:t>"л"</w:t>
        </w:r>
      </w:hyperlink>
      <w:r>
        <w:rPr>
          <w:rFonts w:ascii="Calibri" w:hAnsi="Calibri" w:cs="Calibri"/>
        </w:rPr>
        <w:t xml:space="preserve"> и </w:t>
      </w:r>
      <w:hyperlink r:id="rId72" w:history="1">
        <w:r>
          <w:rPr>
            <w:rFonts w:ascii="Calibri" w:hAnsi="Calibri" w:cs="Calibri"/>
            <w:color w:val="0000FF"/>
          </w:rPr>
          <w:t>"с" пункта 19</w:t>
        </w:r>
      </w:hyperlink>
      <w:r>
        <w:rPr>
          <w:rFonts w:ascii="Calibri" w:hAnsi="Calibri" w:cs="Calibri"/>
        </w:rPr>
        <w:t xml:space="preserve"> и </w:t>
      </w:r>
      <w:hyperlink r:id="rId73" w:history="1">
        <w:r>
          <w:rPr>
            <w:rFonts w:ascii="Calibri" w:hAnsi="Calibri" w:cs="Calibri"/>
            <w:color w:val="0000FF"/>
          </w:rPr>
          <w:t>пункте 20</w:t>
        </w:r>
      </w:hyperlink>
      <w:r>
        <w:rPr>
          <w:rFonts w:ascii="Calibri" w:hAnsi="Calibri" w:cs="Calibri"/>
        </w:rPr>
        <w:t xml:space="preserve"> настоящих Правил, с приложением к нему копий следующих документов: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документ, подтверждающий право собственности (пользования) на помещение в многоквартирном доме (жилой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подтверждающие информацию, указанную в </w:t>
      </w:r>
      <w:hyperlink r:id="rId74" w:history="1">
        <w:r>
          <w:rPr>
            <w:rFonts w:ascii="Calibri" w:hAnsi="Calibri" w:cs="Calibri"/>
            <w:color w:val="0000FF"/>
          </w:rPr>
          <w:t>подпункте "з" пункта 19</w:t>
        </w:r>
      </w:hyperlink>
      <w:r>
        <w:rPr>
          <w:rFonts w:ascii="Calibri" w:hAnsi="Calibri" w:cs="Calibri"/>
        </w:rPr>
        <w:t xml:space="preserve"> и </w:t>
      </w:r>
      <w:hyperlink r:id="rId75" w:history="1">
        <w:r>
          <w:rPr>
            <w:rFonts w:ascii="Calibri" w:hAnsi="Calibri" w:cs="Calibri"/>
            <w:color w:val="0000FF"/>
          </w:rPr>
          <w:t>пункте 20</w:t>
        </w:r>
      </w:hyperlink>
      <w:r>
        <w:rPr>
          <w:rFonts w:ascii="Calibri" w:hAnsi="Calibri" w:cs="Calibri"/>
        </w:rPr>
        <w:t xml:space="preserve"> настоящих Правил (при их наличии у заявителя).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r:id="rId76" w:history="1">
        <w:r>
          <w:rPr>
            <w:rFonts w:ascii="Calibri" w:hAnsi="Calibri" w:cs="Calibri"/>
            <w:color w:val="0000FF"/>
          </w:rPr>
          <w:t>подпунктах "а"</w:t>
        </w:r>
      </w:hyperlink>
      <w:r>
        <w:rPr>
          <w:rFonts w:ascii="Calibri" w:hAnsi="Calibri" w:cs="Calibri"/>
        </w:rPr>
        <w:t xml:space="preserve"> и </w:t>
      </w:r>
      <w:hyperlink r:id="rId77" w:history="1">
        <w:r>
          <w:rPr>
            <w:rFonts w:ascii="Calibri" w:hAnsi="Calibri" w:cs="Calibri"/>
            <w:color w:val="0000FF"/>
          </w:rPr>
          <w:t>"б" пункта 9</w:t>
        </w:r>
      </w:hyperlink>
      <w:r>
        <w:rPr>
          <w:rFonts w:ascii="Calibri" w:hAnsi="Calibri" w:cs="Calibri"/>
        </w:rPr>
        <w:t xml:space="preserve"> и </w:t>
      </w:r>
      <w:hyperlink r:id="rId78"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r:id="rId79" w:history="1">
        <w:r>
          <w:rPr>
            <w:rFonts w:ascii="Calibri" w:hAnsi="Calibri" w:cs="Calibri"/>
            <w:color w:val="0000FF"/>
          </w:rPr>
          <w:t>подпунктах "в"</w:t>
        </w:r>
      </w:hyperlink>
      <w:r>
        <w:rPr>
          <w:rFonts w:ascii="Calibri" w:hAnsi="Calibri" w:cs="Calibri"/>
        </w:rPr>
        <w:t xml:space="preserve">, </w:t>
      </w:r>
      <w:hyperlink r:id="rId80" w:history="1">
        <w:r>
          <w:rPr>
            <w:rFonts w:ascii="Calibri" w:hAnsi="Calibri" w:cs="Calibri"/>
            <w:color w:val="0000FF"/>
          </w:rPr>
          <w:t>"г"</w:t>
        </w:r>
      </w:hyperlink>
      <w:r>
        <w:rPr>
          <w:rFonts w:ascii="Calibri" w:hAnsi="Calibri" w:cs="Calibri"/>
        </w:rPr>
        <w:t xml:space="preserve">, </w:t>
      </w:r>
      <w:hyperlink r:id="rId81" w:history="1">
        <w:r>
          <w:rPr>
            <w:rFonts w:ascii="Calibri" w:hAnsi="Calibri" w:cs="Calibri"/>
            <w:color w:val="0000FF"/>
          </w:rPr>
          <w:t>"д"</w:t>
        </w:r>
      </w:hyperlink>
      <w:r>
        <w:rPr>
          <w:rFonts w:ascii="Calibri" w:hAnsi="Calibri" w:cs="Calibri"/>
        </w:rPr>
        <w:t xml:space="preserve">, </w:t>
      </w:r>
      <w:hyperlink r:id="rId82" w:history="1">
        <w:r>
          <w:rPr>
            <w:rFonts w:ascii="Calibri" w:hAnsi="Calibri" w:cs="Calibri"/>
            <w:color w:val="0000FF"/>
          </w:rPr>
          <w:t>"з"</w:t>
        </w:r>
      </w:hyperlink>
      <w:r>
        <w:rPr>
          <w:rFonts w:ascii="Calibri" w:hAnsi="Calibri" w:cs="Calibri"/>
        </w:rPr>
        <w:t xml:space="preserve">, </w:t>
      </w:r>
      <w:hyperlink r:id="rId83" w:history="1">
        <w:r>
          <w:rPr>
            <w:rFonts w:ascii="Calibri" w:hAnsi="Calibri" w:cs="Calibri"/>
            <w:color w:val="0000FF"/>
          </w:rPr>
          <w:t>"л"</w:t>
        </w:r>
      </w:hyperlink>
      <w:r>
        <w:rPr>
          <w:rFonts w:ascii="Calibri" w:hAnsi="Calibri" w:cs="Calibri"/>
        </w:rPr>
        <w:t xml:space="preserve"> и </w:t>
      </w:r>
      <w:hyperlink r:id="rId84" w:history="1">
        <w:r>
          <w:rPr>
            <w:rFonts w:ascii="Calibri" w:hAnsi="Calibri" w:cs="Calibri"/>
            <w:color w:val="0000FF"/>
          </w:rPr>
          <w:t>"с" пункта 19</w:t>
        </w:r>
      </w:hyperlink>
      <w:r>
        <w:rPr>
          <w:rFonts w:ascii="Calibri" w:hAnsi="Calibri" w:cs="Calibri"/>
        </w:rPr>
        <w:t xml:space="preserve"> и </w:t>
      </w:r>
      <w:hyperlink r:id="rId85" w:history="1">
        <w:r>
          <w:rPr>
            <w:rFonts w:ascii="Calibri" w:hAnsi="Calibri" w:cs="Calibri"/>
            <w:color w:val="0000FF"/>
          </w:rPr>
          <w:t>пункте 20</w:t>
        </w:r>
      </w:hyperlink>
      <w:r>
        <w:rPr>
          <w:rFonts w:ascii="Calibri" w:hAnsi="Calibri" w:cs="Calibri"/>
        </w:rPr>
        <w:t xml:space="preserve"> настоящих Правил, и копий документов, указанных в </w:t>
      </w:r>
      <w:hyperlink r:id="rId86" w:history="1">
        <w:r>
          <w:rPr>
            <w:rFonts w:ascii="Calibri" w:hAnsi="Calibri" w:cs="Calibri"/>
            <w:color w:val="0000FF"/>
          </w:rPr>
          <w:t>пункте 22</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r:id="rId87" w:history="1">
        <w:r>
          <w:rPr>
            <w:rFonts w:ascii="Calibri" w:hAnsi="Calibri" w:cs="Calibri"/>
            <w:color w:val="0000FF"/>
          </w:rPr>
          <w:t>подпунктах "в"</w:t>
        </w:r>
      </w:hyperlink>
      <w:r>
        <w:rPr>
          <w:rFonts w:ascii="Calibri" w:hAnsi="Calibri" w:cs="Calibri"/>
        </w:rPr>
        <w:t xml:space="preserve">, </w:t>
      </w:r>
      <w:hyperlink r:id="rId88" w:history="1">
        <w:r>
          <w:rPr>
            <w:rFonts w:ascii="Calibri" w:hAnsi="Calibri" w:cs="Calibri"/>
            <w:color w:val="0000FF"/>
          </w:rPr>
          <w:t>"г"</w:t>
        </w:r>
      </w:hyperlink>
      <w:r>
        <w:rPr>
          <w:rFonts w:ascii="Calibri" w:hAnsi="Calibri" w:cs="Calibri"/>
        </w:rPr>
        <w:t xml:space="preserve">, </w:t>
      </w:r>
      <w:hyperlink r:id="rId89" w:history="1">
        <w:r>
          <w:rPr>
            <w:rFonts w:ascii="Calibri" w:hAnsi="Calibri" w:cs="Calibri"/>
            <w:color w:val="0000FF"/>
          </w:rPr>
          <w:t>"д"</w:t>
        </w:r>
      </w:hyperlink>
      <w:r>
        <w:rPr>
          <w:rFonts w:ascii="Calibri" w:hAnsi="Calibri" w:cs="Calibri"/>
        </w:rPr>
        <w:t xml:space="preserve">, </w:t>
      </w:r>
      <w:hyperlink r:id="rId90" w:history="1">
        <w:r>
          <w:rPr>
            <w:rFonts w:ascii="Calibri" w:hAnsi="Calibri" w:cs="Calibri"/>
            <w:color w:val="0000FF"/>
          </w:rPr>
          <w:t>"з"</w:t>
        </w:r>
      </w:hyperlink>
      <w:r>
        <w:rPr>
          <w:rFonts w:ascii="Calibri" w:hAnsi="Calibri" w:cs="Calibri"/>
        </w:rPr>
        <w:t xml:space="preserve">, </w:t>
      </w:r>
      <w:hyperlink r:id="rId91" w:history="1">
        <w:r>
          <w:rPr>
            <w:rFonts w:ascii="Calibri" w:hAnsi="Calibri" w:cs="Calibri"/>
            <w:color w:val="0000FF"/>
          </w:rPr>
          <w:t>"л"</w:t>
        </w:r>
      </w:hyperlink>
      <w:r>
        <w:rPr>
          <w:rFonts w:ascii="Calibri" w:hAnsi="Calibri" w:cs="Calibri"/>
        </w:rPr>
        <w:t xml:space="preserve"> и </w:t>
      </w:r>
      <w:hyperlink r:id="rId92" w:history="1">
        <w:r>
          <w:rPr>
            <w:rFonts w:ascii="Calibri" w:hAnsi="Calibri" w:cs="Calibri"/>
            <w:color w:val="0000FF"/>
          </w:rPr>
          <w:t>"с" пункта 19</w:t>
        </w:r>
      </w:hyperlink>
      <w:r>
        <w:rPr>
          <w:rFonts w:ascii="Calibri" w:hAnsi="Calibri" w:cs="Calibri"/>
        </w:rPr>
        <w:t xml:space="preserve"> и </w:t>
      </w:r>
      <w:hyperlink r:id="rId93" w:history="1">
        <w:r>
          <w:rPr>
            <w:rFonts w:ascii="Calibri" w:hAnsi="Calibri" w:cs="Calibri"/>
            <w:color w:val="0000FF"/>
          </w:rPr>
          <w:t>пункте 20</w:t>
        </w:r>
      </w:hyperlink>
      <w:r>
        <w:rPr>
          <w:rFonts w:ascii="Calibri" w:hAnsi="Calibri" w:cs="Calibri"/>
        </w:rPr>
        <w:t xml:space="preserve"> настоящих Правил, и копии документов, указанных в </w:t>
      </w:r>
      <w:hyperlink r:id="rId94" w:history="1">
        <w:r>
          <w:rPr>
            <w:rFonts w:ascii="Calibri" w:hAnsi="Calibri" w:cs="Calibri"/>
            <w:color w:val="0000FF"/>
          </w:rPr>
          <w:t>пункте 22</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содержащего положения о предоставлении коммунальных услуг, подписанное таким лицом;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копия доверенности, выданной уполномоченному лицу в письменной форме всеми или большинством собственников;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информация и документы, указанные в </w:t>
      </w:r>
      <w:hyperlink r:id="rId95" w:history="1">
        <w:r>
          <w:rPr>
            <w:rFonts w:ascii="Calibri" w:hAnsi="Calibri" w:cs="Calibri"/>
            <w:color w:val="0000FF"/>
          </w:rPr>
          <w:t>подпунктах "в"</w:t>
        </w:r>
      </w:hyperlink>
      <w:r>
        <w:rPr>
          <w:rFonts w:ascii="Calibri" w:hAnsi="Calibri" w:cs="Calibri"/>
        </w:rPr>
        <w:t xml:space="preserve">, </w:t>
      </w:r>
      <w:hyperlink r:id="rId96" w:history="1">
        <w:r>
          <w:rPr>
            <w:rFonts w:ascii="Calibri" w:hAnsi="Calibri" w:cs="Calibri"/>
            <w:color w:val="0000FF"/>
          </w:rPr>
          <w:t>"г"</w:t>
        </w:r>
      </w:hyperlink>
      <w:r>
        <w:rPr>
          <w:rFonts w:ascii="Calibri" w:hAnsi="Calibri" w:cs="Calibri"/>
        </w:rPr>
        <w:t xml:space="preserve">, </w:t>
      </w:r>
      <w:hyperlink r:id="rId97" w:history="1">
        <w:r>
          <w:rPr>
            <w:rFonts w:ascii="Calibri" w:hAnsi="Calibri" w:cs="Calibri"/>
            <w:color w:val="0000FF"/>
          </w:rPr>
          <w:t>"д"</w:t>
        </w:r>
      </w:hyperlink>
      <w:r>
        <w:rPr>
          <w:rFonts w:ascii="Calibri" w:hAnsi="Calibri" w:cs="Calibri"/>
        </w:rPr>
        <w:t xml:space="preserve">, </w:t>
      </w:r>
      <w:hyperlink r:id="rId98" w:history="1">
        <w:r>
          <w:rPr>
            <w:rFonts w:ascii="Calibri" w:hAnsi="Calibri" w:cs="Calibri"/>
            <w:color w:val="0000FF"/>
          </w:rPr>
          <w:t>"з"</w:t>
        </w:r>
      </w:hyperlink>
      <w:r>
        <w:rPr>
          <w:rFonts w:ascii="Calibri" w:hAnsi="Calibri" w:cs="Calibri"/>
        </w:rPr>
        <w:t xml:space="preserve">, </w:t>
      </w:r>
      <w:hyperlink r:id="rId99" w:history="1">
        <w:r>
          <w:rPr>
            <w:rFonts w:ascii="Calibri" w:hAnsi="Calibri" w:cs="Calibri"/>
            <w:color w:val="0000FF"/>
          </w:rPr>
          <w:t>"л"</w:t>
        </w:r>
      </w:hyperlink>
      <w:r>
        <w:rPr>
          <w:rFonts w:ascii="Calibri" w:hAnsi="Calibri" w:cs="Calibri"/>
        </w:rPr>
        <w:t xml:space="preserve"> и </w:t>
      </w:r>
      <w:hyperlink r:id="rId100" w:history="1">
        <w:r>
          <w:rPr>
            <w:rFonts w:ascii="Calibri" w:hAnsi="Calibri" w:cs="Calibri"/>
            <w:color w:val="0000FF"/>
          </w:rPr>
          <w:t>"с" пункта 19</w:t>
        </w:r>
      </w:hyperlink>
      <w:r>
        <w:rPr>
          <w:rFonts w:ascii="Calibri" w:hAnsi="Calibri" w:cs="Calibri"/>
        </w:rPr>
        <w:t xml:space="preserve"> и </w:t>
      </w:r>
      <w:hyperlink r:id="rId101" w:history="1">
        <w:r>
          <w:rPr>
            <w:rFonts w:ascii="Calibri" w:hAnsi="Calibri" w:cs="Calibri"/>
            <w:color w:val="0000FF"/>
          </w:rPr>
          <w:t>пункте 20</w:t>
        </w:r>
      </w:hyperlink>
      <w:r>
        <w:rPr>
          <w:rFonts w:ascii="Calibri" w:hAnsi="Calibri" w:cs="Calibri"/>
        </w:rPr>
        <w:t xml:space="preserve"> настоящих Правил (при их наличии).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r:id="rId102" w:history="1">
        <w:r>
          <w:rPr>
            <w:rFonts w:ascii="Calibri" w:hAnsi="Calibri" w:cs="Calibri"/>
            <w:color w:val="0000FF"/>
          </w:rPr>
          <w:t>пунктах 23</w:t>
        </w:r>
      </w:hyperlink>
      <w:r>
        <w:rPr>
          <w:rFonts w:ascii="Calibri" w:hAnsi="Calibri" w:cs="Calibri"/>
        </w:rPr>
        <w:t xml:space="preserve"> и </w:t>
      </w:r>
      <w:hyperlink r:id="rId103" w:history="1">
        <w:r>
          <w:rPr>
            <w:rFonts w:ascii="Calibri" w:hAnsi="Calibri" w:cs="Calibri"/>
            <w:color w:val="0000FF"/>
          </w:rPr>
          <w:t>24</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r:id="rId104" w:history="1">
        <w:r>
          <w:rPr>
            <w:rFonts w:ascii="Calibri" w:hAnsi="Calibri" w:cs="Calibri"/>
            <w:color w:val="0000FF"/>
          </w:rPr>
          <w:t>пунктах 14</w:t>
        </w:r>
      </w:hyperlink>
      <w:r>
        <w:rPr>
          <w:rFonts w:ascii="Calibri" w:hAnsi="Calibri" w:cs="Calibri"/>
        </w:rPr>
        <w:t xml:space="preserve">, </w:t>
      </w:r>
      <w:hyperlink r:id="rId105" w:history="1">
        <w:r>
          <w:rPr>
            <w:rFonts w:ascii="Calibri" w:hAnsi="Calibri" w:cs="Calibri"/>
            <w:color w:val="0000FF"/>
          </w:rPr>
          <w:t>15</w:t>
        </w:r>
      </w:hyperlink>
      <w:r>
        <w:rPr>
          <w:rFonts w:ascii="Calibri" w:hAnsi="Calibri" w:cs="Calibri"/>
        </w:rPr>
        <w:t xml:space="preserve">, </w:t>
      </w:r>
      <w:hyperlink r:id="rId106" w:history="1">
        <w:r>
          <w:rPr>
            <w:rFonts w:ascii="Calibri" w:hAnsi="Calibri" w:cs="Calibri"/>
            <w:color w:val="0000FF"/>
          </w:rPr>
          <w:t>16</w:t>
        </w:r>
      </w:hyperlink>
      <w:r>
        <w:rPr>
          <w:rFonts w:ascii="Calibri" w:hAnsi="Calibri" w:cs="Calibri"/>
        </w:rPr>
        <w:t xml:space="preserve"> и </w:t>
      </w:r>
      <w:hyperlink r:id="rId107" w:history="1">
        <w:r>
          <w:rPr>
            <w:rFonts w:ascii="Calibri" w:hAnsi="Calibri" w:cs="Calibri"/>
            <w:color w:val="0000FF"/>
          </w:rPr>
          <w:t>17</w:t>
        </w:r>
      </w:hyperlink>
      <w:r>
        <w:rPr>
          <w:rFonts w:ascii="Calibri" w:hAnsi="Calibri" w:cs="Calibr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w:t>
      </w:r>
      <w:r>
        <w:rPr>
          <w:rFonts w:ascii="Calibri" w:hAnsi="Calibri" w:cs="Calibri"/>
        </w:rPr>
        <w:lastRenderedPageBreak/>
        <w:t>договора, содержащего положения о предоставлении коммунальных услуг, заявитель подает заявление повторно.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108" w:history="1">
        <w:r>
          <w:rPr>
            <w:rFonts w:ascii="Calibri" w:hAnsi="Calibri" w:cs="Calibri"/>
            <w:color w:val="0000FF"/>
          </w:rPr>
          <w:t>пунктах 14</w:t>
        </w:r>
      </w:hyperlink>
      <w:r>
        <w:rPr>
          <w:rFonts w:ascii="Calibri" w:hAnsi="Calibri" w:cs="Calibri"/>
        </w:rPr>
        <w:t xml:space="preserve">, </w:t>
      </w:r>
      <w:hyperlink r:id="rId109" w:history="1">
        <w:r>
          <w:rPr>
            <w:rFonts w:ascii="Calibri" w:hAnsi="Calibri" w:cs="Calibri"/>
            <w:color w:val="0000FF"/>
          </w:rPr>
          <w:t>15</w:t>
        </w:r>
      </w:hyperlink>
      <w:r>
        <w:rPr>
          <w:rFonts w:ascii="Calibri" w:hAnsi="Calibri" w:cs="Calibri"/>
        </w:rPr>
        <w:t xml:space="preserve">, </w:t>
      </w:r>
      <w:hyperlink r:id="rId110" w:history="1">
        <w:r>
          <w:rPr>
            <w:rFonts w:ascii="Calibri" w:hAnsi="Calibri" w:cs="Calibri"/>
            <w:color w:val="0000FF"/>
          </w:rPr>
          <w:t>16</w:t>
        </w:r>
      </w:hyperlink>
      <w:r>
        <w:rPr>
          <w:rFonts w:ascii="Calibri" w:hAnsi="Calibri" w:cs="Calibri"/>
        </w:rPr>
        <w:t xml:space="preserve"> и </w:t>
      </w:r>
      <w:hyperlink r:id="rId111" w:history="1">
        <w:r>
          <w:rPr>
            <w:rFonts w:ascii="Calibri" w:hAnsi="Calibri" w:cs="Calibri"/>
            <w:color w:val="0000FF"/>
          </w:rPr>
          <w:t>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r:id="rId112" w:history="1">
        <w:r>
          <w:rPr>
            <w:rFonts w:ascii="Calibri" w:hAnsi="Calibri" w:cs="Calibri"/>
            <w:color w:val="0000FF"/>
          </w:rPr>
          <w:t>пунктах 14</w:t>
        </w:r>
      </w:hyperlink>
      <w:r>
        <w:rPr>
          <w:rFonts w:ascii="Calibri" w:hAnsi="Calibri" w:cs="Calibri"/>
        </w:rPr>
        <w:t xml:space="preserve">, </w:t>
      </w:r>
      <w:hyperlink r:id="rId113" w:history="1">
        <w:r>
          <w:rPr>
            <w:rFonts w:ascii="Calibri" w:hAnsi="Calibri" w:cs="Calibri"/>
            <w:color w:val="0000FF"/>
          </w:rPr>
          <w:t>15</w:t>
        </w:r>
      </w:hyperlink>
      <w:r>
        <w:rPr>
          <w:rFonts w:ascii="Calibri" w:hAnsi="Calibri" w:cs="Calibri"/>
        </w:rPr>
        <w:t xml:space="preserve">, </w:t>
      </w:r>
      <w:hyperlink r:id="rId114" w:history="1">
        <w:r>
          <w:rPr>
            <w:rFonts w:ascii="Calibri" w:hAnsi="Calibri" w:cs="Calibri"/>
            <w:color w:val="0000FF"/>
          </w:rPr>
          <w:t>16</w:t>
        </w:r>
      </w:hyperlink>
      <w:r>
        <w:rPr>
          <w:rFonts w:ascii="Calibri" w:hAnsi="Calibri" w:cs="Calibri"/>
        </w:rPr>
        <w:t xml:space="preserve"> и </w:t>
      </w:r>
      <w:hyperlink r:id="rId115" w:history="1">
        <w:r>
          <w:rPr>
            <w:rFonts w:ascii="Calibri" w:hAnsi="Calibri" w:cs="Calibri"/>
            <w:color w:val="0000FF"/>
          </w:rPr>
          <w:t>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IV. Права и обязанности исполнителя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r:id="rId116" w:history="1">
        <w:r>
          <w:rPr>
            <w:rFonts w:ascii="Calibri" w:hAnsi="Calibri" w:cs="Calibri"/>
            <w:color w:val="0000FF"/>
          </w:rPr>
          <w:t>пунктом 20</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производить в установленном настоящими Правилами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w:t>
      </w:r>
      <w:r>
        <w:rPr>
          <w:rFonts w:ascii="Calibri" w:hAnsi="Calibri" w:cs="Calibri"/>
        </w:rPr>
        <w:lastRenderedPageBreak/>
        <w:t>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уведомлять потребителей не реже 1 раза в квартал путем указания в платежных документах 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применении в случае непредставления потребителем сведений о показаниях приборов учета информации, указанной в </w:t>
      </w:r>
      <w:hyperlink r:id="rId117" w:history="1">
        <w:r>
          <w:rPr>
            <w:rFonts w:ascii="Calibri" w:hAnsi="Calibri" w:cs="Calibri"/>
            <w:color w:val="0000FF"/>
          </w:rPr>
          <w:t>пункте 59</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проведения работ, вид работ и продолжительность их проведения;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фамилию, имя и отчество лица, ответственного за проведение работ;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адреса и номера телефонов диспетчерской, аварийно-диспетчерской службы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ресурсы, надбавок к тарифам и реквизиты нормативных правовых актов, которыми они установлены;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праве потребителей обратиться за установкой приборов учета в организацию, которая в соответствии с Федеральным </w:t>
      </w:r>
      <w:hyperlink r:id="rId118"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19"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а также информация о настоящих Правилах;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обеспечить установку и ввод в эксплуатацию коллективного (общедомового) прибора учета, соответствующего требованиям </w:t>
      </w:r>
      <w:hyperlink r:id="rId12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21"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22" w:history="1">
        <w:r>
          <w:rPr>
            <w:rFonts w:ascii="Calibri" w:hAnsi="Calibri" w:cs="Calibri"/>
            <w:color w:val="0000FF"/>
          </w:rPr>
          <w:t>законодательству</w:t>
        </w:r>
      </w:hyperlink>
      <w:r>
        <w:rPr>
          <w:rFonts w:ascii="Calibri" w:hAnsi="Calibri" w:cs="Calibr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 нести иные обязанности, предусмотренные жилищным </w:t>
      </w:r>
      <w:hyperlink r:id="rId12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 имеет право: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r:id="rId124" w:history="1">
        <w:r>
          <w:rPr>
            <w:rFonts w:ascii="Calibri" w:hAnsi="Calibri" w:cs="Calibri"/>
            <w:color w:val="0000FF"/>
          </w:rPr>
          <w:t>подпункте "е" пункта 34</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приостанавливать или ограничивать в порядке, установленном настоящими Правилами, подачу потребителю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привлекать на основании соответствующего договора, содержащего условие об обеспечении требований </w:t>
      </w:r>
      <w:hyperlink r:id="rId125" w:history="1">
        <w:r>
          <w:rPr>
            <w:rFonts w:ascii="Calibri" w:hAnsi="Calibri" w:cs="Calibri"/>
            <w:color w:val="0000FF"/>
          </w:rPr>
          <w:t>законодательства</w:t>
        </w:r>
      </w:hyperlink>
      <w:r>
        <w:rPr>
          <w:rFonts w:ascii="Calibri" w:hAnsi="Calibri" w:cs="Calibri"/>
        </w:rPr>
        <w:t xml:space="preserve"> Российской Федерации о защите персональных данных, организацию или индивидуального предпринимателя: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снятия показаний индивидуальных, общих (квартирных), коллективных (общедомовых)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доставки платежных документов потребителям;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начисления платы за коммунальные услуги и подготовки доставки платежных документов потребителям;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осуществлять иные права, предусмотренные жилищным </w:t>
      </w:r>
      <w:hyperlink r:id="rId126"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 Права и обязанности потребителя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33. Потребитель имеет право: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исполнителя сведения о правильности исчисления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2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28"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29"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осуществлять иные права, предусмотренные жилищным </w:t>
      </w:r>
      <w:hyperlink r:id="rId130"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34. Потребитель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w:t>
      </w:r>
      <w:r>
        <w:rPr>
          <w:rFonts w:ascii="Calibri" w:hAnsi="Calibri" w:cs="Calibri"/>
        </w:rPr>
        <w:lastRenderedPageBreak/>
        <w:t>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настоящими Правилами,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 совершать исполнитель (уполномоченное им лицо) или иная организация;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31"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 прошедшие поверку;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132"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133"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нести иные обязанности, предусмотренные жилищным </w:t>
      </w:r>
      <w:hyperlink r:id="rId134"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35. Потребитель не вправе: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расчета и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135" w:history="1">
        <w:r>
          <w:rPr>
            <w:rFonts w:ascii="Calibri" w:hAnsi="Calibri" w:cs="Calibri"/>
            <w:color w:val="0000FF"/>
          </w:rPr>
          <w:t>Расчет</w:t>
        </w:r>
      </w:hyperlink>
      <w:r>
        <w:rPr>
          <w:rFonts w:ascii="Calibri" w:hAnsi="Calibri" w:cs="Calibri"/>
        </w:rPr>
        <w:t xml:space="preserve"> размера платы за коммунальные услуги производится в порядке, установленном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37. Расчетный период для оплаты коммунальных услуг устанавливается равным календарному месяцу.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36"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надбавок к тарифам (ценам) размер платы за коммунальные услуги рассчитывается с учетом таких надбавок.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r:id="rId137" w:history="1">
        <w:r>
          <w:rPr>
            <w:rFonts w:ascii="Calibri" w:hAnsi="Calibri" w:cs="Calibri"/>
            <w:color w:val="0000FF"/>
          </w:rPr>
          <w:t>приложению N 2</w:t>
        </w:r>
      </w:hyperlink>
      <w:r>
        <w:rPr>
          <w:rFonts w:ascii="Calibri" w:hAnsi="Calibri" w:cs="Calibri"/>
        </w:rPr>
        <w:t xml:space="preserve"> приходящееся на каждое жилое или </w:t>
      </w:r>
      <w:r>
        <w:rPr>
          <w:rFonts w:ascii="Calibri" w:hAnsi="Calibri" w:cs="Calibri"/>
        </w:rPr>
        <w:lastRenderedPageBreak/>
        <w:t xml:space="preserve">нежилое помещение в многоквартирном доме количество единиц той постоянной величины (мощность, нагрузка и т.д.), которая установлена </w:t>
      </w:r>
      <w:hyperlink r:id="rId138"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для расчета постоянной составляющей платы.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40. Потребитель коммунальных услуг в многоквартирном доме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теплоснабжения и (или) горячего водоснабжения, вносит общую плату за такую коммунальную услугу, рассчитанную в соответствии с </w:t>
      </w:r>
      <w:hyperlink r:id="rId139" w:history="1">
        <w:r>
          <w:rPr>
            <w:rFonts w:ascii="Calibri" w:hAnsi="Calibri" w:cs="Calibri"/>
            <w:color w:val="0000FF"/>
          </w:rPr>
          <w:t>пунктом 54</w:t>
        </w:r>
      </w:hyperlink>
      <w:r>
        <w:rPr>
          <w:rFonts w:ascii="Calibri" w:hAnsi="Calibri" w:cs="Calibri"/>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определяется в соответствии с </w:t>
      </w:r>
      <w:hyperlink r:id="rId140"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r:id="rId141" w:history="1">
        <w:r>
          <w:rPr>
            <w:rFonts w:ascii="Calibri" w:hAnsi="Calibri" w:cs="Calibri"/>
            <w:color w:val="0000FF"/>
          </w:rPr>
          <w:t>формулами 4</w:t>
        </w:r>
      </w:hyperlink>
      <w:r>
        <w:rPr>
          <w:rFonts w:ascii="Calibri" w:hAnsi="Calibri" w:cs="Calibri"/>
        </w:rPr>
        <w:t xml:space="preserve"> и </w:t>
      </w:r>
      <w:hyperlink r:id="rId142" w:history="1">
        <w:r>
          <w:rPr>
            <w:rFonts w:ascii="Calibri" w:hAnsi="Calibri" w:cs="Calibri"/>
            <w:color w:val="0000FF"/>
          </w:rPr>
          <w:t>5</w:t>
        </w:r>
      </w:hyperlink>
      <w:r>
        <w:rPr>
          <w:rFonts w:ascii="Calibri" w:hAnsi="Calibri" w:cs="Calibri"/>
        </w:rPr>
        <w:t xml:space="preserve"> приложения N 2 к настоящим Правилам исходя из нормативов потребления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тепловой энергии размер платы за коммунальную услугу по отоплению, предоставленную потребителю в жилом помещении, определяется в соответствии с </w:t>
      </w:r>
      <w:hyperlink r:id="rId143" w:history="1">
        <w:r>
          <w:rPr>
            <w:rFonts w:ascii="Calibri" w:hAnsi="Calibri" w:cs="Calibri"/>
            <w:color w:val="0000FF"/>
          </w:rPr>
          <w:t>формулой 2</w:t>
        </w:r>
      </w:hyperlink>
      <w:r>
        <w:rPr>
          <w:rFonts w:ascii="Calibri" w:hAnsi="Calibri" w:cs="Calibri"/>
        </w:rPr>
        <w:t xml:space="preserve"> приложения N 2 к настоящим Правилам исходя из норматива потребления коммунальной услуги или в соответствии с </w:t>
      </w:r>
      <w:hyperlink r:id="rId144" w:history="1">
        <w:r>
          <w:rPr>
            <w:rFonts w:ascii="Calibri" w:hAnsi="Calibri" w:cs="Calibri"/>
            <w:color w:val="0000FF"/>
          </w:rPr>
          <w:t>формулой 3</w:t>
        </w:r>
      </w:hyperlink>
      <w:r>
        <w:rPr>
          <w:rFonts w:ascii="Calibri" w:hAnsi="Calibri" w:cs="Calibri"/>
        </w:rPr>
        <w:t xml:space="preserve"> приложения N 2 к настоящим Правилам исходя из показаний коллективного (общедомового) прибора учета тепловой энергии.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в жилом помещении в случаях и за расчетные периоды, указанные в </w:t>
      </w:r>
      <w:hyperlink r:id="rId145" w:history="1">
        <w:r>
          <w:rPr>
            <w:rFonts w:ascii="Calibri" w:hAnsi="Calibri" w:cs="Calibri"/>
            <w:color w:val="0000FF"/>
          </w:rPr>
          <w:t>пункте 59</w:t>
        </w:r>
      </w:hyperlink>
      <w:r>
        <w:rPr>
          <w:rFonts w:ascii="Calibri" w:hAnsi="Calibri" w:cs="Calibri"/>
        </w:rPr>
        <w:t xml:space="preserve"> настоящих Правил, определяется исходя из данных, указанных в </w:t>
      </w:r>
      <w:hyperlink r:id="rId146" w:history="1">
        <w:r>
          <w:rPr>
            <w:rFonts w:ascii="Calibri" w:hAnsi="Calibri" w:cs="Calibri"/>
            <w:color w:val="0000FF"/>
          </w:rPr>
          <w:t>пункте 59</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r:id="rId147" w:history="1">
        <w:r>
          <w:rPr>
            <w:rFonts w:ascii="Calibri" w:hAnsi="Calibri" w:cs="Calibri"/>
            <w:color w:val="0000FF"/>
          </w:rPr>
          <w:t>формулой 4</w:t>
        </w:r>
      </w:hyperlink>
      <w:r>
        <w:rPr>
          <w:rFonts w:ascii="Calibri" w:hAnsi="Calibri" w:cs="Calibri"/>
        </w:rPr>
        <w:t xml:space="preserve"> приложения N 2 к настоящим Правилам исходя из норматива водоотведения.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r:id="rId148"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коммунального ресурса за расчетный период определяется на основании данных, указанных в </w:t>
      </w:r>
      <w:hyperlink r:id="rId149" w:history="1">
        <w:r>
          <w:rPr>
            <w:rFonts w:ascii="Calibri" w:hAnsi="Calibri" w:cs="Calibri"/>
            <w:color w:val="0000FF"/>
          </w:rPr>
          <w:t>пункте 59</w:t>
        </w:r>
      </w:hyperlink>
      <w:r>
        <w:rPr>
          <w:rFonts w:ascii="Calibri" w:hAnsi="Calibri" w:cs="Calibri"/>
        </w:rPr>
        <w:t xml:space="preserve"> настоящих Правил, а при отсутствии таких данных определяется: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водоотведения - исходя из суммарного объема потребленных холодной воды и горячей воды;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отопления - в соответствии с </w:t>
      </w:r>
      <w:hyperlink r:id="rId150" w:history="1">
        <w:r>
          <w:rPr>
            <w:rFonts w:ascii="Calibri" w:hAnsi="Calibri" w:cs="Calibri"/>
            <w:color w:val="0000FF"/>
          </w:rPr>
          <w:t>формулами 2</w:t>
        </w:r>
      </w:hyperlink>
      <w:r>
        <w:rPr>
          <w:rFonts w:ascii="Calibri" w:hAnsi="Calibri" w:cs="Calibri"/>
        </w:rPr>
        <w:t xml:space="preserve"> и </w:t>
      </w:r>
      <w:hyperlink r:id="rId151" w:history="1">
        <w:r>
          <w:rPr>
            <w:rFonts w:ascii="Calibri" w:hAnsi="Calibri" w:cs="Calibri"/>
            <w:color w:val="0000FF"/>
          </w:rPr>
          <w:t>3</w:t>
        </w:r>
      </w:hyperlink>
      <w:r>
        <w:rPr>
          <w:rFonts w:ascii="Calibri" w:hAnsi="Calibri" w:cs="Calibr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определяется в соответствии с </w:t>
      </w:r>
      <w:hyperlink r:id="rId152"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коммунальной услуги, предоставленной за расчетный период на общедомовые нужды,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r:id="rId153" w:history="1">
        <w:r>
          <w:rPr>
            <w:rFonts w:ascii="Calibri" w:hAnsi="Calibri" w:cs="Calibri"/>
            <w:color w:val="0000FF"/>
          </w:rPr>
          <w:t>формулами 11</w:t>
        </w:r>
      </w:hyperlink>
      <w:r>
        <w:rPr>
          <w:rFonts w:ascii="Calibri" w:hAnsi="Calibri" w:cs="Calibri"/>
        </w:rPr>
        <w:t xml:space="preserve">, </w:t>
      </w:r>
      <w:hyperlink r:id="rId154" w:history="1">
        <w:r>
          <w:rPr>
            <w:rFonts w:ascii="Calibri" w:hAnsi="Calibri" w:cs="Calibri"/>
            <w:color w:val="0000FF"/>
          </w:rPr>
          <w:t>12</w:t>
        </w:r>
      </w:hyperlink>
      <w:r>
        <w:rPr>
          <w:rFonts w:ascii="Calibri" w:hAnsi="Calibri" w:cs="Calibri"/>
        </w:rPr>
        <w:t xml:space="preserve">, </w:t>
      </w:r>
      <w:hyperlink r:id="rId155" w:history="1">
        <w:r>
          <w:rPr>
            <w:rFonts w:ascii="Calibri" w:hAnsi="Calibri" w:cs="Calibri"/>
            <w:color w:val="0000FF"/>
          </w:rPr>
          <w:t>13</w:t>
        </w:r>
      </w:hyperlink>
      <w:r>
        <w:rPr>
          <w:rFonts w:ascii="Calibri" w:hAnsi="Calibri" w:cs="Calibri"/>
        </w:rPr>
        <w:t xml:space="preserve"> и </w:t>
      </w:r>
      <w:hyperlink r:id="rId156" w:history="1">
        <w:r>
          <w:rPr>
            <w:rFonts w:ascii="Calibri" w:hAnsi="Calibri" w:cs="Calibri"/>
            <w:color w:val="0000FF"/>
          </w:rPr>
          <w:t>14</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r:id="rId157" w:history="1">
        <w:r>
          <w:rPr>
            <w:rFonts w:ascii="Calibri" w:hAnsi="Calibri" w:cs="Calibri"/>
            <w:color w:val="0000FF"/>
          </w:rPr>
          <w:t>пунктами 42</w:t>
        </w:r>
      </w:hyperlink>
      <w:r>
        <w:rPr>
          <w:rFonts w:ascii="Calibri" w:hAnsi="Calibri" w:cs="Calibri"/>
        </w:rPr>
        <w:t xml:space="preserve"> и </w:t>
      </w:r>
      <w:hyperlink r:id="rId158" w:history="1">
        <w:r>
          <w:rPr>
            <w:rFonts w:ascii="Calibri" w:hAnsi="Calibri" w:cs="Calibri"/>
            <w:color w:val="0000FF"/>
          </w:rPr>
          <w:t>43</w:t>
        </w:r>
      </w:hyperlink>
      <w:r>
        <w:rPr>
          <w:rFonts w:ascii="Calibri" w:hAnsi="Calibri" w:cs="Calibri"/>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r:id="rId159" w:history="1">
        <w:r>
          <w:rPr>
            <w:rFonts w:ascii="Calibri" w:hAnsi="Calibri" w:cs="Calibri"/>
            <w:color w:val="0000FF"/>
          </w:rPr>
          <w:t>пунктом 54</w:t>
        </w:r>
      </w:hyperlink>
      <w:r>
        <w:rPr>
          <w:rFonts w:ascii="Calibri" w:hAnsi="Calibri" w:cs="Calibr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указанном в </w:t>
      </w:r>
      <w:hyperlink r:id="rId160" w:history="1">
        <w:r>
          <w:rPr>
            <w:rFonts w:ascii="Calibri" w:hAnsi="Calibri" w:cs="Calibri"/>
            <w:color w:val="0000FF"/>
          </w:rPr>
          <w:t>пункте 46</w:t>
        </w:r>
      </w:hyperlink>
      <w:r>
        <w:rPr>
          <w:rFonts w:ascii="Calibri" w:hAnsi="Calibri" w:cs="Calibri"/>
        </w:rPr>
        <w:t xml:space="preserve"> настоящих Правил, объем коммунального ресурса в размере образовавшейся разницы исполнитель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водоотведения, электроснабжения, газоснабжения для приготовления пищи и (или) подогрева воды;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r:id="rId161" w:history="1">
        <w:r>
          <w:rPr>
            <w:rFonts w:ascii="Calibri" w:hAnsi="Calibri" w:cs="Calibri"/>
            <w:color w:val="0000FF"/>
          </w:rPr>
          <w:t>пунктом 42</w:t>
        </w:r>
      </w:hyperlink>
      <w:r>
        <w:rPr>
          <w:rFonts w:ascii="Calibri" w:hAnsi="Calibri" w:cs="Calibr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r:id="rId162" w:history="1">
        <w:r>
          <w:rPr>
            <w:rFonts w:ascii="Calibri" w:hAnsi="Calibri" w:cs="Calibri"/>
            <w:color w:val="0000FF"/>
          </w:rPr>
          <w:t>подпунктом "а"</w:t>
        </w:r>
      </w:hyperlink>
      <w:r>
        <w:rPr>
          <w:rFonts w:ascii="Calibri" w:hAnsi="Calibri" w:cs="Calibri"/>
        </w:rPr>
        <w:t xml:space="preserve"> настоящего пункта, превышает объем коммунального ресурса, определенный для потребителя в соответствии с </w:t>
      </w:r>
      <w:hyperlink r:id="rId163" w:history="1">
        <w:r>
          <w:rPr>
            <w:rFonts w:ascii="Calibri" w:hAnsi="Calibri" w:cs="Calibri"/>
            <w:color w:val="0000FF"/>
          </w:rPr>
          <w:t>пунктом 42</w:t>
        </w:r>
      </w:hyperlink>
      <w:r>
        <w:rPr>
          <w:rFonts w:ascii="Calibri" w:hAnsi="Calibri" w:cs="Calibri"/>
        </w:rPr>
        <w:t xml:space="preserve"> настоящих </w:t>
      </w:r>
      <w:r>
        <w:rPr>
          <w:rFonts w:ascii="Calibri" w:hAnsi="Calibri" w:cs="Calibri"/>
        </w:rPr>
        <w:lastRenderedPageBreak/>
        <w:t>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48. При отсутствии коллективного (общедомового) прибора учета размер платы за коммунальную услугу, предоставленную на общедомовые нужды, определяется в соответствии с </w:t>
      </w:r>
      <w:hyperlink r:id="rId164" w:history="1">
        <w:r>
          <w:rPr>
            <w:rFonts w:ascii="Calibri" w:hAnsi="Calibri" w:cs="Calibri"/>
            <w:color w:val="0000FF"/>
          </w:rPr>
          <w:t>формулами 10</w:t>
        </w:r>
      </w:hyperlink>
      <w:r>
        <w:rPr>
          <w:rFonts w:ascii="Calibri" w:hAnsi="Calibri" w:cs="Calibri"/>
        </w:rPr>
        <w:t xml:space="preserve"> и </w:t>
      </w:r>
      <w:hyperlink r:id="rId165" w:history="1">
        <w:r>
          <w:rPr>
            <w:rFonts w:ascii="Calibri" w:hAnsi="Calibri" w:cs="Calibri"/>
            <w:color w:val="0000FF"/>
          </w:rPr>
          <w:t>15</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r:id="rId166" w:history="1">
        <w:r>
          <w:rPr>
            <w:rFonts w:ascii="Calibri" w:hAnsi="Calibri" w:cs="Calibri"/>
            <w:color w:val="0000FF"/>
          </w:rPr>
          <w:t>пунктом 42</w:t>
        </w:r>
      </w:hyperlink>
      <w:r>
        <w:rPr>
          <w:rFonts w:ascii="Calibri" w:hAnsi="Calibri" w:cs="Calibri"/>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r:id="rId167" w:history="1">
        <w:r>
          <w:rPr>
            <w:rFonts w:ascii="Calibri" w:hAnsi="Calibri" w:cs="Calibri"/>
            <w:color w:val="0000FF"/>
          </w:rPr>
          <w:t>формулой 22</w:t>
        </w:r>
      </w:hyperlink>
      <w:r>
        <w:rPr>
          <w:rFonts w:ascii="Calibri" w:hAnsi="Calibri" w:cs="Calibri"/>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r:id="rId168" w:history="1">
        <w:r>
          <w:rPr>
            <w:rFonts w:ascii="Calibri" w:hAnsi="Calibri" w:cs="Calibri"/>
            <w:color w:val="0000FF"/>
          </w:rPr>
          <w:t>подпунктом "к" пункта 34</w:t>
        </w:r>
      </w:hyperlink>
      <w:r>
        <w:rPr>
          <w:rFonts w:ascii="Calibri" w:hAnsi="Calibri" w:cs="Calibri"/>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r:id="rId169" w:history="1">
        <w:r>
          <w:rPr>
            <w:rFonts w:ascii="Calibri" w:hAnsi="Calibri" w:cs="Calibri"/>
            <w:color w:val="0000FF"/>
          </w:rPr>
          <w:t>формулами 7</w:t>
        </w:r>
      </w:hyperlink>
      <w:r>
        <w:rPr>
          <w:rFonts w:ascii="Calibri" w:hAnsi="Calibri" w:cs="Calibri"/>
        </w:rPr>
        <w:t xml:space="preserve">, </w:t>
      </w:r>
      <w:hyperlink r:id="rId170" w:history="1">
        <w:r>
          <w:rPr>
            <w:rFonts w:ascii="Calibri" w:hAnsi="Calibri" w:cs="Calibri"/>
            <w:color w:val="0000FF"/>
          </w:rPr>
          <w:t>8</w:t>
        </w:r>
      </w:hyperlink>
      <w:r>
        <w:rPr>
          <w:rFonts w:ascii="Calibri" w:hAnsi="Calibri" w:cs="Calibri"/>
        </w:rPr>
        <w:t xml:space="preserve">, </w:t>
      </w:r>
      <w:hyperlink r:id="rId171" w:history="1">
        <w:r>
          <w:rPr>
            <w:rFonts w:ascii="Calibri" w:hAnsi="Calibri" w:cs="Calibri"/>
            <w:color w:val="0000FF"/>
          </w:rPr>
          <w:t>16</w:t>
        </w:r>
      </w:hyperlink>
      <w:r>
        <w:rPr>
          <w:rFonts w:ascii="Calibri" w:hAnsi="Calibri" w:cs="Calibri"/>
        </w:rPr>
        <w:t xml:space="preserve">, </w:t>
      </w:r>
      <w:hyperlink r:id="rId172" w:history="1">
        <w:r>
          <w:rPr>
            <w:rFonts w:ascii="Calibri" w:hAnsi="Calibri" w:cs="Calibri"/>
            <w:color w:val="0000FF"/>
          </w:rPr>
          <w:t>19</w:t>
        </w:r>
      </w:hyperlink>
      <w:r>
        <w:rPr>
          <w:rFonts w:ascii="Calibri" w:hAnsi="Calibri" w:cs="Calibri"/>
        </w:rPr>
        <w:t xml:space="preserve"> и </w:t>
      </w:r>
      <w:hyperlink r:id="rId173" w:history="1">
        <w:r>
          <w:rPr>
            <w:rFonts w:ascii="Calibri" w:hAnsi="Calibri" w:cs="Calibri"/>
            <w:color w:val="0000FF"/>
          </w:rPr>
          <w:t>21</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r:id="rId174" w:history="1">
        <w:r>
          <w:rPr>
            <w:rFonts w:ascii="Calibri" w:hAnsi="Calibri" w:cs="Calibri"/>
            <w:color w:val="0000FF"/>
          </w:rPr>
          <w:t>формулой 9</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w:t>
      </w:r>
      <w:r>
        <w:rPr>
          <w:rFonts w:ascii="Calibri" w:hAnsi="Calibri" w:cs="Calibri"/>
        </w:rPr>
        <w:lastRenderedPageBreak/>
        <w:t>полученным от них соглашением, начиная с месяца, следующего за месяцем, в котором такое соглашение было передано исполнителю.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соглашения расчет платы за коммунальную услугу по электроснабжению осуществляется в соответствии с </w:t>
      </w:r>
      <w:hyperlink r:id="rId175" w:history="1">
        <w:r>
          <w:rPr>
            <w:rFonts w:ascii="Calibri" w:hAnsi="Calibri" w:cs="Calibri"/>
            <w:color w:val="0000FF"/>
          </w:rPr>
          <w:t>формулой 7</w:t>
        </w:r>
      </w:hyperlink>
      <w:r>
        <w:rPr>
          <w:rFonts w:ascii="Calibri" w:hAnsi="Calibri" w:cs="Calibri"/>
        </w:rPr>
        <w:t xml:space="preserve"> приложения N 2 к настоящим Правилам без учета показаний комнатных приборов учета электрической энергии.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r:id="rId176" w:history="1">
        <w:r>
          <w:rPr>
            <w:rFonts w:ascii="Calibri" w:hAnsi="Calibri" w:cs="Calibri"/>
            <w:color w:val="0000FF"/>
          </w:rPr>
          <w:t>пунктами 42</w:t>
        </w:r>
      </w:hyperlink>
      <w:r>
        <w:rPr>
          <w:rFonts w:ascii="Calibri" w:hAnsi="Calibri" w:cs="Calibri"/>
        </w:rPr>
        <w:t xml:space="preserve"> и </w:t>
      </w:r>
      <w:hyperlink r:id="rId177" w:history="1">
        <w:r>
          <w:rPr>
            <w:rFonts w:ascii="Calibri" w:hAnsi="Calibri" w:cs="Calibri"/>
            <w:color w:val="0000FF"/>
          </w:rPr>
          <w:t>43</w:t>
        </w:r>
      </w:hyperlink>
      <w:r>
        <w:rPr>
          <w:rFonts w:ascii="Calibri" w:hAnsi="Calibri" w:cs="Calibri"/>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r:id="rId178" w:history="1">
        <w:r>
          <w:rPr>
            <w:rFonts w:ascii="Calibri" w:hAnsi="Calibri" w:cs="Calibri"/>
            <w:color w:val="0000FF"/>
          </w:rPr>
          <w:t>формулой 6</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w:t>
      </w:r>
      <w:r>
        <w:rPr>
          <w:rFonts w:ascii="Calibri" w:hAnsi="Calibri" w:cs="Calibri"/>
        </w:rPr>
        <w:lastRenderedPageBreak/>
        <w:t>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r:id="rId179" w:history="1">
        <w:r>
          <w:rPr>
            <w:rFonts w:ascii="Calibri" w:hAnsi="Calibri" w:cs="Calibri"/>
            <w:color w:val="0000FF"/>
          </w:rPr>
          <w:t>формулой 18</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r:id="rId180" w:history="1">
        <w:r>
          <w:rPr>
            <w:rFonts w:ascii="Calibri" w:hAnsi="Calibri" w:cs="Calibri"/>
            <w:color w:val="0000FF"/>
          </w:rPr>
          <w:t>формулой 20</w:t>
        </w:r>
      </w:hyperlink>
      <w:r>
        <w:rPr>
          <w:rFonts w:ascii="Calibri" w:hAnsi="Calibri" w:cs="Calibri"/>
        </w:rPr>
        <w:t xml:space="preserve"> приложения N 2 к настоящим Правилам как сумма 2 составляющих: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объема потребленной потребителем горячей воды, приготовленной исполнителем, и тарифа на холодную воду;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w:t>
      </w:r>
      <w:r>
        <w:rPr>
          <w:rFonts w:ascii="Calibri" w:hAnsi="Calibri" w:cs="Calibri"/>
        </w:rPr>
        <w:lastRenderedPageBreak/>
        <w:t>потребления такого (таких) коммунальных ресурсов в жилом помещении, которым пользуются временно проживающие потребители;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потребителей в жилом помещении определяется на основании заявления, указанного в </w:t>
      </w:r>
      <w:hyperlink r:id="rId181" w:history="1">
        <w:r>
          <w:rPr>
            <w:rFonts w:ascii="Calibri" w:hAnsi="Calibri" w:cs="Calibri"/>
            <w:color w:val="0000FF"/>
          </w:rPr>
          <w:t>подпункте "б" пункта 57</w:t>
        </w:r>
      </w:hyperlink>
      <w:r>
        <w:rPr>
          <w:rFonts w:ascii="Calibri" w:hAnsi="Calibri" w:cs="Calibri"/>
        </w:rPr>
        <w:t xml:space="preserve"> настоящих Правил, которое содержит фамилию,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указанном в </w:t>
      </w:r>
      <w:hyperlink r:id="rId182" w:history="1">
        <w:r>
          <w:rPr>
            <w:rFonts w:ascii="Calibri" w:hAnsi="Calibri" w:cs="Calibri"/>
            <w:color w:val="0000FF"/>
          </w:rPr>
          <w:t>подпункте "д" пункта 85</w:t>
        </w:r>
      </w:hyperlink>
      <w:r>
        <w:rPr>
          <w:rFonts w:ascii="Calibri" w:hAnsi="Calibri" w:cs="Calibr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r:id="rId183" w:history="1">
        <w:r>
          <w:rPr>
            <w:rFonts w:ascii="Calibri" w:hAnsi="Calibri" w:cs="Calibri"/>
            <w:color w:val="0000FF"/>
          </w:rPr>
          <w:t>подпунктом "е" пункта 85</w:t>
        </w:r>
      </w:hyperlink>
      <w:r>
        <w:rPr>
          <w:rFonts w:ascii="Calibri" w:hAnsi="Calibri" w:cs="Calibri"/>
        </w:rPr>
        <w:t xml:space="preserve"> настоящих Правил, но не более 3 расчетных периодов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60. По истечении указанного в </w:t>
      </w:r>
      <w:hyperlink r:id="rId184" w:history="1">
        <w:r>
          <w:rPr>
            <w:rFonts w:ascii="Calibri" w:hAnsi="Calibri" w:cs="Calibri"/>
            <w:color w:val="0000FF"/>
          </w:rPr>
          <w:t>пункте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r:id="rId185" w:history="1">
        <w:r>
          <w:rPr>
            <w:rFonts w:ascii="Calibri" w:hAnsi="Calibri" w:cs="Calibri"/>
            <w:color w:val="0000FF"/>
          </w:rPr>
          <w:t>пунктом</w:t>
        </w:r>
      </w:hyperlink>
      <w:r>
        <w:rPr>
          <w:rFonts w:ascii="Calibri" w:hAnsi="Calibri" w:cs="Calibri"/>
        </w:rPr>
        <w:t xml:space="preserve">, плата за коммунальную услугу рассчитывается в соответствии с </w:t>
      </w:r>
      <w:hyperlink r:id="rId186"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w:t>
      </w:r>
      <w:r>
        <w:rPr>
          <w:rFonts w:ascii="Calibri" w:hAnsi="Calibri" w:cs="Calibri"/>
        </w:rPr>
        <w:lastRenderedPageBreak/>
        <w:t>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Перерасчет размера платы должен быть произведен исходя из снятых исполнителем в ходе проверки показаний проверяемого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87"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Потребители обязаны своевременно вносить плату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65. Если иное не установлено договором, содержащим положения о предоставлении коммунальных услуг, потребитель вправе по своему выбору: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расчетных периодов.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69. В платежном документе указываются: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w:t>
      </w:r>
      <w:r>
        <w:rPr>
          <w:rFonts w:ascii="Calibri" w:hAnsi="Calibri" w:cs="Calibri"/>
        </w:rPr>
        <w:lastRenderedPageBreak/>
        <w:t>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размере перерасчета (доначисления или уменьшения) платы за коммунальные услуги с указанием оснований, в том числе в связи 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пользованием жилым помещением временно проживающими потребителями;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предоставлением коммунальных услуг ненадлежащего качества и (или) с перерывами, 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иными основаниями, установленными в настоящих Правилах;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размере задолженности потребителя перед исполнителем за предыдущие расчетные периоды;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сведения о рассрочке и (или) отсрочке внесения платы за коммунальные услуги, предоставленной потребителю в соответствии с </w:t>
      </w:r>
      <w:hyperlink r:id="rId188" w:history="1">
        <w:r>
          <w:rPr>
            <w:rFonts w:ascii="Calibri" w:hAnsi="Calibri" w:cs="Calibri"/>
            <w:color w:val="0000FF"/>
          </w:rPr>
          <w:t>пунктами 72</w:t>
        </w:r>
      </w:hyperlink>
      <w:r>
        <w:rPr>
          <w:rFonts w:ascii="Calibri" w:hAnsi="Calibri" w:cs="Calibri"/>
        </w:rPr>
        <w:t xml:space="preserve"> и </w:t>
      </w:r>
      <w:hyperlink r:id="rId189" w:history="1">
        <w:r>
          <w:rPr>
            <w:rFonts w:ascii="Calibri" w:hAnsi="Calibri" w:cs="Calibri"/>
            <w:color w:val="0000FF"/>
          </w:rPr>
          <w:t>75</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л) другие сведения, подлежащие в соответствии с настоящими Правилами и договором, содержащим положения о предоставлении коммунальных услуг, включению в платежные документы.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Примерная </w:t>
      </w:r>
      <w:hyperlink r:id="rId190" w:history="1">
        <w:r>
          <w:rPr>
            <w:rFonts w:ascii="Calibri" w:hAnsi="Calibri" w:cs="Calibri"/>
            <w:color w:val="0000FF"/>
          </w:rPr>
          <w:t>форма</w:t>
        </w:r>
      </w:hyperlink>
      <w:r>
        <w:rPr>
          <w:rFonts w:ascii="Calibri" w:hAnsi="Calibri" w:cs="Calibri"/>
        </w:rPr>
        <w:t xml:space="preserve"> платежного документа для внесения платы за коммунальные услуги и </w:t>
      </w:r>
      <w:hyperlink r:id="rId191" w:history="1">
        <w:r>
          <w:rPr>
            <w:rFonts w:ascii="Calibri" w:hAnsi="Calibri" w:cs="Calibri"/>
            <w:color w:val="0000FF"/>
          </w:rPr>
          <w:t>методические рекомендации</w:t>
        </w:r>
      </w:hyperlink>
      <w:r>
        <w:rPr>
          <w:rFonts w:ascii="Calibri" w:hAnsi="Calibri" w:cs="Calibri"/>
        </w:rPr>
        <w:t xml:space="preserve">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Потребитель, получивший от исполнителя платежный документ, указанный в </w:t>
      </w:r>
      <w:hyperlink r:id="rId192" w:history="1">
        <w:r>
          <w:rPr>
            <w:rFonts w:ascii="Calibri" w:hAnsi="Calibri" w:cs="Calibri"/>
            <w:color w:val="0000FF"/>
          </w:rPr>
          <w:t>пункте 72</w:t>
        </w:r>
      </w:hyperlink>
      <w:r>
        <w:rPr>
          <w:rFonts w:ascii="Calibri" w:hAnsi="Calibri" w:cs="Calibr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r:id="rId193" w:history="1">
        <w:r>
          <w:rPr>
            <w:rFonts w:ascii="Calibri" w:hAnsi="Calibri" w:cs="Calibri"/>
            <w:color w:val="0000FF"/>
          </w:rPr>
          <w:t>пункте 72</w:t>
        </w:r>
      </w:hyperlink>
      <w:r>
        <w:rPr>
          <w:rFonts w:ascii="Calibri" w:hAnsi="Calibri" w:cs="Calibri"/>
        </w:rPr>
        <w:t xml:space="preserve"> настоящих Правил, согласовываются потребителем и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77. В случае если потребителю, которому в соответствии с </w:t>
      </w:r>
      <w:hyperlink r:id="rId194" w:history="1">
        <w:r>
          <w:rPr>
            <w:rFonts w:ascii="Calibri" w:hAnsi="Calibri" w:cs="Calibri"/>
            <w:color w:val="0000FF"/>
          </w:rPr>
          <w:t>законодательством</w:t>
        </w:r>
      </w:hyperlink>
      <w:r>
        <w:rPr>
          <w:rFonts w:ascii="Calibri" w:hAnsi="Calibri" w:cs="Calibri"/>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VII. Порядок учета коммунальных услуг с использованием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приборов учета, основания и порядок проведения проверок</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состояния приборов учета и правильности снятия их показаний</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использованию допускаются приборы учета утвержденного типа и прошедшие поверку в соответствии с требованиями </w:t>
      </w:r>
      <w:hyperlink r:id="rId195"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D45AA0" w:rsidRDefault="00D45AA0">
      <w:pPr>
        <w:autoSpaceDE w:val="0"/>
        <w:autoSpaceDN w:val="0"/>
        <w:adjustRightInd w:val="0"/>
        <w:spacing w:after="0" w:line="240" w:lineRule="auto"/>
        <w:ind w:firstLine="540"/>
        <w:jc w:val="both"/>
        <w:rPr>
          <w:rFonts w:ascii="Calibri" w:hAnsi="Calibri" w:cs="Calibri"/>
        </w:rPr>
      </w:pPr>
      <w:hyperlink r:id="rId196"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приборов учета, а также </w:t>
      </w:r>
      <w:hyperlink r:id="rId197" w:history="1">
        <w:r>
          <w:rPr>
            <w:rFonts w:ascii="Calibri" w:hAnsi="Calibri" w:cs="Calibri"/>
            <w:color w:val="0000FF"/>
          </w:rPr>
          <w:t>форма</w:t>
        </w:r>
      </w:hyperlink>
      <w:r>
        <w:rPr>
          <w:rFonts w:ascii="Calibri" w:hAnsi="Calibri" w:cs="Calibri"/>
        </w:rPr>
        <w:t xml:space="preserve"> акта обследования на предмет установления наличия (отсутствия) технической возможности установки приборов учета и </w:t>
      </w:r>
      <w:hyperlink r:id="rId198" w:history="1">
        <w:r>
          <w:rPr>
            <w:rFonts w:ascii="Calibri" w:hAnsi="Calibri" w:cs="Calibri"/>
            <w:color w:val="0000FF"/>
          </w:rPr>
          <w:t>порядок</w:t>
        </w:r>
      </w:hyperlink>
      <w:r>
        <w:rPr>
          <w:rFonts w:ascii="Calibri" w:hAnsi="Calibri" w:cs="Calibri"/>
        </w:rPr>
        <w:t xml:space="preserve"> ее заполнения утверждаются Министерством регионального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82. Исполнитель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83. Проверки, указанные в </w:t>
      </w:r>
      <w:hyperlink r:id="rId199" w:history="1">
        <w:r>
          <w:rPr>
            <w:rFonts w:ascii="Calibri" w:hAnsi="Calibri" w:cs="Calibri"/>
            <w:color w:val="0000FF"/>
          </w:rPr>
          <w:t>пункте 82</w:t>
        </w:r>
      </w:hyperlink>
      <w:r>
        <w:rPr>
          <w:rFonts w:ascii="Calibri" w:hAnsi="Calibri" w:cs="Calibri"/>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При непредставлении потребителем исполнителю показаний индивидуального или общего (квартирного) прибора учета более 3 месяцев подряд исполнитель не позднее 15 дней со дня истечения указанного 3-месячного срока обязан провести указанную в </w:t>
      </w:r>
      <w:hyperlink r:id="rId200" w:history="1">
        <w:r>
          <w:rPr>
            <w:rFonts w:ascii="Calibri" w:hAnsi="Calibri" w:cs="Calibri"/>
            <w:color w:val="0000FF"/>
          </w:rPr>
          <w:t>пункте 82</w:t>
        </w:r>
      </w:hyperlink>
      <w:r>
        <w:rPr>
          <w:rFonts w:ascii="Calibri" w:hAnsi="Calibri" w:cs="Calibri"/>
        </w:rPr>
        <w:t xml:space="preserve"> настоящих Правил проверку и снять показания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85. Проверка, указанная в </w:t>
      </w:r>
      <w:hyperlink r:id="rId201" w:history="1">
        <w:r>
          <w:rPr>
            <w:rFonts w:ascii="Calibri" w:hAnsi="Calibri" w:cs="Calibri"/>
            <w:color w:val="0000FF"/>
          </w:rPr>
          <w:t>пункте 82</w:t>
        </w:r>
      </w:hyperlink>
      <w:r>
        <w:rPr>
          <w:rFonts w:ascii="Calibri" w:hAnsi="Calibri" w:cs="Calibr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невыполнении потребителем обязанности, указанной в </w:t>
      </w:r>
      <w:hyperlink r:id="rId202" w:history="1">
        <w:r>
          <w:rPr>
            <w:rFonts w:ascii="Calibri" w:hAnsi="Calibri" w:cs="Calibri"/>
            <w:color w:val="0000FF"/>
          </w:rPr>
          <w:t>подпункте "б"</w:t>
        </w:r>
      </w:hyperlink>
      <w:r>
        <w:rPr>
          <w:rFonts w:ascii="Calibri" w:hAnsi="Calibri" w:cs="Calibri"/>
        </w:rPr>
        <w:t xml:space="preserve"> настоящего пункта, исполнитель повторно направляет потребителю письменное извещение в порядке, указанном в </w:t>
      </w:r>
      <w:hyperlink r:id="rId203" w:history="1">
        <w:r>
          <w:rPr>
            <w:rFonts w:ascii="Calibri" w:hAnsi="Calibri" w:cs="Calibri"/>
            <w:color w:val="0000FF"/>
          </w:rPr>
          <w:t>подпункте "а"</w:t>
        </w:r>
      </w:hyperlink>
      <w:r>
        <w:rPr>
          <w:rFonts w:ascii="Calibri" w:hAnsi="Calibri" w:cs="Calibr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r:id="rId204" w:history="1">
        <w:r>
          <w:rPr>
            <w:rFonts w:ascii="Calibri" w:hAnsi="Calibri" w:cs="Calibri"/>
            <w:color w:val="0000FF"/>
          </w:rPr>
          <w:t>подпункте "б"</w:t>
        </w:r>
      </w:hyperlink>
      <w:r>
        <w:rPr>
          <w:rFonts w:ascii="Calibri" w:hAnsi="Calibri" w:cs="Calibri"/>
        </w:rPr>
        <w:t xml:space="preserve"> настоящего пункта;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исполнитель в согласованные с потребителем в соответствии с </w:t>
      </w:r>
      <w:hyperlink r:id="rId205" w:history="1">
        <w:r>
          <w:rPr>
            <w:rFonts w:ascii="Calibri" w:hAnsi="Calibri" w:cs="Calibri"/>
            <w:color w:val="0000FF"/>
          </w:rPr>
          <w:t>подпунктом "б"</w:t>
        </w:r>
      </w:hyperlink>
      <w:r>
        <w:rPr>
          <w:rFonts w:ascii="Calibri" w:hAnsi="Calibri" w:cs="Calibri"/>
        </w:rPr>
        <w:t xml:space="preserve"> или </w:t>
      </w:r>
      <w:hyperlink r:id="rId206" w:history="1">
        <w:r>
          <w:rPr>
            <w:rFonts w:ascii="Calibri" w:hAnsi="Calibri" w:cs="Calibri"/>
            <w:color w:val="0000FF"/>
          </w:rPr>
          <w:t>"в"</w:t>
        </w:r>
      </w:hyperlink>
      <w:r>
        <w:rPr>
          <w:rFonts w:ascii="Calibri" w:hAnsi="Calibri" w:cs="Calibr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VIII. Порядок перерасчета размера платы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за отдельные виды коммунальных услуг за период временного</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lastRenderedPageBreak/>
        <w:t>отсутствия потребителей в занимаемом жилом помещении,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не оборудованном индивидуальным и (или) общим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20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208"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 последствия несвоевременного и (или) неполного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перерасчете должны прилагаться документы, подтверждающие продолжительность периода временного отсутствия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 или на санаторно-курортном лечении;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заверенные копии;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Документы, указанные в </w:t>
      </w:r>
      <w:hyperlink r:id="rId209" w:history="1">
        <w:r>
          <w:rPr>
            <w:rFonts w:ascii="Calibri" w:hAnsi="Calibri" w:cs="Calibri"/>
            <w:color w:val="0000FF"/>
          </w:rPr>
          <w:t>пункте 93</w:t>
        </w:r>
      </w:hyperlink>
      <w:r>
        <w:rPr>
          <w:rFonts w:ascii="Calibri" w:hAnsi="Calibri" w:cs="Calibr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w:t>
      </w:r>
      <w:r>
        <w:rPr>
          <w:rFonts w:ascii="Calibri" w:hAnsi="Calibri" w:cs="Calibri"/>
        </w:rPr>
        <w:lastRenderedPageBreak/>
        <w:t>Если документы составлены на иностранном языке, они должны быть легализованы в установленном порядке и переведены на русский язык.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r:id="rId210" w:history="1">
        <w:r>
          <w:rPr>
            <w:rFonts w:ascii="Calibri" w:hAnsi="Calibri" w:cs="Calibri"/>
            <w:color w:val="0000FF"/>
          </w:rPr>
          <w:t>пункте 93</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97. Результаты перерасчета размера платы за коммунальные услуги отражаются: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случае подачи заявления о перерасчете после окончания периода временного отсутствия - в очередном платежном документе.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IX. Случаи и основания изменения размера платы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за коммунальные услуги при предоставлении коммунальных</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 а также</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 перерывах в предоставлении коммунальных услуг</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для проведения ремонтных и профилактических работ</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пределах установленной продолжительности перерывов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r:id="rId211" w:history="1">
        <w:r>
          <w:rPr>
            <w:rFonts w:ascii="Calibri" w:hAnsi="Calibri" w:cs="Calibri"/>
            <w:color w:val="0000FF"/>
          </w:rPr>
          <w:t>приложении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w:t>
      </w:r>
      <w:r>
        <w:rPr>
          <w:rFonts w:ascii="Calibri" w:hAnsi="Calibri" w:cs="Calibri"/>
        </w:rPr>
        <w:lastRenderedPageBreak/>
        <w:t>окончательно начисленного размера платы за соответствующую коммунальную услугу за такой расчетный период.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продолжительности непредоставления коммунальной услуги и норматива потребления коммунальной услуги - для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r:id="rId212" w:history="1">
        <w:r>
          <w:rPr>
            <w:rFonts w:ascii="Calibri" w:hAnsi="Calibri" w:cs="Calibri"/>
            <w:color w:val="0000FF"/>
          </w:rPr>
          <w:t>пунктом 43</w:t>
        </w:r>
      </w:hyperlink>
      <w:r>
        <w:rPr>
          <w:rFonts w:ascii="Calibri" w:hAnsi="Calibri" w:cs="Calibri"/>
        </w:rPr>
        <w:t xml:space="preserve"> настоящих Правил, - для нежилых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r:id="rId213" w:history="1">
        <w:r>
          <w:rPr>
            <w:rFonts w:ascii="Calibri" w:hAnsi="Calibri" w:cs="Calibri"/>
            <w:color w:val="0000FF"/>
          </w:rPr>
          <w:t>приложением N 2</w:t>
        </w:r>
      </w:hyperlink>
      <w:r>
        <w:rPr>
          <w:rFonts w:ascii="Calibri" w:hAnsi="Calibri" w:cs="Calibr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r:id="rId214" w:history="1">
        <w:r>
          <w:rPr>
            <w:rFonts w:ascii="Calibri" w:hAnsi="Calibri" w:cs="Calibri"/>
            <w:color w:val="0000FF"/>
          </w:rPr>
          <w:t>приложением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r:id="rId215" w:history="1">
        <w:r>
          <w:rPr>
            <w:rFonts w:ascii="Calibri" w:hAnsi="Calibri" w:cs="Calibri"/>
            <w:color w:val="0000FF"/>
          </w:rPr>
          <w:t>приложением N 2</w:t>
        </w:r>
      </w:hyperlink>
      <w:r>
        <w:rPr>
          <w:rFonts w:ascii="Calibri" w:hAnsi="Calibri" w:cs="Calibr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102. При применении двухставочных тарифов плата за коммунальную услугу снижается: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r:id="rId216" w:history="1">
        <w:r>
          <w:rPr>
            <w:rFonts w:ascii="Calibri" w:hAnsi="Calibri" w:cs="Calibri"/>
            <w:color w:val="0000FF"/>
          </w:rPr>
          <w:t>приложении N 1</w:t>
        </w:r>
      </w:hyperlink>
      <w:r>
        <w:rPr>
          <w:rFonts w:ascii="Calibri" w:hAnsi="Calibri" w:cs="Calibr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21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предоставлении коммунальной услуги ненадлежащего качества и (или) с перерывами, превышающими установленную </w:t>
      </w:r>
      <w:hyperlink r:id="rId218"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w:t>
      </w:r>
      <w:r>
        <w:rPr>
          <w:rFonts w:ascii="Calibri" w:hAnsi="Calibri" w:cs="Calibri"/>
        </w:rPr>
        <w:lastRenderedPageBreak/>
        <w:t>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 Порядок установления факта предоставления коммунальных</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w:t>
      </w:r>
      <w:r>
        <w:rPr>
          <w:rFonts w:ascii="Calibri" w:hAnsi="Calibri" w:cs="Calibri"/>
        </w:rPr>
        <w:lastRenderedPageBreak/>
        <w:t>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109. По окончании проверки составляется акт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r:id="rId219"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акт проверки составляется в соответствии с </w:t>
      </w:r>
      <w:hyperlink r:id="rId220" w:history="1">
        <w:r>
          <w:rPr>
            <w:rFonts w:ascii="Calibri" w:hAnsi="Calibri" w:cs="Calibri"/>
            <w:color w:val="0000FF"/>
          </w:rPr>
          <w:t>пунктом 110</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r:id="rId221"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Любой заинтересованный участник проверки вправе инициировать проведение экспертизы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w:t>
      </w:r>
      <w:r>
        <w:rPr>
          <w:rFonts w:ascii="Calibri" w:hAnsi="Calibri" w:cs="Calibri"/>
        </w:rPr>
        <w:lastRenderedPageBreak/>
        <w:t>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r:id="rId222"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111. Датой и временем, начиная с которых считается, что коммунальная услуга предоставляется с нарушениями качества, являются: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r:id="rId223" w:history="1">
        <w:r>
          <w:rPr>
            <w:rFonts w:ascii="Calibri" w:hAnsi="Calibri" w:cs="Calibri"/>
            <w:color w:val="0000FF"/>
          </w:rPr>
          <w:t>пункты 104</w:t>
        </w:r>
      </w:hyperlink>
      <w:r>
        <w:rPr>
          <w:rFonts w:ascii="Calibri" w:hAnsi="Calibri" w:cs="Calibri"/>
        </w:rPr>
        <w:t xml:space="preserve">, </w:t>
      </w:r>
      <w:hyperlink r:id="rId224" w:history="1">
        <w:r>
          <w:rPr>
            <w:rFonts w:ascii="Calibri" w:hAnsi="Calibri" w:cs="Calibri"/>
            <w:color w:val="0000FF"/>
          </w:rPr>
          <w:t>107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r:id="rId225" w:history="1">
        <w:r>
          <w:rPr>
            <w:rFonts w:ascii="Calibri" w:hAnsi="Calibri" w:cs="Calibri"/>
            <w:color w:val="0000FF"/>
          </w:rPr>
          <w:t>пункт 108</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26"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112. Период нарушения качества коммунальной услуги считается оконченным: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r:id="rId227" w:history="1">
        <w:r>
          <w:rPr>
            <w:rFonts w:ascii="Calibri" w:hAnsi="Calibri" w:cs="Calibri"/>
            <w:color w:val="0000FF"/>
          </w:rPr>
          <w:t>пунктом 104</w:t>
        </w:r>
      </w:hyperlink>
      <w:r>
        <w:rPr>
          <w:rFonts w:ascii="Calibri" w:hAnsi="Calibri" w:cs="Calibri"/>
        </w:rPr>
        <w:t xml:space="preserve"> настоящих Правил в журнале регистрации таких фактов;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r:id="rId228" w:history="1">
        <w:r>
          <w:rPr>
            <w:rFonts w:ascii="Calibri" w:hAnsi="Calibri" w:cs="Calibri"/>
            <w:color w:val="0000FF"/>
          </w:rPr>
          <w:t>пунктом 113</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29"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исполнитель не имеет возможности установить период нарушения качества коммунальной услуги на основе сведений, указанных в </w:t>
      </w:r>
      <w:hyperlink r:id="rId230" w:history="1">
        <w:r>
          <w:rPr>
            <w:rFonts w:ascii="Calibri" w:hAnsi="Calibri" w:cs="Calibri"/>
            <w:color w:val="0000FF"/>
          </w:rPr>
          <w:t>подпунктах "а"</w:t>
        </w:r>
      </w:hyperlink>
      <w:r>
        <w:rPr>
          <w:rFonts w:ascii="Calibri" w:hAnsi="Calibri" w:cs="Calibri"/>
        </w:rPr>
        <w:t xml:space="preserve">, </w:t>
      </w:r>
      <w:hyperlink r:id="rId231" w:history="1">
        <w:r>
          <w:rPr>
            <w:rFonts w:ascii="Calibri" w:hAnsi="Calibri" w:cs="Calibri"/>
            <w:color w:val="0000FF"/>
          </w:rPr>
          <w:t>"б"</w:t>
        </w:r>
      </w:hyperlink>
      <w:r>
        <w:rPr>
          <w:rFonts w:ascii="Calibri" w:hAnsi="Calibri" w:cs="Calibri"/>
        </w:rPr>
        <w:t xml:space="preserve"> и </w:t>
      </w:r>
      <w:hyperlink r:id="rId232" w:history="1">
        <w:r>
          <w:rPr>
            <w:rFonts w:ascii="Calibri" w:hAnsi="Calibri" w:cs="Calibri"/>
            <w:color w:val="0000FF"/>
          </w:rPr>
          <w:t>"г" пункта 112</w:t>
        </w:r>
      </w:hyperlink>
      <w:r>
        <w:rPr>
          <w:rFonts w:ascii="Calibri" w:hAnsi="Calibri" w:cs="Calibri"/>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 Приостановление или ограничение предоставления</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w:t>
      </w:r>
      <w:r>
        <w:rPr>
          <w:rFonts w:ascii="Calibri" w:hAnsi="Calibri" w:cs="Calibri"/>
        </w:rPr>
        <w:lastRenderedPageBreak/>
        <w:t>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116. В случаях, указанных в </w:t>
      </w:r>
      <w:hyperlink r:id="rId233" w:history="1">
        <w:r>
          <w:rPr>
            <w:rFonts w:ascii="Calibri" w:hAnsi="Calibri" w:cs="Calibri"/>
            <w:color w:val="0000FF"/>
          </w:rPr>
          <w:t>подпунктах "а"</w:t>
        </w:r>
      </w:hyperlink>
      <w:r>
        <w:rPr>
          <w:rFonts w:ascii="Calibri" w:hAnsi="Calibri" w:cs="Calibri"/>
        </w:rPr>
        <w:t xml:space="preserve"> и </w:t>
      </w:r>
      <w:hyperlink r:id="rId234" w:history="1">
        <w:r>
          <w:rPr>
            <w:rFonts w:ascii="Calibri" w:hAnsi="Calibri" w:cs="Calibri"/>
            <w:color w:val="0000FF"/>
          </w:rPr>
          <w:t>"б" пункта 115</w:t>
        </w:r>
      </w:hyperlink>
      <w:r>
        <w:rPr>
          <w:rFonts w:ascii="Calibri" w:hAnsi="Calibri" w:cs="Calibri"/>
        </w:rPr>
        <w:t xml:space="preserve"> настоящих Правил, исполнитель обязан в соответствии с </w:t>
      </w:r>
      <w:hyperlink r:id="rId235" w:history="1">
        <w:r>
          <w:rPr>
            <w:rFonts w:ascii="Calibri" w:hAnsi="Calibri" w:cs="Calibri"/>
            <w:color w:val="0000FF"/>
          </w:rPr>
          <w:t>пунктом 104</w:t>
        </w:r>
      </w:hyperlink>
      <w:r>
        <w:rPr>
          <w:rFonts w:ascii="Calibri" w:hAnsi="Calibri" w:cs="Calibr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w:t>
      </w:r>
      <w:r>
        <w:rPr>
          <w:rFonts w:ascii="Calibri" w:hAnsi="Calibri" w:cs="Calibri"/>
        </w:rPr>
        <w:lastRenderedPageBreak/>
        <w:t>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технической возможности введения ограничения в соответствии с </w:t>
      </w:r>
      <w:hyperlink r:id="rId236" w:history="1">
        <w:r>
          <w:rPr>
            <w:rFonts w:ascii="Calibri" w:hAnsi="Calibri" w:cs="Calibri"/>
            <w:color w:val="0000FF"/>
          </w:rPr>
          <w:t>подпунктом "б"</w:t>
        </w:r>
      </w:hyperlink>
      <w:r>
        <w:rPr>
          <w:rFonts w:ascii="Calibri" w:hAnsi="Calibri" w:cs="Calibr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Предоставление коммунальных услуг возобновляется в течение 2 календарных дней со дня устранения причин, указанных в </w:t>
      </w:r>
      <w:hyperlink r:id="rId237" w:history="1">
        <w:r>
          <w:rPr>
            <w:rFonts w:ascii="Calibri" w:hAnsi="Calibri" w:cs="Calibri"/>
            <w:color w:val="0000FF"/>
          </w:rPr>
          <w:t>подпунктах "а"</w:t>
        </w:r>
      </w:hyperlink>
      <w:r>
        <w:rPr>
          <w:rFonts w:ascii="Calibri" w:hAnsi="Calibri" w:cs="Calibri"/>
        </w:rPr>
        <w:t xml:space="preserve">, </w:t>
      </w:r>
      <w:hyperlink r:id="rId238" w:history="1">
        <w:r>
          <w:rPr>
            <w:rFonts w:ascii="Calibri" w:hAnsi="Calibri" w:cs="Calibri"/>
            <w:color w:val="0000FF"/>
          </w:rPr>
          <w:t>"б"</w:t>
        </w:r>
      </w:hyperlink>
      <w:r>
        <w:rPr>
          <w:rFonts w:ascii="Calibri" w:hAnsi="Calibri" w:cs="Calibri"/>
        </w:rPr>
        <w:t xml:space="preserve"> и </w:t>
      </w:r>
      <w:hyperlink r:id="rId239" w:history="1">
        <w:r>
          <w:rPr>
            <w:rFonts w:ascii="Calibri" w:hAnsi="Calibri" w:cs="Calibri"/>
            <w:color w:val="0000FF"/>
          </w:rPr>
          <w:t>"д" пункта 115</w:t>
        </w:r>
      </w:hyperlink>
      <w:r>
        <w:rPr>
          <w:rFonts w:ascii="Calibri" w:hAnsi="Calibri" w:cs="Calibri"/>
        </w:rPr>
        <w:t xml:space="preserve"> и </w:t>
      </w:r>
      <w:hyperlink r:id="rId240" w:history="1">
        <w:r>
          <w:rPr>
            <w:rFonts w:ascii="Calibri" w:hAnsi="Calibri" w:cs="Calibri"/>
            <w:color w:val="0000FF"/>
          </w:rPr>
          <w:t>пункте 117</w:t>
        </w:r>
      </w:hyperlink>
      <w:r>
        <w:rPr>
          <w:rFonts w:ascii="Calibri" w:hAnsi="Calibri" w:cs="Calibri"/>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r:id="rId241" w:history="1">
        <w:r>
          <w:rPr>
            <w:rFonts w:ascii="Calibri" w:hAnsi="Calibri" w:cs="Calibri"/>
            <w:color w:val="0000FF"/>
          </w:rPr>
          <w:t>подпунктах "а"</w:t>
        </w:r>
      </w:hyperlink>
      <w:r>
        <w:rPr>
          <w:rFonts w:ascii="Calibri" w:hAnsi="Calibri" w:cs="Calibri"/>
        </w:rPr>
        <w:t xml:space="preserve">, </w:t>
      </w:r>
      <w:hyperlink r:id="rId242" w:history="1">
        <w:r>
          <w:rPr>
            <w:rFonts w:ascii="Calibri" w:hAnsi="Calibri" w:cs="Calibri"/>
            <w:color w:val="0000FF"/>
          </w:rPr>
          <w:t>"б"</w:t>
        </w:r>
      </w:hyperlink>
      <w:r>
        <w:rPr>
          <w:rFonts w:ascii="Calibri" w:hAnsi="Calibri" w:cs="Calibri"/>
        </w:rPr>
        <w:t xml:space="preserve"> и </w:t>
      </w:r>
      <w:hyperlink r:id="rId243" w:history="1">
        <w:r>
          <w:rPr>
            <w:rFonts w:ascii="Calibri" w:hAnsi="Calibri" w:cs="Calibri"/>
            <w:color w:val="0000FF"/>
          </w:rPr>
          <w:t>"д" пункта 115</w:t>
        </w:r>
      </w:hyperlink>
      <w:r>
        <w:rPr>
          <w:rFonts w:ascii="Calibri" w:hAnsi="Calibri" w:cs="Calibri"/>
        </w:rPr>
        <w:t xml:space="preserve"> и </w:t>
      </w:r>
      <w:hyperlink r:id="rId244" w:history="1">
        <w:r>
          <w:rPr>
            <w:rFonts w:ascii="Calibri" w:hAnsi="Calibri" w:cs="Calibri"/>
            <w:color w:val="0000FF"/>
          </w:rPr>
          <w:t>пункте "б" пункта 117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122. Действия по ограничению или приостановлению предоставления коммунальных услуг не должны приводить 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повреждению общего имущества собственников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w:t>
      </w:r>
      <w:r>
        <w:rPr>
          <w:rFonts w:ascii="Calibri" w:hAnsi="Calibri" w:cs="Calibri"/>
        </w:rPr>
        <w:lastRenderedPageBreak/>
        <w:t>законодательством Российской Федерации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нарушению установленных требований пригодности жилого помещения для постоянного проживания граждан.</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XII. Особенности предоставления коммунальной услуги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через водоразборную колонку</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r:id="rId245" w:history="1">
        <w:r>
          <w:rPr>
            <w:rFonts w:ascii="Calibri" w:hAnsi="Calibri" w:cs="Calibri"/>
            <w:color w:val="0000FF"/>
          </w:rPr>
          <w:t>пунктом 42</w:t>
        </w:r>
      </w:hyperlink>
      <w:r>
        <w:rPr>
          <w:rFonts w:ascii="Calibri" w:hAnsi="Calibri" w:cs="Calibri"/>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r:id="rId246" w:history="1">
        <w:r>
          <w:rPr>
            <w:rFonts w:ascii="Calibri" w:hAnsi="Calibri" w:cs="Calibri"/>
            <w:color w:val="0000FF"/>
          </w:rPr>
          <w:t>пункте 59</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Потребители помимо действий, указанных в </w:t>
      </w:r>
      <w:hyperlink r:id="rId247" w:history="1">
        <w:r>
          <w:rPr>
            <w:rFonts w:ascii="Calibri" w:hAnsi="Calibri" w:cs="Calibri"/>
            <w:color w:val="0000FF"/>
          </w:rPr>
          <w:t>пункте 35</w:t>
        </w:r>
      </w:hyperlink>
      <w:r>
        <w:rPr>
          <w:rFonts w:ascii="Calibri" w:hAnsi="Calibri" w:cs="Calibri"/>
        </w:rPr>
        <w:t xml:space="preserve"> настоящих Правил, не вправе: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XIII. Особенности предоставления коммунальной</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услуги газоснабжения потребителей по централизованной</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сети газоснабжения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r:id="rId248" w:history="1">
        <w:r>
          <w:rPr>
            <w:rFonts w:ascii="Calibri" w:hAnsi="Calibri" w:cs="Calibri"/>
            <w:color w:val="0000FF"/>
          </w:rPr>
          <w:t>пункте 131</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r:id="rId249" w:history="1">
        <w:r>
          <w:rPr>
            <w:rFonts w:ascii="Calibri" w:hAnsi="Calibri" w:cs="Calibri"/>
            <w:color w:val="0000FF"/>
          </w:rPr>
          <w:t>пункте 131</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 в части технического обслуживания и текущего ремонта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собственником - в части капитального ремонта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Помимо случаев, предусмотренных </w:t>
      </w:r>
      <w:hyperlink r:id="rId250" w:history="1">
        <w:r>
          <w:rPr>
            <w:rFonts w:ascii="Calibri" w:hAnsi="Calibri" w:cs="Calibri"/>
            <w:color w:val="0000FF"/>
          </w:rPr>
          <w:t>пунктом 117</w:t>
        </w:r>
      </w:hyperlink>
      <w:r>
        <w:rPr>
          <w:rFonts w:ascii="Calibri" w:hAnsi="Calibri" w:cs="Calibri"/>
        </w:rPr>
        <w:t xml:space="preserve"> настоящих Правил, приостановление подачи газа потребителям допускается в случае: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r:id="rId251" w:history="1">
        <w:r>
          <w:rPr>
            <w:rFonts w:ascii="Calibri" w:hAnsi="Calibri" w:cs="Calibri"/>
            <w:color w:val="0000FF"/>
          </w:rPr>
          <w:t>подпунктом "е" пункта 34</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r:id="rId252" w:history="1">
        <w:r>
          <w:rPr>
            <w:rFonts w:ascii="Calibri" w:hAnsi="Calibri" w:cs="Calibri"/>
            <w:color w:val="0000FF"/>
          </w:rPr>
          <w:t>пункте 131</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XIV. Особенности продажи бытового газа в баллонах</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137. Потребитель вправе потребовать провести контрольное взвешивание газовых баллонов в его присутствии.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XV. Особенности продажи и доставки твердого топлива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146. Отбор потребителем твердого топлива может производиться в месте его продажи или складирования.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XVI. Ответственность исполнителя и потребителя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качества предоставления потребителю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требовать с исполнителя уплаты неустоек (штрафов, пеней) в размере, указанном в </w:t>
      </w:r>
      <w:hyperlink r:id="rId253"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случаях, указанных в </w:t>
      </w:r>
      <w:hyperlink r:id="rId254" w:history="1">
        <w:r>
          <w:rPr>
            <w:rFonts w:ascii="Calibri" w:hAnsi="Calibri" w:cs="Calibri"/>
            <w:color w:val="0000FF"/>
          </w:rPr>
          <w:t>пункте 157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255"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w:t>
      </w:r>
      <w:r>
        <w:rPr>
          <w:rFonts w:ascii="Calibri" w:hAnsi="Calibri" w:cs="Calibri"/>
        </w:rPr>
        <w:lastRenderedPageBreak/>
        <w:t>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155. Если исполнителем вследствие нарушения прав потребителей, предусмотренных жилищным </w:t>
      </w:r>
      <w:hyperlink r:id="rId256"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257"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следующих случаях: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r:id="rId258" w:history="1">
        <w:r>
          <w:rPr>
            <w:rFonts w:ascii="Calibri" w:hAnsi="Calibri" w:cs="Calibri"/>
            <w:color w:val="0000FF"/>
          </w:rPr>
          <w:t>приложении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если давление газа в помещении потребителя не соответствует требованиям, установленным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r:id="rId259"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в других случаях, предусмотренных договором.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158. Потребитель несет установленную законодательством Российской Федерации гражданско-правовую ответственность 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невнесение или несвоевременное внесение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260"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261"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XVII. Контроль за соблюдением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62" w:history="1">
        <w:r>
          <w:rPr>
            <w:rFonts w:ascii="Calibri" w:hAnsi="Calibri" w:cs="Calibri"/>
            <w:color w:val="0000FF"/>
          </w:rPr>
          <w:t>статьей 20</w:t>
        </w:r>
      </w:hyperlink>
      <w:r>
        <w:rPr>
          <w:rFonts w:ascii="Calibri" w:hAnsi="Calibri" w:cs="Calibri"/>
        </w:rPr>
        <w:t xml:space="preserve"> Жилищного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ТРЕБОВАНИЯ К КАЧЕСТВУ КОММУНАЛЬНЫХ УСЛУГ</w:t>
      </w:r>
    </w:p>
    <w:p w:rsidR="00D45AA0" w:rsidRDefault="00D45AA0">
      <w:pPr>
        <w:autoSpaceDE w:val="0"/>
        <w:autoSpaceDN w:val="0"/>
        <w:adjustRightInd w:val="0"/>
        <w:spacing w:after="0" w:line="240" w:lineRule="auto"/>
        <w:jc w:val="center"/>
        <w:rPr>
          <w:rFonts w:ascii="Calibri" w:hAnsi="Calibri" w:cs="Calibri"/>
        </w:rPr>
      </w:pPr>
    </w:p>
    <w:p w:rsidR="00D45AA0" w:rsidRDefault="00D45AA0">
      <w:pPr>
        <w:pStyle w:val="ConsPlusNonformat"/>
        <w:widowControl/>
        <w:jc w:val="both"/>
      </w:pPr>
      <w:r>
        <w:t>────────────────────┬────────────────────────┬─────────────────────────────</w:t>
      </w:r>
    </w:p>
    <w:p w:rsidR="00D45AA0" w:rsidRDefault="00D45AA0">
      <w:pPr>
        <w:pStyle w:val="ConsPlusNonformat"/>
        <w:widowControl/>
        <w:jc w:val="both"/>
      </w:pPr>
      <w:r>
        <w:t xml:space="preserve">                    │       Допустимая       │Условия и порядок изменения</w:t>
      </w:r>
    </w:p>
    <w:p w:rsidR="00D45AA0" w:rsidRDefault="00D45AA0">
      <w:pPr>
        <w:pStyle w:val="ConsPlusNonformat"/>
        <w:widowControl/>
        <w:jc w:val="both"/>
      </w:pPr>
      <w:r>
        <w:t xml:space="preserve">                    │   продолжительность    │      размера платы за</w:t>
      </w:r>
    </w:p>
    <w:p w:rsidR="00D45AA0" w:rsidRDefault="00D45AA0">
      <w:pPr>
        <w:pStyle w:val="ConsPlusNonformat"/>
        <w:widowControl/>
        <w:jc w:val="both"/>
      </w:pPr>
      <w:r>
        <w:t xml:space="preserve">                    │перерывов предоставления│  коммунальную услугу при</w:t>
      </w:r>
    </w:p>
    <w:p w:rsidR="00D45AA0" w:rsidRDefault="00D45AA0">
      <w:pPr>
        <w:pStyle w:val="ConsPlusNonformat"/>
        <w:widowControl/>
        <w:jc w:val="both"/>
      </w:pPr>
      <w:r>
        <w:t xml:space="preserve">                    │ коммунальной услуги и  │предоставлении коммунальной</w:t>
      </w:r>
    </w:p>
    <w:p w:rsidR="00D45AA0" w:rsidRDefault="00D45AA0">
      <w:pPr>
        <w:pStyle w:val="ConsPlusNonformat"/>
        <w:widowControl/>
        <w:jc w:val="both"/>
      </w:pPr>
      <w:r>
        <w:lastRenderedPageBreak/>
        <w:t xml:space="preserve">                    │ допустимые отклонения  │    услуги ненадлежащего</w:t>
      </w:r>
    </w:p>
    <w:p w:rsidR="00D45AA0" w:rsidRDefault="00D45AA0">
      <w:pPr>
        <w:pStyle w:val="ConsPlusNonformat"/>
        <w:widowControl/>
        <w:jc w:val="both"/>
      </w:pPr>
      <w:r>
        <w:t xml:space="preserve">                    │ качества коммунальной  │     качества и (или) с</w:t>
      </w:r>
    </w:p>
    <w:p w:rsidR="00D45AA0" w:rsidRDefault="00D45AA0">
      <w:pPr>
        <w:pStyle w:val="ConsPlusNonformat"/>
        <w:widowControl/>
        <w:jc w:val="both"/>
      </w:pPr>
      <w:r>
        <w:t xml:space="preserve">                    │         услуги         │  перерывами, превышающими</w:t>
      </w:r>
    </w:p>
    <w:p w:rsidR="00D45AA0" w:rsidRDefault="00D45AA0">
      <w:pPr>
        <w:pStyle w:val="ConsPlusNonformat"/>
        <w:widowControl/>
        <w:jc w:val="both"/>
      </w:pPr>
      <w:r>
        <w:t xml:space="preserve">                    │                        │       установленную</w:t>
      </w:r>
    </w:p>
    <w:p w:rsidR="00D45AA0" w:rsidRDefault="00D45AA0">
      <w:pPr>
        <w:pStyle w:val="ConsPlusNonformat"/>
        <w:widowControl/>
        <w:jc w:val="both"/>
      </w:pPr>
      <w:r>
        <w:t xml:space="preserve">                    │                        │     продолжительность</w:t>
      </w:r>
    </w:p>
    <w:p w:rsidR="00D45AA0" w:rsidRDefault="00D45AA0">
      <w:pPr>
        <w:pStyle w:val="ConsPlusNonformat"/>
        <w:widowControl/>
        <w:jc w:val="both"/>
      </w:pPr>
      <w:r>
        <w:t>────────────────────┴────────────────────────┴─────────────────────────────</w:t>
      </w:r>
    </w:p>
    <w:p w:rsidR="00D45AA0" w:rsidRDefault="00D45AA0">
      <w:pPr>
        <w:pStyle w:val="ConsPlusNonformat"/>
        <w:widowControl/>
      </w:pPr>
      <w:r>
        <w:t xml:space="preserve">                         I. Холодное водоснабжение</w:t>
      </w:r>
    </w:p>
    <w:p w:rsidR="00D45AA0" w:rsidRDefault="00D45AA0">
      <w:pPr>
        <w:pStyle w:val="ConsPlusNonformat"/>
        <w:widowControl/>
      </w:pPr>
    </w:p>
    <w:p w:rsidR="00D45AA0" w:rsidRDefault="00D45AA0">
      <w:pPr>
        <w:pStyle w:val="ConsPlusNonformat"/>
        <w:widowControl/>
      </w:pPr>
      <w:r>
        <w:t xml:space="preserve"> 1.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холодное            перерыва подачи холодной перерыва подачи холодной</w:t>
      </w:r>
    </w:p>
    <w:p w:rsidR="00D45AA0" w:rsidRDefault="00D45AA0">
      <w:pPr>
        <w:pStyle w:val="ConsPlusNonformat"/>
        <w:widowControl/>
      </w:pPr>
      <w:r>
        <w:t xml:space="preserve"> водоснабжение в     воды:                    воды, исчисленной суммарно</w:t>
      </w:r>
    </w:p>
    <w:p w:rsidR="00D45AA0" w:rsidRDefault="00D45AA0">
      <w:pPr>
        <w:pStyle w:val="ConsPlusNonformat"/>
        <w:widowControl/>
      </w:pPr>
      <w:r>
        <w:t xml:space="preserve"> течение года        8 часов (суммарно) в     за расчетный период, в</w:t>
      </w:r>
    </w:p>
    <w:p w:rsidR="00D45AA0" w:rsidRDefault="00D45AA0">
      <w:pPr>
        <w:pStyle w:val="ConsPlusNonformat"/>
        <w:widowControl/>
      </w:pPr>
      <w:r>
        <w:t xml:space="preserve">                     течение 1 месяца,        котором произошло</w:t>
      </w:r>
    </w:p>
    <w:p w:rsidR="00D45AA0" w:rsidRDefault="00D45AA0">
      <w:pPr>
        <w:pStyle w:val="ConsPlusNonformat"/>
        <w:widowControl/>
      </w:pPr>
      <w:r>
        <w:t xml:space="preserve">                     4 часа единовременно,    превышение, размер платы за</w:t>
      </w:r>
    </w:p>
    <w:p w:rsidR="00D45AA0" w:rsidRDefault="00D45AA0">
      <w:pPr>
        <w:pStyle w:val="ConsPlusNonformat"/>
        <w:widowControl/>
      </w:pPr>
      <w:r>
        <w:t xml:space="preserve">                     при аварии в             коммунальную услугу за такой</w:t>
      </w:r>
    </w:p>
    <w:p w:rsidR="00D45AA0" w:rsidRDefault="00D45AA0">
      <w:pPr>
        <w:pStyle w:val="ConsPlusNonformat"/>
        <w:widowControl/>
      </w:pPr>
      <w:r>
        <w:t xml:space="preserve">                     централизованных сетях   расчетный период снижается</w:t>
      </w:r>
    </w:p>
    <w:p w:rsidR="00D45AA0" w:rsidRDefault="00D45AA0">
      <w:pPr>
        <w:pStyle w:val="ConsPlusNonformat"/>
        <w:widowControl/>
      </w:pPr>
      <w:r>
        <w:t xml:space="preserve">                     инженерно-технического   на 0,15 процента размера</w:t>
      </w:r>
    </w:p>
    <w:p w:rsidR="00D45AA0" w:rsidRDefault="00D45AA0">
      <w:pPr>
        <w:pStyle w:val="ConsPlusNonformat"/>
        <w:widowControl/>
      </w:pPr>
      <w:r>
        <w:t xml:space="preserve">                     обеспечения холодного    платы, определенного за</w:t>
      </w:r>
    </w:p>
    <w:p w:rsidR="00D45AA0" w:rsidRDefault="00D45AA0">
      <w:pPr>
        <w:pStyle w:val="ConsPlusNonformat"/>
        <w:widowControl/>
      </w:pPr>
      <w:r>
        <w:t xml:space="preserve">                     водоснабжения - в        такой расчетный период в</w:t>
      </w:r>
    </w:p>
    <w:p w:rsidR="00D45AA0" w:rsidRDefault="00D45AA0">
      <w:pPr>
        <w:pStyle w:val="ConsPlusNonformat"/>
        <w:widowControl/>
      </w:pPr>
      <w:r>
        <w:t xml:space="preserve">                     соответствии с           соответствии с приложением N</w:t>
      </w:r>
    </w:p>
    <w:p w:rsidR="00D45AA0" w:rsidRDefault="00D45AA0">
      <w:pPr>
        <w:pStyle w:val="ConsPlusNonformat"/>
        <w:widowControl/>
      </w:pPr>
      <w:r>
        <w:t xml:space="preserve">                     требованиями             </w:t>
      </w:r>
      <w:hyperlink r:id="rId263" w:history="1">
        <w:r>
          <w:rPr>
            <w:color w:val="0000FF"/>
          </w:rPr>
          <w:t>2</w:t>
        </w:r>
      </w:hyperlink>
      <w:r>
        <w:t xml:space="preserve"> к Правилам предоставления</w:t>
      </w:r>
    </w:p>
    <w:p w:rsidR="00D45AA0" w:rsidRDefault="00D45AA0">
      <w:pPr>
        <w:pStyle w:val="ConsPlusNonformat"/>
        <w:widowControl/>
      </w:pPr>
      <w:r>
        <w:t xml:space="preserve">                     законодательства         коммунальных услуг</w:t>
      </w:r>
    </w:p>
    <w:p w:rsidR="00D45AA0" w:rsidRDefault="00D45AA0">
      <w:pPr>
        <w:pStyle w:val="ConsPlusNonformat"/>
        <w:widowControl/>
      </w:pPr>
      <w:r>
        <w:t xml:space="preserve">                     Российской Федерации     собственникам и</w:t>
      </w:r>
    </w:p>
    <w:p w:rsidR="00D45AA0" w:rsidRDefault="00D45AA0">
      <w:pPr>
        <w:pStyle w:val="ConsPlusNonformat"/>
        <w:widowControl/>
      </w:pPr>
      <w:r>
        <w:t xml:space="preserve">                     о техническом            пользователям помещений в</w:t>
      </w:r>
    </w:p>
    <w:p w:rsidR="00D45AA0" w:rsidRDefault="00D45AA0">
      <w:pPr>
        <w:pStyle w:val="ConsPlusNonformat"/>
        <w:widowControl/>
      </w:pPr>
      <w:r>
        <w:t xml:space="preserve">                     регулировании,           многоквартирных домах и</w:t>
      </w:r>
    </w:p>
    <w:p w:rsidR="00D45AA0" w:rsidRDefault="00D45AA0">
      <w:pPr>
        <w:pStyle w:val="ConsPlusNonformat"/>
        <w:widowControl/>
      </w:pPr>
      <w:r>
        <w:t xml:space="preserve">                     установленными для       жилых домов, утвержденным</w:t>
      </w:r>
    </w:p>
    <w:p w:rsidR="00D45AA0" w:rsidRDefault="00D45AA0">
      <w:pPr>
        <w:pStyle w:val="ConsPlusNonformat"/>
        <w:widowControl/>
      </w:pPr>
      <w:r>
        <w:t xml:space="preserve">                     наружных водопроводных   Постановлением Правительства</w:t>
      </w:r>
    </w:p>
    <w:p w:rsidR="00D45AA0" w:rsidRDefault="00D45AA0">
      <w:pPr>
        <w:pStyle w:val="ConsPlusNonformat"/>
        <w:widowControl/>
      </w:pPr>
      <w:r>
        <w:t xml:space="preserve">                     сетей и сооружений (СНиП Российской Федерации от 6</w:t>
      </w:r>
    </w:p>
    <w:p w:rsidR="00D45AA0" w:rsidRDefault="00D45AA0">
      <w:pPr>
        <w:pStyle w:val="ConsPlusNonformat"/>
        <w:widowControl/>
      </w:pPr>
      <w:r>
        <w:t xml:space="preserve">                     2.04.02-84*)             мая 2011 г. N 354 (далее -</w:t>
      </w:r>
    </w:p>
    <w:p w:rsidR="00D45AA0" w:rsidRDefault="00D45AA0">
      <w:pPr>
        <w:pStyle w:val="ConsPlusNonformat"/>
        <w:widowControl/>
      </w:pPr>
      <w:r>
        <w:t xml:space="preserve">                                              Правила), с учетом положений</w:t>
      </w:r>
    </w:p>
    <w:p w:rsidR="00D45AA0" w:rsidRDefault="00D45AA0">
      <w:pPr>
        <w:pStyle w:val="ConsPlusNonformat"/>
        <w:widowControl/>
      </w:pPr>
      <w:r>
        <w:t xml:space="preserve">                                              </w:t>
      </w:r>
      <w:hyperlink r:id="rId264"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2. Постоянное       отклонение состава и     при несоответствии состава и</w:t>
      </w:r>
    </w:p>
    <w:p w:rsidR="00D45AA0" w:rsidRDefault="00D45AA0">
      <w:pPr>
        <w:pStyle w:val="ConsPlusNonformat"/>
        <w:widowControl/>
      </w:pPr>
      <w:r>
        <w:t xml:space="preserve"> соответствие        свойств холодной воды от свойств холодной воды</w:t>
      </w:r>
    </w:p>
    <w:p w:rsidR="00D45AA0" w:rsidRDefault="00D45AA0">
      <w:pPr>
        <w:pStyle w:val="ConsPlusNonformat"/>
        <w:widowControl/>
      </w:pPr>
      <w:r>
        <w:t xml:space="preserve"> состава и свойств   требований               требованиям законодательства</w:t>
      </w:r>
    </w:p>
    <w:p w:rsidR="00D45AA0" w:rsidRDefault="00D45AA0">
      <w:pPr>
        <w:pStyle w:val="ConsPlusNonformat"/>
        <w:widowControl/>
      </w:pPr>
      <w:r>
        <w:t xml:space="preserve"> холодной воды       законодательства         Российской Федерации о</w:t>
      </w:r>
    </w:p>
    <w:p w:rsidR="00D45AA0" w:rsidRDefault="00D45AA0">
      <w:pPr>
        <w:pStyle w:val="ConsPlusNonformat"/>
        <w:widowControl/>
      </w:pPr>
      <w:r>
        <w:t xml:space="preserve"> требованиям         Российской Федерации о   техническом регулировании</w:t>
      </w:r>
    </w:p>
    <w:p w:rsidR="00D45AA0" w:rsidRDefault="00D45AA0">
      <w:pPr>
        <w:pStyle w:val="ConsPlusNonformat"/>
        <w:widowControl/>
      </w:pPr>
      <w:r>
        <w:t xml:space="preserve"> законодательства    техническом              размер платы за коммунальную</w:t>
      </w:r>
    </w:p>
    <w:p w:rsidR="00D45AA0" w:rsidRDefault="00D45AA0">
      <w:pPr>
        <w:pStyle w:val="ConsPlusNonformat"/>
        <w:widowControl/>
      </w:pPr>
      <w:r>
        <w:t xml:space="preserve"> Российской          регулировании не         услугу, определенный за</w:t>
      </w:r>
    </w:p>
    <w:p w:rsidR="00D45AA0" w:rsidRDefault="00D45AA0">
      <w:pPr>
        <w:pStyle w:val="ConsPlusNonformat"/>
        <w:widowControl/>
      </w:pPr>
      <w:r>
        <w:t xml:space="preserve"> Федерации о         допускается              расчетный период в</w:t>
      </w:r>
    </w:p>
    <w:p w:rsidR="00D45AA0" w:rsidRDefault="00D45AA0">
      <w:pPr>
        <w:pStyle w:val="ConsPlusNonformat"/>
        <w:widowControl/>
      </w:pPr>
      <w:r>
        <w:t xml:space="preserve"> техническом                                  соответствии с приложением N</w:t>
      </w:r>
    </w:p>
    <w:p w:rsidR="00D45AA0" w:rsidRDefault="00D45AA0">
      <w:pPr>
        <w:pStyle w:val="ConsPlusNonformat"/>
        <w:widowControl/>
      </w:pPr>
      <w:r>
        <w:t xml:space="preserve"> регулировании                                </w:t>
      </w:r>
      <w:hyperlink r:id="rId265" w:history="1">
        <w:r>
          <w:rPr>
            <w:color w:val="0000FF"/>
          </w:rPr>
          <w:t>2</w:t>
        </w:r>
      </w:hyperlink>
      <w:r>
        <w:t xml:space="preserve"> к Правилам, снижается на</w:t>
      </w:r>
    </w:p>
    <w:p w:rsidR="00D45AA0" w:rsidRDefault="00D45AA0">
      <w:pPr>
        <w:pStyle w:val="ConsPlusNonformat"/>
        <w:widowControl/>
      </w:pPr>
      <w:r>
        <w:t xml:space="preserve"> (СанПиН                                      размер платы, исчисленный</w:t>
      </w:r>
    </w:p>
    <w:p w:rsidR="00D45AA0" w:rsidRDefault="00D45AA0">
      <w:pPr>
        <w:pStyle w:val="ConsPlusNonformat"/>
        <w:widowControl/>
      </w:pPr>
      <w:r>
        <w:t xml:space="preserve"> </w:t>
      </w:r>
      <w:hyperlink r:id="rId266" w:history="1">
        <w:r>
          <w:rPr>
            <w:color w:val="0000FF"/>
          </w:rPr>
          <w:t>2.1.4.1074-01</w:t>
        </w:r>
      </w:hyperlink>
      <w:r>
        <w:t>)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267"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3. Давление в       отклонение давления не   за каждый час подачи</w:t>
      </w:r>
    </w:p>
    <w:p w:rsidR="00D45AA0" w:rsidRDefault="00D45AA0">
      <w:pPr>
        <w:pStyle w:val="ConsPlusNonformat"/>
        <w:widowControl/>
      </w:pPr>
      <w:r>
        <w:t xml:space="preserve"> системе холодного   допускается              холодной воды суммарно в</w:t>
      </w:r>
    </w:p>
    <w:p w:rsidR="00D45AA0" w:rsidRDefault="00D45AA0">
      <w:pPr>
        <w:pStyle w:val="ConsPlusNonformat"/>
        <w:widowControl/>
      </w:pPr>
      <w:r>
        <w:t xml:space="preserve"> водоснабжения в                              течение расчетного периода,</w:t>
      </w:r>
    </w:p>
    <w:p w:rsidR="00D45AA0" w:rsidRDefault="00D45AA0">
      <w:pPr>
        <w:pStyle w:val="ConsPlusNonformat"/>
        <w:widowControl/>
      </w:pPr>
      <w:r>
        <w:t xml:space="preserve"> точке водоразбора                            в котором произошло</w:t>
      </w:r>
    </w:p>
    <w:p w:rsidR="00D45AA0" w:rsidRDefault="00D45AA0">
      <w:pPr>
        <w:pStyle w:val="ConsPlusNonformat"/>
        <w:widowControl/>
      </w:pPr>
      <w:r>
        <w:t xml:space="preserve"> </w:t>
      </w:r>
      <w:hyperlink r:id="rId268" w:history="1">
        <w:r>
          <w:rPr>
            <w:color w:val="0000FF"/>
          </w:rPr>
          <w:t>&lt;1&gt;</w:t>
        </w:r>
      </w:hyperlink>
      <w:r>
        <w:t>:                                         отклонение давления:</w:t>
      </w:r>
    </w:p>
    <w:p w:rsidR="00D45AA0" w:rsidRDefault="00D45AA0">
      <w:pPr>
        <w:pStyle w:val="ConsPlusNonformat"/>
        <w:widowControl/>
      </w:pPr>
      <w:r>
        <w:t xml:space="preserve"> в многоквартирных                            при давлении, отличающемся</w:t>
      </w:r>
    </w:p>
    <w:p w:rsidR="00D45AA0" w:rsidRDefault="00D45AA0">
      <w:pPr>
        <w:pStyle w:val="ConsPlusNonformat"/>
        <w:widowControl/>
      </w:pPr>
      <w:r>
        <w:t xml:space="preserve"> домах и жилых домах                          от установленного до 25</w:t>
      </w:r>
    </w:p>
    <w:p w:rsidR="00D45AA0" w:rsidRDefault="00D45AA0">
      <w:pPr>
        <w:pStyle w:val="ConsPlusNonformat"/>
        <w:widowControl/>
      </w:pPr>
      <w:r>
        <w:t xml:space="preserve"> - от 0,03 МПа (0,3                           процентов, размер платы за</w:t>
      </w:r>
    </w:p>
    <w:p w:rsidR="00D45AA0" w:rsidRDefault="00D45AA0">
      <w:pPr>
        <w:pStyle w:val="ConsPlusNonformat"/>
        <w:widowControl/>
      </w:pPr>
      <w:r>
        <w:t xml:space="preserve"> кгс/кв. см) до 0,6                           коммунальную услугу за</w:t>
      </w:r>
    </w:p>
    <w:p w:rsidR="00D45AA0" w:rsidRDefault="00D45AA0">
      <w:pPr>
        <w:pStyle w:val="ConsPlusNonformat"/>
        <w:widowControl/>
      </w:pPr>
      <w:r>
        <w:t xml:space="preserve"> МПа (6 кгс/кв. см);                          указанный расчетный период</w:t>
      </w:r>
    </w:p>
    <w:p w:rsidR="00D45AA0" w:rsidRDefault="00D45AA0">
      <w:pPr>
        <w:pStyle w:val="ConsPlusNonformat"/>
        <w:widowControl/>
      </w:pPr>
      <w:r>
        <w:t xml:space="preserve"> у водоразборных                              снижается на 0,1 процента</w:t>
      </w:r>
    </w:p>
    <w:p w:rsidR="00D45AA0" w:rsidRDefault="00D45AA0">
      <w:pPr>
        <w:pStyle w:val="ConsPlusNonformat"/>
        <w:widowControl/>
      </w:pPr>
      <w:r>
        <w:t xml:space="preserve"> колонок - не менее                           размера платы, определенного</w:t>
      </w:r>
    </w:p>
    <w:p w:rsidR="00D45AA0" w:rsidRDefault="00D45AA0">
      <w:pPr>
        <w:pStyle w:val="ConsPlusNonformat"/>
        <w:widowControl/>
      </w:pPr>
      <w:r>
        <w:lastRenderedPageBreak/>
        <w:t xml:space="preserve"> 0,1 МПа (1 кгс/кв.                           за такой расчетный период в</w:t>
      </w:r>
    </w:p>
    <w:p w:rsidR="00D45AA0" w:rsidRDefault="00D45AA0">
      <w:pPr>
        <w:pStyle w:val="ConsPlusNonformat"/>
        <w:widowControl/>
      </w:pPr>
      <w:r>
        <w:t xml:space="preserve"> см)                                          соответствии с приложением N</w:t>
      </w:r>
    </w:p>
    <w:p w:rsidR="00D45AA0" w:rsidRDefault="00D45AA0">
      <w:pPr>
        <w:pStyle w:val="ConsPlusNonformat"/>
        <w:widowControl/>
      </w:pPr>
      <w:r>
        <w:t xml:space="preserve">                                              </w:t>
      </w:r>
      <w:hyperlink r:id="rId269" w:history="1">
        <w:r>
          <w:rPr>
            <w:color w:val="0000FF"/>
          </w:rPr>
          <w:t>2</w:t>
        </w:r>
      </w:hyperlink>
      <w:r>
        <w:t xml:space="preserve"> к Правилам;</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более чем</w:t>
      </w:r>
    </w:p>
    <w:p w:rsidR="00D45AA0" w:rsidRDefault="00D45AA0">
      <w:pPr>
        <w:pStyle w:val="ConsPlusNonformat"/>
        <w:widowControl/>
      </w:pPr>
      <w:r>
        <w:t xml:space="preserve">                                              на 25 процентов, размер</w:t>
      </w:r>
    </w:p>
    <w:p w:rsidR="00D45AA0" w:rsidRDefault="00D45AA0">
      <w:pPr>
        <w:pStyle w:val="ConsPlusNonformat"/>
        <w:widowControl/>
      </w:pPr>
      <w:r>
        <w:t xml:space="preserve">                                              платы за коммунальную</w:t>
      </w:r>
    </w:p>
    <w:p w:rsidR="00D45AA0" w:rsidRDefault="00D45AA0">
      <w:pPr>
        <w:pStyle w:val="ConsPlusNonformat"/>
        <w:widowControl/>
      </w:pPr>
      <w:r>
        <w:t xml:space="preserve">                                              услугу, определенный за</w:t>
      </w:r>
    </w:p>
    <w:p w:rsidR="00D45AA0" w:rsidRDefault="00D45AA0">
      <w:pPr>
        <w:pStyle w:val="ConsPlusNonformat"/>
        <w:widowControl/>
      </w:pPr>
      <w:r>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70" w:history="1">
        <w:r>
          <w:rPr>
            <w:color w:val="0000FF"/>
          </w:rPr>
          <w:t>2</w:t>
        </w:r>
      </w:hyperlink>
      <w:r>
        <w:t xml:space="preserve"> к Правилам, снижается на</w:t>
      </w:r>
    </w:p>
    <w:p w:rsidR="00D45AA0" w:rsidRDefault="00D45AA0">
      <w:pPr>
        <w:pStyle w:val="ConsPlusNonformat"/>
        <w:widowControl/>
      </w:pPr>
      <w:r>
        <w:t xml:space="preserve">                                              размер платы, исчисленный</w:t>
      </w:r>
    </w:p>
    <w:p w:rsidR="00D45AA0" w:rsidRDefault="00D45AA0">
      <w:pPr>
        <w:pStyle w:val="ConsPlusNonformat"/>
        <w:widowControl/>
      </w:pPr>
      <w:r>
        <w:t xml:space="preserve">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271"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II. Горячее водоснабжение</w:t>
      </w:r>
    </w:p>
    <w:p w:rsidR="00D45AA0" w:rsidRDefault="00D45AA0">
      <w:pPr>
        <w:pStyle w:val="ConsPlusNonformat"/>
        <w:widowControl/>
      </w:pPr>
    </w:p>
    <w:p w:rsidR="00D45AA0" w:rsidRDefault="00D45AA0">
      <w:pPr>
        <w:pStyle w:val="ConsPlusNonformat"/>
        <w:widowControl/>
      </w:pPr>
      <w:r>
        <w:t xml:space="preserve"> 4.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горячее             перерыва подачи горячей  перерыва подачи горячей</w:t>
      </w:r>
    </w:p>
    <w:p w:rsidR="00D45AA0" w:rsidRDefault="00D45AA0">
      <w:pPr>
        <w:pStyle w:val="ConsPlusNonformat"/>
        <w:widowControl/>
      </w:pPr>
      <w:r>
        <w:t xml:space="preserve"> водоснабжение в     воды:                    воды, исчисленной суммарно</w:t>
      </w:r>
    </w:p>
    <w:p w:rsidR="00D45AA0" w:rsidRDefault="00D45AA0">
      <w:pPr>
        <w:pStyle w:val="ConsPlusNonformat"/>
        <w:widowControl/>
      </w:pPr>
      <w:r>
        <w:t xml:space="preserve"> течение года        8 часов (суммарно) в     за расчетный период, в</w:t>
      </w:r>
    </w:p>
    <w:p w:rsidR="00D45AA0" w:rsidRDefault="00D45AA0">
      <w:pPr>
        <w:pStyle w:val="ConsPlusNonformat"/>
        <w:widowControl/>
      </w:pPr>
      <w:r>
        <w:t xml:space="preserve">                     течение 1 месяца,        котором произошло указанное</w:t>
      </w:r>
    </w:p>
    <w:p w:rsidR="00D45AA0" w:rsidRDefault="00D45AA0">
      <w:pPr>
        <w:pStyle w:val="ConsPlusNonformat"/>
        <w:widowControl/>
      </w:pPr>
      <w:r>
        <w:t xml:space="preserve">                     4 часа единовременно,    превышение, размер платы за</w:t>
      </w:r>
    </w:p>
    <w:p w:rsidR="00D45AA0" w:rsidRDefault="00D45AA0">
      <w:pPr>
        <w:pStyle w:val="ConsPlusNonformat"/>
        <w:widowControl/>
      </w:pPr>
      <w:r>
        <w:t xml:space="preserve">                     при аварии на тупиковой  коммунальную услугу за такой</w:t>
      </w:r>
    </w:p>
    <w:p w:rsidR="00D45AA0" w:rsidRDefault="00D45AA0">
      <w:pPr>
        <w:pStyle w:val="ConsPlusNonformat"/>
        <w:widowControl/>
      </w:pPr>
      <w:r>
        <w:t xml:space="preserve">                     магистрали - 24 часа     расчетный период снижается</w:t>
      </w:r>
    </w:p>
    <w:p w:rsidR="00D45AA0" w:rsidRDefault="00D45AA0">
      <w:pPr>
        <w:pStyle w:val="ConsPlusNonformat"/>
        <w:widowControl/>
      </w:pPr>
      <w:r>
        <w:t xml:space="preserve">                     подряд;                  на 0,15 процента размера</w:t>
      </w:r>
    </w:p>
    <w:p w:rsidR="00D45AA0" w:rsidRDefault="00D45AA0">
      <w:pPr>
        <w:pStyle w:val="ConsPlusNonformat"/>
        <w:widowControl/>
      </w:pPr>
      <w:r>
        <w:t xml:space="preserve">                     продолжительность        платы, определенного за</w:t>
      </w:r>
    </w:p>
    <w:p w:rsidR="00D45AA0" w:rsidRDefault="00D45AA0">
      <w:pPr>
        <w:pStyle w:val="ConsPlusNonformat"/>
        <w:widowControl/>
      </w:pPr>
      <w:r>
        <w:t xml:space="preserve">                     перерыва в горячем       такой расчетный период в</w:t>
      </w:r>
    </w:p>
    <w:p w:rsidR="00D45AA0" w:rsidRDefault="00D45AA0">
      <w:pPr>
        <w:pStyle w:val="ConsPlusNonformat"/>
        <w:widowControl/>
      </w:pPr>
      <w:r>
        <w:t xml:space="preserve">                     водоснабжении в связи с  соответствии с приложением N</w:t>
      </w:r>
    </w:p>
    <w:p w:rsidR="00D45AA0" w:rsidRDefault="00D45AA0">
      <w:pPr>
        <w:pStyle w:val="ConsPlusNonformat"/>
        <w:widowControl/>
      </w:pPr>
      <w:r>
        <w:t xml:space="preserve">                     производством ежегодных  </w:t>
      </w:r>
      <w:hyperlink r:id="rId272" w:history="1">
        <w:r>
          <w:rPr>
            <w:color w:val="0000FF"/>
          </w:rPr>
          <w:t>2</w:t>
        </w:r>
      </w:hyperlink>
      <w:r>
        <w:t xml:space="preserve"> к Правилам, с учетом</w:t>
      </w:r>
    </w:p>
    <w:p w:rsidR="00D45AA0" w:rsidRDefault="00D45AA0">
      <w:pPr>
        <w:pStyle w:val="ConsPlusNonformat"/>
        <w:widowControl/>
      </w:pPr>
      <w:r>
        <w:t xml:space="preserve">                     ремонтных и              положений </w:t>
      </w:r>
      <w:hyperlink r:id="rId273" w:history="1">
        <w:r>
          <w:rPr>
            <w:color w:val="0000FF"/>
          </w:rPr>
          <w:t>раздела IX</w:t>
        </w:r>
      </w:hyperlink>
      <w:r>
        <w:t xml:space="preserve"> Правил</w:t>
      </w:r>
    </w:p>
    <w:p w:rsidR="00D45AA0" w:rsidRDefault="00D45AA0">
      <w:pPr>
        <w:pStyle w:val="ConsPlusNonformat"/>
        <w:widowControl/>
      </w:pPr>
      <w:r>
        <w:t xml:space="preserve">                     профилактических работ в</w:t>
      </w:r>
    </w:p>
    <w:p w:rsidR="00D45AA0" w:rsidRDefault="00D45AA0">
      <w:pPr>
        <w:pStyle w:val="ConsPlusNonformat"/>
        <w:widowControl/>
      </w:pPr>
      <w:r>
        <w:t xml:space="preserve">                     централизованных сетях</w:t>
      </w:r>
    </w:p>
    <w:p w:rsidR="00D45AA0" w:rsidRDefault="00D45AA0">
      <w:pPr>
        <w:pStyle w:val="ConsPlusNonformat"/>
        <w:widowControl/>
      </w:pPr>
      <w:r>
        <w:t xml:space="preserve">                     инженерно-технического</w:t>
      </w:r>
    </w:p>
    <w:p w:rsidR="00D45AA0" w:rsidRDefault="00D45AA0">
      <w:pPr>
        <w:pStyle w:val="ConsPlusNonformat"/>
        <w:widowControl/>
      </w:pPr>
      <w:r>
        <w:t xml:space="preserve">                     обеспечения горячего</w:t>
      </w:r>
    </w:p>
    <w:p w:rsidR="00D45AA0" w:rsidRDefault="00D45AA0">
      <w:pPr>
        <w:pStyle w:val="ConsPlusNonformat"/>
        <w:widowControl/>
      </w:pPr>
      <w:r>
        <w:t xml:space="preserve">                     водоснабжения</w:t>
      </w:r>
    </w:p>
    <w:p w:rsidR="00D45AA0" w:rsidRDefault="00D45AA0">
      <w:pPr>
        <w:pStyle w:val="ConsPlusNonformat"/>
        <w:widowControl/>
      </w:pPr>
      <w:r>
        <w:t xml:space="preserve">                     осуществляется в</w:t>
      </w:r>
    </w:p>
    <w:p w:rsidR="00D45AA0" w:rsidRDefault="00D45AA0">
      <w:pPr>
        <w:pStyle w:val="ConsPlusNonformat"/>
        <w:widowControl/>
      </w:pPr>
      <w:r>
        <w:t xml:space="preserve">                     соответствии с</w:t>
      </w:r>
    </w:p>
    <w:p w:rsidR="00D45AA0" w:rsidRDefault="00D45AA0">
      <w:pPr>
        <w:pStyle w:val="ConsPlusNonformat"/>
        <w:widowControl/>
      </w:pPr>
      <w:r>
        <w:t xml:space="preserve">                     требованиями</w:t>
      </w:r>
    </w:p>
    <w:p w:rsidR="00D45AA0" w:rsidRDefault="00D45AA0">
      <w:pPr>
        <w:pStyle w:val="ConsPlusNonformat"/>
        <w:widowControl/>
      </w:pPr>
      <w:r>
        <w:t xml:space="preserve">                     законодательства</w:t>
      </w:r>
    </w:p>
    <w:p w:rsidR="00D45AA0" w:rsidRDefault="00D45AA0">
      <w:pPr>
        <w:pStyle w:val="ConsPlusNonformat"/>
        <w:widowControl/>
      </w:pPr>
      <w:r>
        <w:t xml:space="preserve">                     Российской Федерации о</w:t>
      </w:r>
    </w:p>
    <w:p w:rsidR="00D45AA0" w:rsidRDefault="00D45AA0">
      <w:pPr>
        <w:pStyle w:val="ConsPlusNonformat"/>
        <w:widowControl/>
      </w:pPr>
      <w:r>
        <w:t xml:space="preserve">                     техническом</w:t>
      </w:r>
    </w:p>
    <w:p w:rsidR="00D45AA0" w:rsidRDefault="00D45AA0">
      <w:pPr>
        <w:pStyle w:val="ConsPlusNonformat"/>
        <w:widowControl/>
      </w:pPr>
      <w:r>
        <w:t xml:space="preserve">                     регулировании (СанПиН</w:t>
      </w:r>
    </w:p>
    <w:p w:rsidR="00D45AA0" w:rsidRDefault="00D45AA0">
      <w:pPr>
        <w:pStyle w:val="ConsPlusNonformat"/>
        <w:widowControl/>
      </w:pPr>
      <w:r>
        <w:t xml:space="preserve">                     </w:t>
      </w:r>
      <w:hyperlink r:id="rId274" w:history="1">
        <w:r>
          <w:rPr>
            <w:color w:val="0000FF"/>
          </w:rPr>
          <w:t>2.1.4.2496-09</w:t>
        </w:r>
      </w:hyperlink>
      <w:r>
        <w:t>)</w:t>
      </w:r>
    </w:p>
    <w:p w:rsidR="00D45AA0" w:rsidRDefault="00D45AA0">
      <w:pPr>
        <w:pStyle w:val="ConsPlusNonformat"/>
        <w:widowControl/>
      </w:pPr>
    </w:p>
    <w:p w:rsidR="00D45AA0" w:rsidRDefault="00D45AA0">
      <w:pPr>
        <w:pStyle w:val="ConsPlusNonformat"/>
        <w:widowControl/>
      </w:pPr>
      <w:r>
        <w:t xml:space="preserve"> 5. Обеспечение      допустимое отклонение    за каждые 3 °C отступления</w:t>
      </w:r>
    </w:p>
    <w:p w:rsidR="00D45AA0" w:rsidRDefault="00D45AA0">
      <w:pPr>
        <w:pStyle w:val="ConsPlusNonformat"/>
        <w:widowControl/>
      </w:pPr>
      <w:r>
        <w:t xml:space="preserve"> соответствия        температуры горячей воды от допустимых отклонений</w:t>
      </w:r>
    </w:p>
    <w:p w:rsidR="00D45AA0" w:rsidRDefault="00D45AA0">
      <w:pPr>
        <w:pStyle w:val="ConsPlusNonformat"/>
        <w:widowControl/>
      </w:pPr>
      <w:r>
        <w:t xml:space="preserve"> температуры горячей в точке водоразбора от   температуры горячей воды</w:t>
      </w:r>
    </w:p>
    <w:p w:rsidR="00D45AA0" w:rsidRDefault="00D45AA0">
      <w:pPr>
        <w:pStyle w:val="ConsPlusNonformat"/>
        <w:widowControl/>
      </w:pPr>
      <w:r>
        <w:t xml:space="preserve"> воды в точке        температуры горячей воды размер платы за коммунальную</w:t>
      </w:r>
    </w:p>
    <w:p w:rsidR="00D45AA0" w:rsidRDefault="00D45AA0">
      <w:pPr>
        <w:pStyle w:val="ConsPlusNonformat"/>
        <w:widowControl/>
      </w:pPr>
      <w:r>
        <w:t xml:space="preserve"> водоразбора         в точке водоразбора,     услугу за расчетный период,</w:t>
      </w:r>
    </w:p>
    <w:p w:rsidR="00D45AA0" w:rsidRDefault="00D45AA0">
      <w:pPr>
        <w:pStyle w:val="ConsPlusNonformat"/>
        <w:widowControl/>
      </w:pPr>
      <w:r>
        <w:t xml:space="preserve"> требованиям         соответствующей          в котором произошло</w:t>
      </w:r>
    </w:p>
    <w:p w:rsidR="00D45AA0" w:rsidRDefault="00D45AA0">
      <w:pPr>
        <w:pStyle w:val="ConsPlusNonformat"/>
        <w:widowControl/>
      </w:pPr>
      <w:r>
        <w:t xml:space="preserve"> законодательства    требованиям              указанное отступление,</w:t>
      </w:r>
    </w:p>
    <w:p w:rsidR="00D45AA0" w:rsidRDefault="00D45AA0">
      <w:pPr>
        <w:pStyle w:val="ConsPlusNonformat"/>
        <w:widowControl/>
      </w:pPr>
      <w:r>
        <w:t xml:space="preserve"> Российской          законодательства         снижается на 0,1 процента</w:t>
      </w:r>
    </w:p>
    <w:p w:rsidR="00D45AA0" w:rsidRDefault="00D45AA0">
      <w:pPr>
        <w:pStyle w:val="ConsPlusNonformat"/>
        <w:widowControl/>
      </w:pPr>
      <w:r>
        <w:t xml:space="preserve"> Федерации о         Российской Федерации о   размера платы, определенного</w:t>
      </w:r>
    </w:p>
    <w:p w:rsidR="00D45AA0" w:rsidRDefault="00D45AA0">
      <w:pPr>
        <w:pStyle w:val="ConsPlusNonformat"/>
        <w:widowControl/>
      </w:pPr>
      <w:r>
        <w:t xml:space="preserve"> техническом         техническом              за такой расчетный период в</w:t>
      </w:r>
    </w:p>
    <w:p w:rsidR="00D45AA0" w:rsidRDefault="00D45AA0">
      <w:pPr>
        <w:pStyle w:val="ConsPlusNonformat"/>
        <w:widowControl/>
      </w:pPr>
      <w:r>
        <w:t xml:space="preserve"> регулировании       регулировании:           соответствии с приложением N</w:t>
      </w:r>
    </w:p>
    <w:p w:rsidR="00D45AA0" w:rsidRDefault="00D45AA0">
      <w:pPr>
        <w:pStyle w:val="ConsPlusNonformat"/>
        <w:widowControl/>
      </w:pPr>
      <w:r>
        <w:t xml:space="preserve"> (СанПиН             в ночное время (с 0.00   </w:t>
      </w:r>
      <w:hyperlink r:id="rId275" w:history="1">
        <w:r>
          <w:rPr>
            <w:color w:val="0000FF"/>
          </w:rPr>
          <w:t>2</w:t>
        </w:r>
      </w:hyperlink>
      <w:r>
        <w:t xml:space="preserve"> к Правилам, за каждый час</w:t>
      </w:r>
    </w:p>
    <w:p w:rsidR="00D45AA0" w:rsidRDefault="00D45AA0">
      <w:pPr>
        <w:pStyle w:val="ConsPlusNonformat"/>
        <w:widowControl/>
      </w:pPr>
      <w:r>
        <w:t xml:space="preserve"> </w:t>
      </w:r>
      <w:hyperlink r:id="rId276" w:history="1">
        <w:r>
          <w:rPr>
            <w:color w:val="0000FF"/>
          </w:rPr>
          <w:t>2.1.4.2496-09</w:t>
        </w:r>
      </w:hyperlink>
      <w:r>
        <w:t xml:space="preserve">) </w:t>
      </w:r>
      <w:hyperlink r:id="rId277" w:history="1">
        <w:r>
          <w:rPr>
            <w:color w:val="0000FF"/>
          </w:rPr>
          <w:t>&lt;2&gt;</w:t>
        </w:r>
      </w:hyperlink>
      <w:r>
        <w:t xml:space="preserve">  до 5.00 часов) - не      отступления от допустимых</w:t>
      </w:r>
    </w:p>
    <w:p w:rsidR="00D45AA0" w:rsidRDefault="00D45AA0">
      <w:pPr>
        <w:pStyle w:val="ConsPlusNonformat"/>
        <w:widowControl/>
      </w:pPr>
      <w:r>
        <w:lastRenderedPageBreak/>
        <w:t xml:space="preserve">                     более чем на 5 °C;       отклонений суммарно в</w:t>
      </w:r>
    </w:p>
    <w:p w:rsidR="00D45AA0" w:rsidRDefault="00D45AA0">
      <w:pPr>
        <w:pStyle w:val="ConsPlusNonformat"/>
        <w:widowControl/>
      </w:pPr>
      <w:r>
        <w:t xml:space="preserve">                     в дневное время (с 5.00  течение расчетного периода с</w:t>
      </w:r>
    </w:p>
    <w:p w:rsidR="00D45AA0" w:rsidRDefault="00D45AA0">
      <w:pPr>
        <w:pStyle w:val="ConsPlusNonformat"/>
        <w:widowControl/>
      </w:pPr>
      <w:r>
        <w:t xml:space="preserve">                     до 00.00 часов) - не     учетом положений </w:t>
      </w:r>
      <w:hyperlink r:id="rId278" w:history="1">
        <w:r>
          <w:rPr>
            <w:color w:val="0000FF"/>
          </w:rPr>
          <w:t>раздела IX</w:t>
        </w:r>
      </w:hyperlink>
    </w:p>
    <w:p w:rsidR="00D45AA0" w:rsidRDefault="00D45AA0">
      <w:pPr>
        <w:pStyle w:val="ConsPlusNonformat"/>
        <w:widowControl/>
      </w:pPr>
      <w:r>
        <w:t xml:space="preserve">                     более чем на 3 °C        Правил. За каждый час подачи</w:t>
      </w:r>
    </w:p>
    <w:p w:rsidR="00D45AA0" w:rsidRDefault="00D45AA0">
      <w:pPr>
        <w:pStyle w:val="ConsPlusNonformat"/>
        <w:widowControl/>
      </w:pPr>
      <w:r>
        <w:t xml:space="preserve">                                              горячей воды, температура</w:t>
      </w:r>
    </w:p>
    <w:p w:rsidR="00D45AA0" w:rsidRDefault="00D45AA0">
      <w:pPr>
        <w:pStyle w:val="ConsPlusNonformat"/>
        <w:widowControl/>
      </w:pPr>
      <w:r>
        <w:t xml:space="preserve">                                              которой в точке разбора ниже</w:t>
      </w:r>
    </w:p>
    <w:p w:rsidR="00D45AA0" w:rsidRDefault="00D45AA0">
      <w:pPr>
        <w:pStyle w:val="ConsPlusNonformat"/>
        <w:widowControl/>
      </w:pPr>
      <w:r>
        <w:t xml:space="preserve">                                              40 °C, суммарно в течение</w:t>
      </w:r>
    </w:p>
    <w:p w:rsidR="00D45AA0" w:rsidRDefault="00D45AA0">
      <w:pPr>
        <w:pStyle w:val="ConsPlusNonformat"/>
        <w:widowControl/>
      </w:pPr>
      <w:r>
        <w:t xml:space="preserve">                                              расчетного периода оплата</w:t>
      </w:r>
    </w:p>
    <w:p w:rsidR="00D45AA0" w:rsidRDefault="00D45AA0">
      <w:pPr>
        <w:pStyle w:val="ConsPlusNonformat"/>
        <w:widowControl/>
      </w:pPr>
      <w:r>
        <w:t xml:space="preserve">                                              потребленной воды</w:t>
      </w:r>
    </w:p>
    <w:p w:rsidR="00D45AA0" w:rsidRDefault="00D45AA0">
      <w:pPr>
        <w:pStyle w:val="ConsPlusNonformat"/>
        <w:widowControl/>
      </w:pPr>
      <w:r>
        <w:t xml:space="preserve">                                              производится по тарифу за</w:t>
      </w:r>
    </w:p>
    <w:p w:rsidR="00D45AA0" w:rsidRDefault="00D45AA0">
      <w:pPr>
        <w:pStyle w:val="ConsPlusNonformat"/>
        <w:widowControl/>
      </w:pPr>
      <w:r>
        <w:t xml:space="preserve">                                              холодную воду</w:t>
      </w:r>
    </w:p>
    <w:p w:rsidR="00D45AA0" w:rsidRDefault="00D45AA0">
      <w:pPr>
        <w:pStyle w:val="ConsPlusNonformat"/>
        <w:widowControl/>
      </w:pPr>
    </w:p>
    <w:p w:rsidR="00D45AA0" w:rsidRDefault="00D45AA0">
      <w:pPr>
        <w:pStyle w:val="ConsPlusNonformat"/>
        <w:widowControl/>
      </w:pPr>
      <w:r>
        <w:t xml:space="preserve"> 6. Постоянное       отклонение состава и     при несоответствии состава и</w:t>
      </w:r>
    </w:p>
    <w:p w:rsidR="00D45AA0" w:rsidRDefault="00D45AA0">
      <w:pPr>
        <w:pStyle w:val="ConsPlusNonformat"/>
        <w:widowControl/>
      </w:pPr>
      <w:r>
        <w:t xml:space="preserve"> соответствие        свойств горячей воды от  свойств горячей воды</w:t>
      </w:r>
    </w:p>
    <w:p w:rsidR="00D45AA0" w:rsidRDefault="00D45AA0">
      <w:pPr>
        <w:pStyle w:val="ConsPlusNonformat"/>
        <w:widowControl/>
      </w:pPr>
      <w:r>
        <w:t xml:space="preserve"> состава и свойств   требований               требованиям законодательства</w:t>
      </w:r>
    </w:p>
    <w:p w:rsidR="00D45AA0" w:rsidRDefault="00D45AA0">
      <w:pPr>
        <w:pStyle w:val="ConsPlusNonformat"/>
        <w:widowControl/>
      </w:pPr>
      <w:r>
        <w:t xml:space="preserve"> горячей воды        законодательства         Российской Федерации о</w:t>
      </w:r>
    </w:p>
    <w:p w:rsidR="00D45AA0" w:rsidRDefault="00D45AA0">
      <w:pPr>
        <w:pStyle w:val="ConsPlusNonformat"/>
        <w:widowControl/>
      </w:pPr>
      <w:r>
        <w:t xml:space="preserve"> требованиям         Российской Федерации о   техническом регулировании</w:t>
      </w:r>
    </w:p>
    <w:p w:rsidR="00D45AA0" w:rsidRDefault="00D45AA0">
      <w:pPr>
        <w:pStyle w:val="ConsPlusNonformat"/>
        <w:widowControl/>
      </w:pPr>
      <w:r>
        <w:t xml:space="preserve"> законодательства    техническом              размер платы за коммунальную</w:t>
      </w:r>
    </w:p>
    <w:p w:rsidR="00D45AA0" w:rsidRDefault="00D45AA0">
      <w:pPr>
        <w:pStyle w:val="ConsPlusNonformat"/>
        <w:widowControl/>
      </w:pPr>
      <w:r>
        <w:t xml:space="preserve"> Российской          регулировании не         услугу, определенный за</w:t>
      </w:r>
    </w:p>
    <w:p w:rsidR="00D45AA0" w:rsidRDefault="00D45AA0">
      <w:pPr>
        <w:pStyle w:val="ConsPlusNonformat"/>
        <w:widowControl/>
      </w:pPr>
      <w:r>
        <w:t xml:space="preserve"> Федерации о         допускается              расчетный период в</w:t>
      </w:r>
    </w:p>
    <w:p w:rsidR="00D45AA0" w:rsidRDefault="00D45AA0">
      <w:pPr>
        <w:pStyle w:val="ConsPlusNonformat"/>
        <w:widowControl/>
      </w:pPr>
      <w:r>
        <w:t xml:space="preserve"> техническом                                  соответствии с приложением N</w:t>
      </w:r>
    </w:p>
    <w:p w:rsidR="00D45AA0" w:rsidRDefault="00D45AA0">
      <w:pPr>
        <w:pStyle w:val="ConsPlusNonformat"/>
        <w:widowControl/>
      </w:pPr>
      <w:r>
        <w:t xml:space="preserve"> регулировании                                </w:t>
      </w:r>
      <w:hyperlink r:id="rId279" w:history="1">
        <w:r>
          <w:rPr>
            <w:color w:val="0000FF"/>
          </w:rPr>
          <w:t>2</w:t>
        </w:r>
      </w:hyperlink>
      <w:r>
        <w:t xml:space="preserve"> к Правилам, снижается на</w:t>
      </w:r>
    </w:p>
    <w:p w:rsidR="00D45AA0" w:rsidRDefault="00D45AA0">
      <w:pPr>
        <w:pStyle w:val="ConsPlusNonformat"/>
        <w:widowControl/>
      </w:pPr>
      <w:r>
        <w:t xml:space="preserve"> (СанПиН                                      размер платы, исчисленный</w:t>
      </w:r>
    </w:p>
    <w:p w:rsidR="00D45AA0" w:rsidRDefault="00D45AA0">
      <w:pPr>
        <w:pStyle w:val="ConsPlusNonformat"/>
        <w:widowControl/>
      </w:pPr>
      <w:r>
        <w:t xml:space="preserve"> </w:t>
      </w:r>
      <w:hyperlink r:id="rId280" w:history="1">
        <w:r>
          <w:rPr>
            <w:color w:val="0000FF"/>
          </w:rPr>
          <w:t>2.1.4.2496-09</w:t>
        </w:r>
      </w:hyperlink>
      <w:r>
        <w:t>)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281"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7. Давление в       отклонение давления в    за каждый час подачи горячей</w:t>
      </w:r>
    </w:p>
    <w:p w:rsidR="00D45AA0" w:rsidRDefault="00D45AA0">
      <w:pPr>
        <w:pStyle w:val="ConsPlusNonformat"/>
        <w:widowControl/>
      </w:pPr>
      <w:r>
        <w:t xml:space="preserve"> системе горячего    системе горячего         воды суммарно в течение</w:t>
      </w:r>
    </w:p>
    <w:p w:rsidR="00D45AA0" w:rsidRDefault="00D45AA0">
      <w:pPr>
        <w:pStyle w:val="ConsPlusNonformat"/>
        <w:widowControl/>
      </w:pPr>
      <w:r>
        <w:t xml:space="preserve"> водоснабжения в     водоснабжения не         расчетного периода, в</w:t>
      </w:r>
    </w:p>
    <w:p w:rsidR="00D45AA0" w:rsidRDefault="00D45AA0">
      <w:pPr>
        <w:pStyle w:val="ConsPlusNonformat"/>
        <w:widowControl/>
      </w:pPr>
      <w:r>
        <w:t xml:space="preserve"> точке разбора - от  допускается              котором произошло отклонение</w:t>
      </w:r>
    </w:p>
    <w:p w:rsidR="00D45AA0" w:rsidRDefault="00D45AA0">
      <w:pPr>
        <w:pStyle w:val="ConsPlusNonformat"/>
        <w:widowControl/>
      </w:pPr>
      <w:r>
        <w:t xml:space="preserve"> 0,03 МПа (0,3                                давления:</w:t>
      </w:r>
    </w:p>
    <w:p w:rsidR="00D45AA0" w:rsidRDefault="00D45AA0">
      <w:pPr>
        <w:pStyle w:val="ConsPlusNonformat"/>
        <w:widowControl/>
      </w:pPr>
      <w:r>
        <w:t xml:space="preserve"> кгс/кв. см) до 0,45                          при давлении, отличающемся</w:t>
      </w:r>
    </w:p>
    <w:p w:rsidR="00D45AA0" w:rsidRDefault="00D45AA0">
      <w:pPr>
        <w:pStyle w:val="ConsPlusNonformat"/>
        <w:widowControl/>
      </w:pPr>
      <w:r>
        <w:t xml:space="preserve"> МПа (4,5 кгс/кв.                             от установленного не более</w:t>
      </w:r>
    </w:p>
    <w:p w:rsidR="00D45AA0" w:rsidRDefault="00D45AA0">
      <w:pPr>
        <w:pStyle w:val="ConsPlusNonformat"/>
        <w:widowControl/>
      </w:pPr>
      <w:r>
        <w:t xml:space="preserve"> см) </w:t>
      </w:r>
      <w:hyperlink r:id="rId282" w:history="1">
        <w:r>
          <w:rPr>
            <w:color w:val="0000FF"/>
          </w:rPr>
          <w:t>&lt;1&gt;</w:t>
        </w:r>
      </w:hyperlink>
      <w:r>
        <w:t xml:space="preserve">                                      чем на 25 процентов, размер</w:t>
      </w:r>
    </w:p>
    <w:p w:rsidR="00D45AA0" w:rsidRDefault="00D45AA0">
      <w:pPr>
        <w:pStyle w:val="ConsPlusNonformat"/>
        <w:widowControl/>
      </w:pPr>
      <w:r>
        <w:t xml:space="preserve">                                              платы за коммунальную услугу</w:t>
      </w:r>
    </w:p>
    <w:p w:rsidR="00D45AA0" w:rsidRDefault="00D45AA0">
      <w:pPr>
        <w:pStyle w:val="ConsPlusNonformat"/>
        <w:widowControl/>
      </w:pPr>
      <w:r>
        <w:t xml:space="preserve">                                              за указанный расчетный</w:t>
      </w:r>
    </w:p>
    <w:p w:rsidR="00D45AA0" w:rsidRDefault="00D45AA0">
      <w:pPr>
        <w:pStyle w:val="ConsPlusNonformat"/>
        <w:widowControl/>
      </w:pPr>
      <w:r>
        <w:t xml:space="preserve">                                              период снижается на 0,1</w:t>
      </w:r>
    </w:p>
    <w:p w:rsidR="00D45AA0" w:rsidRDefault="00D45AA0">
      <w:pPr>
        <w:pStyle w:val="ConsPlusNonformat"/>
        <w:widowControl/>
      </w:pPr>
      <w:r>
        <w:t xml:space="preserve">                                              процента размера платы,</w:t>
      </w:r>
    </w:p>
    <w:p w:rsidR="00D45AA0" w:rsidRDefault="00D45AA0">
      <w:pPr>
        <w:pStyle w:val="ConsPlusNonformat"/>
        <w:widowControl/>
      </w:pPr>
      <w:r>
        <w:t xml:space="preserve">                                              определенного за такой</w:t>
      </w:r>
    </w:p>
    <w:p w:rsidR="00D45AA0" w:rsidRDefault="00D45AA0">
      <w:pPr>
        <w:pStyle w:val="ConsPlusNonformat"/>
        <w:widowControl/>
      </w:pPr>
      <w:r>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83" w:history="1">
        <w:r>
          <w:rPr>
            <w:color w:val="0000FF"/>
          </w:rPr>
          <w:t>2</w:t>
        </w:r>
      </w:hyperlink>
      <w:r>
        <w:t xml:space="preserve"> к Правилам;</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более чем</w:t>
      </w:r>
    </w:p>
    <w:p w:rsidR="00D45AA0" w:rsidRDefault="00D45AA0">
      <w:pPr>
        <w:pStyle w:val="ConsPlusNonformat"/>
        <w:widowControl/>
      </w:pPr>
      <w:r>
        <w:t xml:space="preserve">                                              на 25 процентов, размер</w:t>
      </w:r>
    </w:p>
    <w:p w:rsidR="00D45AA0" w:rsidRDefault="00D45AA0">
      <w:pPr>
        <w:pStyle w:val="ConsPlusNonformat"/>
        <w:widowControl/>
      </w:pPr>
      <w:r>
        <w:t xml:space="preserve">                                              платы за коммунальную</w:t>
      </w:r>
    </w:p>
    <w:p w:rsidR="00D45AA0" w:rsidRDefault="00D45AA0">
      <w:pPr>
        <w:pStyle w:val="ConsPlusNonformat"/>
        <w:widowControl/>
      </w:pPr>
      <w:r>
        <w:t xml:space="preserve">                                              услугу, определенный за</w:t>
      </w:r>
    </w:p>
    <w:p w:rsidR="00D45AA0" w:rsidRDefault="00D45AA0">
      <w:pPr>
        <w:pStyle w:val="ConsPlusNonformat"/>
        <w:widowControl/>
      </w:pPr>
      <w:r>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84" w:history="1">
        <w:r>
          <w:rPr>
            <w:color w:val="0000FF"/>
          </w:rPr>
          <w:t>2</w:t>
        </w:r>
      </w:hyperlink>
      <w:r>
        <w:t xml:space="preserve"> к Правилам, снижается на</w:t>
      </w:r>
    </w:p>
    <w:p w:rsidR="00D45AA0" w:rsidRDefault="00D45AA0">
      <w:pPr>
        <w:pStyle w:val="ConsPlusNonformat"/>
        <w:widowControl/>
      </w:pPr>
      <w:r>
        <w:t xml:space="preserve">                                              размер платы, исчисленный</w:t>
      </w:r>
    </w:p>
    <w:p w:rsidR="00D45AA0" w:rsidRDefault="00D45AA0">
      <w:pPr>
        <w:pStyle w:val="ConsPlusNonformat"/>
        <w:widowControl/>
      </w:pPr>
      <w:r>
        <w:t xml:space="preserve">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285"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lastRenderedPageBreak/>
        <w:t xml:space="preserve">                            III. Водоотведение</w:t>
      </w:r>
    </w:p>
    <w:p w:rsidR="00D45AA0" w:rsidRDefault="00D45AA0">
      <w:pPr>
        <w:pStyle w:val="ConsPlusNonformat"/>
        <w:widowControl/>
      </w:pPr>
    </w:p>
    <w:p w:rsidR="00D45AA0" w:rsidRDefault="00D45AA0">
      <w:pPr>
        <w:pStyle w:val="ConsPlusNonformat"/>
        <w:widowControl/>
      </w:pPr>
      <w:r>
        <w:t xml:space="preserve"> 8.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водоотведение в     перерыва водоотведения:  перерыва водоотведения,</w:t>
      </w:r>
    </w:p>
    <w:p w:rsidR="00D45AA0" w:rsidRDefault="00D45AA0">
      <w:pPr>
        <w:pStyle w:val="ConsPlusNonformat"/>
        <w:widowControl/>
      </w:pPr>
      <w:r>
        <w:t xml:space="preserve"> течение года        не более 8 часов         исчисленной суммарно за</w:t>
      </w:r>
    </w:p>
    <w:p w:rsidR="00D45AA0" w:rsidRDefault="00D45AA0">
      <w:pPr>
        <w:pStyle w:val="ConsPlusNonformat"/>
        <w:widowControl/>
      </w:pPr>
      <w:r>
        <w:t xml:space="preserve">                     (суммарно) в течение 1   расчетный период, в котором</w:t>
      </w:r>
    </w:p>
    <w:p w:rsidR="00D45AA0" w:rsidRDefault="00D45AA0">
      <w:pPr>
        <w:pStyle w:val="ConsPlusNonformat"/>
        <w:widowControl/>
      </w:pPr>
      <w:r>
        <w:t xml:space="preserve">                     месяца,                  произошло указанное</w:t>
      </w:r>
    </w:p>
    <w:p w:rsidR="00D45AA0" w:rsidRDefault="00D45AA0">
      <w:pPr>
        <w:pStyle w:val="ConsPlusNonformat"/>
        <w:widowControl/>
      </w:pPr>
      <w:r>
        <w:t xml:space="preserve">                     4 часа единовременно (в  превышение, размер платы за</w:t>
      </w:r>
    </w:p>
    <w:p w:rsidR="00D45AA0" w:rsidRDefault="00D45AA0">
      <w:pPr>
        <w:pStyle w:val="ConsPlusNonformat"/>
        <w:widowControl/>
      </w:pPr>
      <w:r>
        <w:t xml:space="preserve">                     том числе при аварии)    коммунальную услугу за такой</w:t>
      </w:r>
    </w:p>
    <w:p w:rsidR="00D45AA0" w:rsidRDefault="00D45AA0">
      <w:pPr>
        <w:pStyle w:val="ConsPlusNonformat"/>
        <w:widowControl/>
      </w:pPr>
      <w:r>
        <w:t xml:space="preserve">                                              расчетный период снижается</w:t>
      </w:r>
    </w:p>
    <w:p w:rsidR="00D45AA0" w:rsidRDefault="00D45AA0">
      <w:pPr>
        <w:pStyle w:val="ConsPlusNonformat"/>
        <w:widowControl/>
      </w:pPr>
      <w:r>
        <w:t xml:space="preserve">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86"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287"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IV. Электроснабжение</w:t>
      </w:r>
    </w:p>
    <w:p w:rsidR="00D45AA0" w:rsidRDefault="00D45AA0">
      <w:pPr>
        <w:pStyle w:val="ConsPlusNonformat"/>
        <w:widowControl/>
      </w:pPr>
    </w:p>
    <w:p w:rsidR="00D45AA0" w:rsidRDefault="00D45AA0">
      <w:pPr>
        <w:pStyle w:val="ConsPlusNonformat"/>
        <w:widowControl/>
      </w:pPr>
      <w:r>
        <w:t xml:space="preserve"> 9.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электроснабжение в  перерыва                 перерыва электроснабжения,</w:t>
      </w:r>
    </w:p>
    <w:p w:rsidR="00D45AA0" w:rsidRDefault="00D45AA0">
      <w:pPr>
        <w:pStyle w:val="ConsPlusNonformat"/>
        <w:widowControl/>
      </w:pPr>
      <w:r>
        <w:t xml:space="preserve"> течение года </w:t>
      </w:r>
      <w:hyperlink r:id="rId288" w:history="1">
        <w:r>
          <w:rPr>
            <w:color w:val="0000FF"/>
          </w:rPr>
          <w:t>&lt;3&gt;</w:t>
        </w:r>
      </w:hyperlink>
      <w:r>
        <w:t xml:space="preserve">    электроснабжения:        исчисленной суммарно за</w:t>
      </w:r>
    </w:p>
    <w:p w:rsidR="00D45AA0" w:rsidRDefault="00D45AA0">
      <w:pPr>
        <w:pStyle w:val="ConsPlusNonformat"/>
        <w:widowControl/>
      </w:pPr>
      <w:r>
        <w:t xml:space="preserve">                     2 часа - при наличии     расчетный период, в котором</w:t>
      </w:r>
    </w:p>
    <w:p w:rsidR="00D45AA0" w:rsidRDefault="00D45AA0">
      <w:pPr>
        <w:pStyle w:val="ConsPlusNonformat"/>
        <w:widowControl/>
      </w:pPr>
      <w:r>
        <w:t xml:space="preserve">                     двух независимых взаимно произошло указанное</w:t>
      </w:r>
    </w:p>
    <w:p w:rsidR="00D45AA0" w:rsidRDefault="00D45AA0">
      <w:pPr>
        <w:pStyle w:val="ConsPlusNonformat"/>
        <w:widowControl/>
      </w:pPr>
      <w:r>
        <w:t xml:space="preserve">                     резервирующих источников превышение, размер платы за</w:t>
      </w:r>
    </w:p>
    <w:p w:rsidR="00D45AA0" w:rsidRDefault="00D45AA0">
      <w:pPr>
        <w:pStyle w:val="ConsPlusNonformat"/>
        <w:widowControl/>
      </w:pPr>
      <w:r>
        <w:t xml:space="preserve">                     питания </w:t>
      </w:r>
      <w:hyperlink r:id="rId289" w:history="1">
        <w:r>
          <w:rPr>
            <w:color w:val="0000FF"/>
          </w:rPr>
          <w:t>&lt;4&gt;</w:t>
        </w:r>
      </w:hyperlink>
      <w:r>
        <w:t>;             коммунальную услугу за такой</w:t>
      </w:r>
    </w:p>
    <w:p w:rsidR="00D45AA0" w:rsidRDefault="00D45AA0">
      <w:pPr>
        <w:pStyle w:val="ConsPlusNonformat"/>
        <w:widowControl/>
      </w:pPr>
      <w:r>
        <w:t xml:space="preserve">                     24 часа - при наличии 1  расчетный период снижается</w:t>
      </w:r>
    </w:p>
    <w:p w:rsidR="00D45AA0" w:rsidRDefault="00D45AA0">
      <w:pPr>
        <w:pStyle w:val="ConsPlusNonformat"/>
        <w:widowControl/>
      </w:pPr>
      <w:r>
        <w:t xml:space="preserve">                     источника питания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90"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291"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10. Постоянное      отклонение напряжения и  за каждый час снабжения</w:t>
      </w:r>
    </w:p>
    <w:p w:rsidR="00D45AA0" w:rsidRDefault="00D45AA0">
      <w:pPr>
        <w:pStyle w:val="ConsPlusNonformat"/>
        <w:widowControl/>
      </w:pPr>
      <w:r>
        <w:t xml:space="preserve"> соответствие        (или) частоты            электрической энергией, не</w:t>
      </w:r>
    </w:p>
    <w:p w:rsidR="00D45AA0" w:rsidRDefault="00D45AA0">
      <w:pPr>
        <w:pStyle w:val="ConsPlusNonformat"/>
        <w:widowControl/>
      </w:pPr>
      <w:r>
        <w:t xml:space="preserve"> напряжения и        электрического тока от   соответствующей требованиям</w:t>
      </w:r>
    </w:p>
    <w:p w:rsidR="00D45AA0" w:rsidRDefault="00D45AA0">
      <w:pPr>
        <w:pStyle w:val="ConsPlusNonformat"/>
        <w:widowControl/>
      </w:pPr>
      <w:r>
        <w:t xml:space="preserve"> частоты             требований               законодательства Российской</w:t>
      </w:r>
    </w:p>
    <w:p w:rsidR="00D45AA0" w:rsidRDefault="00D45AA0">
      <w:pPr>
        <w:pStyle w:val="ConsPlusNonformat"/>
        <w:widowControl/>
      </w:pPr>
      <w:r>
        <w:t xml:space="preserve"> электрического тока законодательства         Федерации о техническом</w:t>
      </w:r>
    </w:p>
    <w:p w:rsidR="00D45AA0" w:rsidRDefault="00D45AA0">
      <w:pPr>
        <w:pStyle w:val="ConsPlusNonformat"/>
        <w:widowControl/>
      </w:pPr>
      <w:r>
        <w:t xml:space="preserve"> требованиям         Российской Федерации о   регулировании, суммарно в</w:t>
      </w:r>
    </w:p>
    <w:p w:rsidR="00D45AA0" w:rsidRDefault="00D45AA0">
      <w:pPr>
        <w:pStyle w:val="ConsPlusNonformat"/>
        <w:widowControl/>
      </w:pPr>
      <w:r>
        <w:t xml:space="preserve"> законодательства    техническом              течение расчетного периода,</w:t>
      </w:r>
    </w:p>
    <w:p w:rsidR="00D45AA0" w:rsidRDefault="00D45AA0">
      <w:pPr>
        <w:pStyle w:val="ConsPlusNonformat"/>
        <w:widowControl/>
      </w:pPr>
      <w:r>
        <w:t xml:space="preserve"> Российской          регулировании не         в котором произошло</w:t>
      </w:r>
    </w:p>
    <w:p w:rsidR="00D45AA0" w:rsidRDefault="00D45AA0">
      <w:pPr>
        <w:pStyle w:val="ConsPlusNonformat"/>
        <w:widowControl/>
      </w:pPr>
      <w:r>
        <w:t xml:space="preserve"> Федерации о         допускается              отклонение напряжения и</w:t>
      </w:r>
    </w:p>
    <w:p w:rsidR="00D45AA0" w:rsidRDefault="00D45AA0">
      <w:pPr>
        <w:pStyle w:val="ConsPlusNonformat"/>
        <w:widowControl/>
      </w:pPr>
      <w:r>
        <w:t xml:space="preserve"> техническом                                  (или) частоты электрического</w:t>
      </w:r>
    </w:p>
    <w:p w:rsidR="00D45AA0" w:rsidRDefault="00D45AA0">
      <w:pPr>
        <w:pStyle w:val="ConsPlusNonformat"/>
        <w:widowControl/>
      </w:pPr>
      <w:r>
        <w:t xml:space="preserve"> регулировании                                тока от указанных</w:t>
      </w:r>
    </w:p>
    <w:p w:rsidR="00D45AA0" w:rsidRDefault="00D45AA0">
      <w:pPr>
        <w:pStyle w:val="ConsPlusNonformat"/>
        <w:widowControl/>
      </w:pPr>
      <w:r>
        <w:t xml:space="preserve"> (ГОСТ 13109-97 и                             требований, размер платы за</w:t>
      </w:r>
    </w:p>
    <w:p w:rsidR="00D45AA0" w:rsidRDefault="00D45AA0">
      <w:pPr>
        <w:pStyle w:val="ConsPlusNonformat"/>
        <w:widowControl/>
      </w:pPr>
      <w:r>
        <w:t xml:space="preserve"> ГОСТ 29322-92)                               коммунальную услугу за такой</w:t>
      </w:r>
    </w:p>
    <w:p w:rsidR="00D45AA0" w:rsidRDefault="00D45AA0">
      <w:pPr>
        <w:pStyle w:val="ConsPlusNonformat"/>
        <w:widowControl/>
      </w:pPr>
      <w:r>
        <w:t xml:space="preserve">                                              расчетный период снижается</w:t>
      </w:r>
    </w:p>
    <w:p w:rsidR="00D45AA0" w:rsidRDefault="00D45AA0">
      <w:pPr>
        <w:pStyle w:val="ConsPlusNonformat"/>
        <w:widowControl/>
      </w:pPr>
      <w:r>
        <w:t xml:space="preserve">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92"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293"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V. Газоснабжение</w:t>
      </w:r>
    </w:p>
    <w:p w:rsidR="00D45AA0" w:rsidRDefault="00D45AA0">
      <w:pPr>
        <w:pStyle w:val="ConsPlusNonformat"/>
        <w:widowControl/>
      </w:pPr>
    </w:p>
    <w:p w:rsidR="00D45AA0" w:rsidRDefault="00D45AA0">
      <w:pPr>
        <w:pStyle w:val="ConsPlusNonformat"/>
        <w:widowControl/>
      </w:pPr>
      <w:r>
        <w:t xml:space="preserve"> 11.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газоснабжение в     перерыва газоснабжения - перерыва газоснабжения,</w:t>
      </w:r>
    </w:p>
    <w:p w:rsidR="00D45AA0" w:rsidRDefault="00D45AA0">
      <w:pPr>
        <w:pStyle w:val="ConsPlusNonformat"/>
        <w:widowControl/>
      </w:pPr>
      <w:r>
        <w:t xml:space="preserve"> течение года        не более 4 часов         исчисленной суммарно за</w:t>
      </w:r>
    </w:p>
    <w:p w:rsidR="00D45AA0" w:rsidRDefault="00D45AA0">
      <w:pPr>
        <w:pStyle w:val="ConsPlusNonformat"/>
        <w:widowControl/>
      </w:pPr>
      <w:r>
        <w:t xml:space="preserve">                     (суммарно) в течение 1   расчетный период, в котором</w:t>
      </w:r>
    </w:p>
    <w:p w:rsidR="00D45AA0" w:rsidRDefault="00D45AA0">
      <w:pPr>
        <w:pStyle w:val="ConsPlusNonformat"/>
        <w:widowControl/>
      </w:pPr>
      <w:r>
        <w:lastRenderedPageBreak/>
        <w:t xml:space="preserve">                     месяца                   произошло указанное</w:t>
      </w:r>
    </w:p>
    <w:p w:rsidR="00D45AA0" w:rsidRDefault="00D45AA0">
      <w:pPr>
        <w:pStyle w:val="ConsPlusNonformat"/>
        <w:widowControl/>
      </w:pPr>
      <w:r>
        <w:t xml:space="preserve">                                              превышение, размер платы за</w:t>
      </w:r>
    </w:p>
    <w:p w:rsidR="00D45AA0" w:rsidRDefault="00D45AA0">
      <w:pPr>
        <w:pStyle w:val="ConsPlusNonformat"/>
        <w:widowControl/>
      </w:pPr>
      <w:r>
        <w:t xml:space="preserve">                                              коммунальную услугу за такой</w:t>
      </w:r>
    </w:p>
    <w:p w:rsidR="00D45AA0" w:rsidRDefault="00D45AA0">
      <w:pPr>
        <w:pStyle w:val="ConsPlusNonformat"/>
        <w:widowControl/>
      </w:pPr>
      <w:r>
        <w:t xml:space="preserve">                                              расчетный период снижается</w:t>
      </w:r>
    </w:p>
    <w:p w:rsidR="00D45AA0" w:rsidRDefault="00D45AA0">
      <w:pPr>
        <w:pStyle w:val="ConsPlusNonformat"/>
        <w:widowControl/>
      </w:pPr>
      <w:r>
        <w:t xml:space="preserve">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94"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295"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12. Постоянное      отклонение свойств       при несоответствии свойств</w:t>
      </w:r>
    </w:p>
    <w:p w:rsidR="00D45AA0" w:rsidRDefault="00D45AA0">
      <w:pPr>
        <w:pStyle w:val="ConsPlusNonformat"/>
        <w:widowControl/>
      </w:pPr>
      <w:r>
        <w:t xml:space="preserve"> соответствие        подаваемого газа от      подаваемого газа требованиям</w:t>
      </w:r>
    </w:p>
    <w:p w:rsidR="00D45AA0" w:rsidRDefault="00D45AA0">
      <w:pPr>
        <w:pStyle w:val="ConsPlusNonformat"/>
        <w:widowControl/>
      </w:pPr>
      <w:r>
        <w:t xml:space="preserve"> свойств подаваемого требований               законодательства Российской</w:t>
      </w:r>
    </w:p>
    <w:p w:rsidR="00D45AA0" w:rsidRDefault="00D45AA0">
      <w:pPr>
        <w:pStyle w:val="ConsPlusNonformat"/>
        <w:widowControl/>
      </w:pPr>
      <w:r>
        <w:t xml:space="preserve"> газа требованиям    законодательства         Федерации о техническом</w:t>
      </w:r>
    </w:p>
    <w:p w:rsidR="00D45AA0" w:rsidRDefault="00D45AA0">
      <w:pPr>
        <w:pStyle w:val="ConsPlusNonformat"/>
        <w:widowControl/>
      </w:pPr>
      <w:r>
        <w:t xml:space="preserve"> законодательства    Российской Федерации о   регулировании размер платы</w:t>
      </w:r>
    </w:p>
    <w:p w:rsidR="00D45AA0" w:rsidRDefault="00D45AA0">
      <w:pPr>
        <w:pStyle w:val="ConsPlusNonformat"/>
        <w:widowControl/>
      </w:pPr>
      <w:r>
        <w:t xml:space="preserve"> Российской          техническом              за коммунальную услугу,</w:t>
      </w:r>
    </w:p>
    <w:p w:rsidR="00D45AA0" w:rsidRDefault="00D45AA0">
      <w:pPr>
        <w:pStyle w:val="ConsPlusNonformat"/>
        <w:widowControl/>
      </w:pPr>
      <w:r>
        <w:t xml:space="preserve"> Федерации о         регулировании не         определенный за расчетный</w:t>
      </w:r>
    </w:p>
    <w:p w:rsidR="00D45AA0" w:rsidRDefault="00D45AA0">
      <w:pPr>
        <w:pStyle w:val="ConsPlusNonformat"/>
        <w:widowControl/>
      </w:pPr>
      <w:r>
        <w:t xml:space="preserve"> техническом         допускается              период в соответствии с</w:t>
      </w:r>
    </w:p>
    <w:p w:rsidR="00D45AA0" w:rsidRDefault="00D45AA0">
      <w:pPr>
        <w:pStyle w:val="ConsPlusNonformat"/>
        <w:widowControl/>
      </w:pPr>
      <w:r>
        <w:t xml:space="preserve"> регулировании (ГОСТ                          </w:t>
      </w:r>
      <w:hyperlink r:id="rId296" w:history="1">
        <w:r>
          <w:rPr>
            <w:color w:val="0000FF"/>
          </w:rPr>
          <w:t>приложением N 2</w:t>
        </w:r>
      </w:hyperlink>
      <w:r>
        <w:t xml:space="preserve"> к Правилам,</w:t>
      </w:r>
    </w:p>
    <w:p w:rsidR="00D45AA0" w:rsidRDefault="00D45AA0">
      <w:pPr>
        <w:pStyle w:val="ConsPlusNonformat"/>
        <w:widowControl/>
      </w:pPr>
      <w:r>
        <w:t xml:space="preserve"> 5542-87)                                     снижается на размер платы,</w:t>
      </w:r>
    </w:p>
    <w:p w:rsidR="00D45AA0" w:rsidRDefault="00D45AA0">
      <w:pPr>
        <w:pStyle w:val="ConsPlusNonformat"/>
        <w:widowControl/>
      </w:pPr>
      <w:r>
        <w:t xml:space="preserve">                                              исчисленный суммарно за</w:t>
      </w:r>
    </w:p>
    <w:p w:rsidR="00D45AA0" w:rsidRDefault="00D45AA0">
      <w:pPr>
        <w:pStyle w:val="ConsPlusNonformat"/>
        <w:widowControl/>
      </w:pPr>
      <w:r>
        <w:t xml:space="preserve">                                              каждый день предоставления</w:t>
      </w:r>
    </w:p>
    <w:p w:rsidR="00D45AA0" w:rsidRDefault="00D45AA0">
      <w:pPr>
        <w:pStyle w:val="ConsPlusNonformat"/>
        <w:widowControl/>
      </w:pPr>
      <w:r>
        <w:t xml:space="preserve">                                              коммунальной услуги</w:t>
      </w:r>
    </w:p>
    <w:p w:rsidR="00D45AA0" w:rsidRDefault="00D45AA0">
      <w:pPr>
        <w:pStyle w:val="ConsPlusNonformat"/>
        <w:widowControl/>
      </w:pPr>
      <w:r>
        <w:t xml:space="preserve">                                              ненадлежащего качества</w:t>
      </w:r>
    </w:p>
    <w:p w:rsidR="00D45AA0" w:rsidRDefault="00D45AA0">
      <w:pPr>
        <w:pStyle w:val="ConsPlusNonformat"/>
        <w:widowControl/>
      </w:pPr>
      <w:r>
        <w:t xml:space="preserve">                                              (независимо от показаний</w:t>
      </w:r>
    </w:p>
    <w:p w:rsidR="00D45AA0" w:rsidRDefault="00D45AA0">
      <w:pPr>
        <w:pStyle w:val="ConsPlusNonformat"/>
        <w:widowControl/>
      </w:pPr>
      <w:r>
        <w:t xml:space="preserve">                                              приборов учета) в</w:t>
      </w:r>
    </w:p>
    <w:p w:rsidR="00D45AA0" w:rsidRDefault="00D45AA0">
      <w:pPr>
        <w:pStyle w:val="ConsPlusNonformat"/>
        <w:widowControl/>
      </w:pPr>
      <w:r>
        <w:t xml:space="preserve">                                              соответствии с </w:t>
      </w:r>
      <w:hyperlink r:id="rId297"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13. Давление газа - отклонение давления газа за каждый час периода</w:t>
      </w:r>
    </w:p>
    <w:p w:rsidR="00D45AA0" w:rsidRDefault="00D45AA0">
      <w:pPr>
        <w:pStyle w:val="ConsPlusNonformat"/>
        <w:widowControl/>
      </w:pPr>
      <w:r>
        <w:t xml:space="preserve"> от 0,0012 МПа до    более чем на 0,0005 МПа  снабжения газом суммарно в</w:t>
      </w:r>
    </w:p>
    <w:p w:rsidR="00D45AA0" w:rsidRDefault="00D45AA0">
      <w:pPr>
        <w:pStyle w:val="ConsPlusNonformat"/>
        <w:widowControl/>
      </w:pPr>
      <w:r>
        <w:t xml:space="preserve"> 0,003 МПа           не допускается           течение расчетного периода,</w:t>
      </w:r>
    </w:p>
    <w:p w:rsidR="00D45AA0" w:rsidRDefault="00D45AA0">
      <w:pPr>
        <w:pStyle w:val="ConsPlusNonformat"/>
        <w:widowControl/>
      </w:pPr>
      <w:r>
        <w:t xml:space="preserve">                                              в котором произошло</w:t>
      </w:r>
    </w:p>
    <w:p w:rsidR="00D45AA0" w:rsidRDefault="00D45AA0">
      <w:pPr>
        <w:pStyle w:val="ConsPlusNonformat"/>
        <w:widowControl/>
      </w:pPr>
      <w:r>
        <w:t xml:space="preserve">                                              превышение допустимого</w:t>
      </w:r>
    </w:p>
    <w:p w:rsidR="00D45AA0" w:rsidRDefault="00D45AA0">
      <w:pPr>
        <w:pStyle w:val="ConsPlusNonformat"/>
        <w:widowControl/>
      </w:pPr>
      <w:r>
        <w:t xml:space="preserve">                                              отклонения давления:</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не более</w:t>
      </w:r>
    </w:p>
    <w:p w:rsidR="00D45AA0" w:rsidRDefault="00D45AA0">
      <w:pPr>
        <w:pStyle w:val="ConsPlusNonformat"/>
        <w:widowControl/>
      </w:pPr>
      <w:r>
        <w:t xml:space="preserve">                                              чем на 25 процентов, размер</w:t>
      </w:r>
    </w:p>
    <w:p w:rsidR="00D45AA0" w:rsidRDefault="00D45AA0">
      <w:pPr>
        <w:pStyle w:val="ConsPlusNonformat"/>
        <w:widowControl/>
      </w:pPr>
      <w:r>
        <w:t xml:space="preserve">                                              платы за коммунальную услугу</w:t>
      </w:r>
    </w:p>
    <w:p w:rsidR="00D45AA0" w:rsidRDefault="00D45AA0">
      <w:pPr>
        <w:pStyle w:val="ConsPlusNonformat"/>
        <w:widowControl/>
      </w:pPr>
      <w:r>
        <w:t xml:space="preserve">                                              за такой расчетный период</w:t>
      </w:r>
    </w:p>
    <w:p w:rsidR="00D45AA0" w:rsidRDefault="00D45AA0">
      <w:pPr>
        <w:pStyle w:val="ConsPlusNonformat"/>
        <w:widowControl/>
      </w:pPr>
      <w:r>
        <w:t xml:space="preserve">                                              снижается на 0,1 процента</w:t>
      </w:r>
    </w:p>
    <w:p w:rsidR="00D45AA0" w:rsidRDefault="00D45AA0">
      <w:pPr>
        <w:pStyle w:val="ConsPlusNonformat"/>
        <w:widowControl/>
      </w:pPr>
      <w:r>
        <w:t xml:space="preserve">                                              размера платы, определенного</w:t>
      </w:r>
    </w:p>
    <w:p w:rsidR="00D45AA0" w:rsidRDefault="00D45AA0">
      <w:pPr>
        <w:pStyle w:val="ConsPlusNonformat"/>
        <w:widowControl/>
      </w:pPr>
      <w:r>
        <w:t xml:space="preserve">                                              за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98" w:history="1">
        <w:r>
          <w:rPr>
            <w:color w:val="0000FF"/>
          </w:rPr>
          <w:t>2</w:t>
        </w:r>
      </w:hyperlink>
      <w:r>
        <w:t xml:space="preserve"> к Правилам;</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более чем</w:t>
      </w:r>
    </w:p>
    <w:p w:rsidR="00D45AA0" w:rsidRDefault="00D45AA0">
      <w:pPr>
        <w:pStyle w:val="ConsPlusNonformat"/>
        <w:widowControl/>
      </w:pPr>
      <w:r>
        <w:t xml:space="preserve">                                              на 25 процентов, размер</w:t>
      </w:r>
    </w:p>
    <w:p w:rsidR="00D45AA0" w:rsidRDefault="00D45AA0">
      <w:pPr>
        <w:pStyle w:val="ConsPlusNonformat"/>
        <w:widowControl/>
      </w:pPr>
      <w:r>
        <w:t xml:space="preserve">                                              платы за коммунальную</w:t>
      </w:r>
    </w:p>
    <w:p w:rsidR="00D45AA0" w:rsidRDefault="00D45AA0">
      <w:pPr>
        <w:pStyle w:val="ConsPlusNonformat"/>
        <w:widowControl/>
      </w:pPr>
      <w:r>
        <w:t xml:space="preserve">                                              услугу, определенный за</w:t>
      </w:r>
    </w:p>
    <w:p w:rsidR="00D45AA0" w:rsidRDefault="00D45AA0">
      <w:pPr>
        <w:pStyle w:val="ConsPlusNonformat"/>
        <w:widowControl/>
      </w:pPr>
      <w:r>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299" w:history="1">
        <w:r>
          <w:rPr>
            <w:color w:val="0000FF"/>
          </w:rPr>
          <w:t>2</w:t>
        </w:r>
      </w:hyperlink>
      <w:r>
        <w:t xml:space="preserve"> к Правилам, снижается на</w:t>
      </w:r>
    </w:p>
    <w:p w:rsidR="00D45AA0" w:rsidRDefault="00D45AA0">
      <w:pPr>
        <w:pStyle w:val="ConsPlusNonformat"/>
        <w:widowControl/>
      </w:pPr>
      <w:r>
        <w:t xml:space="preserve">                                              размер платы, исчисленный</w:t>
      </w:r>
    </w:p>
    <w:p w:rsidR="00D45AA0" w:rsidRDefault="00D45AA0">
      <w:pPr>
        <w:pStyle w:val="ConsPlusNonformat"/>
        <w:widowControl/>
      </w:pPr>
      <w:r>
        <w:t xml:space="preserve">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300"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VI. Отопление </w:t>
      </w:r>
      <w:hyperlink r:id="rId301" w:history="1">
        <w:r>
          <w:rPr>
            <w:color w:val="0000FF"/>
          </w:rPr>
          <w:t>&lt;5&gt;</w:t>
        </w:r>
      </w:hyperlink>
    </w:p>
    <w:p w:rsidR="00D45AA0" w:rsidRDefault="00D45AA0">
      <w:pPr>
        <w:pStyle w:val="ConsPlusNonformat"/>
        <w:widowControl/>
      </w:pPr>
    </w:p>
    <w:p w:rsidR="00D45AA0" w:rsidRDefault="00D45AA0">
      <w:pPr>
        <w:pStyle w:val="ConsPlusNonformat"/>
        <w:widowControl/>
      </w:pPr>
      <w:r>
        <w:t xml:space="preserve"> 14.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отопление в течение перерыва отопления:      перерыва отопления,</w:t>
      </w:r>
    </w:p>
    <w:p w:rsidR="00D45AA0" w:rsidRDefault="00D45AA0">
      <w:pPr>
        <w:pStyle w:val="ConsPlusNonformat"/>
        <w:widowControl/>
      </w:pPr>
      <w:r>
        <w:t xml:space="preserve"> отопительного       не более 24 часов        исчисленной суммарно за</w:t>
      </w:r>
    </w:p>
    <w:p w:rsidR="00D45AA0" w:rsidRDefault="00D45AA0">
      <w:pPr>
        <w:pStyle w:val="ConsPlusNonformat"/>
        <w:widowControl/>
      </w:pPr>
      <w:r>
        <w:t xml:space="preserve"> периода </w:t>
      </w:r>
      <w:hyperlink r:id="rId302" w:history="1">
        <w:r>
          <w:rPr>
            <w:color w:val="0000FF"/>
          </w:rPr>
          <w:t>&lt;6&gt;</w:t>
        </w:r>
      </w:hyperlink>
      <w:r>
        <w:t xml:space="preserve">         (суммарно) в течение 1   расчетный период, в котором</w:t>
      </w:r>
    </w:p>
    <w:p w:rsidR="00D45AA0" w:rsidRDefault="00D45AA0">
      <w:pPr>
        <w:pStyle w:val="ConsPlusNonformat"/>
        <w:widowControl/>
      </w:pPr>
      <w:r>
        <w:t xml:space="preserve">                     месяца;                  произошло указанное</w:t>
      </w:r>
    </w:p>
    <w:p w:rsidR="00D45AA0" w:rsidRDefault="00D45AA0">
      <w:pPr>
        <w:pStyle w:val="ConsPlusNonformat"/>
        <w:widowControl/>
      </w:pPr>
      <w:r>
        <w:t xml:space="preserve">                     не более 16 часов        превышение, размер платы за</w:t>
      </w:r>
    </w:p>
    <w:p w:rsidR="00D45AA0" w:rsidRDefault="00D45AA0">
      <w:pPr>
        <w:pStyle w:val="ConsPlusNonformat"/>
        <w:widowControl/>
      </w:pPr>
      <w:r>
        <w:t xml:space="preserve">                     единовременно - при      коммунальную услугу за такой</w:t>
      </w:r>
    </w:p>
    <w:p w:rsidR="00D45AA0" w:rsidRDefault="00D45AA0">
      <w:pPr>
        <w:pStyle w:val="ConsPlusNonformat"/>
        <w:widowControl/>
      </w:pPr>
      <w:r>
        <w:t xml:space="preserve">                     температуре воздуха в    расчетный период снижается</w:t>
      </w:r>
    </w:p>
    <w:p w:rsidR="00D45AA0" w:rsidRDefault="00D45AA0">
      <w:pPr>
        <w:pStyle w:val="ConsPlusNonformat"/>
        <w:widowControl/>
      </w:pPr>
      <w:r>
        <w:t xml:space="preserve">                     жилых помещениях от +12  на 0,15 процента размера</w:t>
      </w:r>
    </w:p>
    <w:p w:rsidR="00D45AA0" w:rsidRDefault="00D45AA0">
      <w:pPr>
        <w:pStyle w:val="ConsPlusNonformat"/>
        <w:widowControl/>
      </w:pPr>
      <w:r>
        <w:t xml:space="preserve">                     °C до нормативной        платы, определенного за</w:t>
      </w:r>
    </w:p>
    <w:p w:rsidR="00D45AA0" w:rsidRDefault="00D45AA0">
      <w:pPr>
        <w:pStyle w:val="ConsPlusNonformat"/>
        <w:widowControl/>
      </w:pPr>
      <w:r>
        <w:t xml:space="preserve">                     температуры, указанной в такой расчетный период в</w:t>
      </w:r>
    </w:p>
    <w:p w:rsidR="00D45AA0" w:rsidRDefault="00D45AA0">
      <w:pPr>
        <w:pStyle w:val="ConsPlusNonformat"/>
        <w:widowControl/>
      </w:pPr>
      <w:r>
        <w:t xml:space="preserve">                     </w:t>
      </w:r>
      <w:hyperlink r:id="rId303" w:history="1">
        <w:r>
          <w:rPr>
            <w:color w:val="0000FF"/>
          </w:rPr>
          <w:t>пункте 15</w:t>
        </w:r>
      </w:hyperlink>
      <w:r>
        <w:t xml:space="preserve"> настоящего     соответствии с приложением N</w:t>
      </w:r>
    </w:p>
    <w:p w:rsidR="00D45AA0" w:rsidRDefault="00D45AA0">
      <w:pPr>
        <w:pStyle w:val="ConsPlusNonformat"/>
        <w:widowControl/>
      </w:pPr>
      <w:r>
        <w:t xml:space="preserve">                     приложения;              </w:t>
      </w:r>
      <w:hyperlink r:id="rId304" w:history="1">
        <w:r>
          <w:rPr>
            <w:color w:val="0000FF"/>
          </w:rPr>
          <w:t>2</w:t>
        </w:r>
      </w:hyperlink>
      <w:r>
        <w:t xml:space="preserve"> к Правилам, с учетом</w:t>
      </w:r>
    </w:p>
    <w:p w:rsidR="00D45AA0" w:rsidRDefault="00D45AA0">
      <w:pPr>
        <w:pStyle w:val="ConsPlusNonformat"/>
        <w:widowControl/>
      </w:pPr>
      <w:r>
        <w:t xml:space="preserve">                     не более 8 часов         положений </w:t>
      </w:r>
      <w:hyperlink r:id="rId305" w:history="1">
        <w:r>
          <w:rPr>
            <w:color w:val="0000FF"/>
          </w:rPr>
          <w:t>раздела IX</w:t>
        </w:r>
      </w:hyperlink>
      <w:r>
        <w:t xml:space="preserve"> Правил</w:t>
      </w:r>
    </w:p>
    <w:p w:rsidR="00D45AA0" w:rsidRDefault="00D45AA0">
      <w:pPr>
        <w:pStyle w:val="ConsPlusNonformat"/>
        <w:widowControl/>
      </w:pPr>
      <w:r>
        <w:t xml:space="preserve">                     единовременно - при</w:t>
      </w:r>
    </w:p>
    <w:p w:rsidR="00D45AA0" w:rsidRDefault="00D45AA0">
      <w:pPr>
        <w:pStyle w:val="ConsPlusNonformat"/>
        <w:widowControl/>
      </w:pPr>
      <w:r>
        <w:t xml:space="preserve">                     температуре воздуха в</w:t>
      </w:r>
    </w:p>
    <w:p w:rsidR="00D45AA0" w:rsidRDefault="00D45AA0">
      <w:pPr>
        <w:pStyle w:val="ConsPlusNonformat"/>
        <w:widowControl/>
      </w:pPr>
      <w:r>
        <w:t xml:space="preserve">                     жилых помещениях от +10</w:t>
      </w:r>
    </w:p>
    <w:p w:rsidR="00D45AA0" w:rsidRDefault="00D45AA0">
      <w:pPr>
        <w:pStyle w:val="ConsPlusNonformat"/>
        <w:widowControl/>
      </w:pPr>
      <w:r>
        <w:t xml:space="preserve">                     °C до +12 °C;</w:t>
      </w:r>
    </w:p>
    <w:p w:rsidR="00D45AA0" w:rsidRDefault="00D45AA0">
      <w:pPr>
        <w:pStyle w:val="ConsPlusNonformat"/>
        <w:widowControl/>
      </w:pPr>
      <w:r>
        <w:t xml:space="preserve">                     не более 4 часов</w:t>
      </w:r>
    </w:p>
    <w:p w:rsidR="00D45AA0" w:rsidRDefault="00D45AA0">
      <w:pPr>
        <w:pStyle w:val="ConsPlusNonformat"/>
        <w:widowControl/>
      </w:pPr>
      <w:r>
        <w:t xml:space="preserve">                     единовременно - при</w:t>
      </w:r>
    </w:p>
    <w:p w:rsidR="00D45AA0" w:rsidRDefault="00D45AA0">
      <w:pPr>
        <w:pStyle w:val="ConsPlusNonformat"/>
        <w:widowControl/>
      </w:pPr>
      <w:r>
        <w:t xml:space="preserve">                     температуре воздуха в</w:t>
      </w:r>
    </w:p>
    <w:p w:rsidR="00D45AA0" w:rsidRDefault="00D45AA0">
      <w:pPr>
        <w:pStyle w:val="ConsPlusNonformat"/>
        <w:widowControl/>
      </w:pPr>
      <w:r>
        <w:t xml:space="preserve">                     жилых помещениях от +8</w:t>
      </w:r>
    </w:p>
    <w:p w:rsidR="00D45AA0" w:rsidRDefault="00D45AA0">
      <w:pPr>
        <w:pStyle w:val="ConsPlusNonformat"/>
        <w:widowControl/>
      </w:pPr>
      <w:r>
        <w:t xml:space="preserve">                     °C до +10 °C</w:t>
      </w:r>
    </w:p>
    <w:p w:rsidR="00D45AA0" w:rsidRDefault="00D45AA0">
      <w:pPr>
        <w:pStyle w:val="ConsPlusNonformat"/>
        <w:widowControl/>
      </w:pPr>
    </w:p>
    <w:p w:rsidR="00D45AA0" w:rsidRDefault="00D45AA0">
      <w:pPr>
        <w:pStyle w:val="ConsPlusNonformat"/>
        <w:widowControl/>
      </w:pPr>
      <w:r>
        <w:t xml:space="preserve"> 15. Обеспечение     допустимое превышение    за каждый час отклонения</w:t>
      </w:r>
    </w:p>
    <w:p w:rsidR="00D45AA0" w:rsidRDefault="00D45AA0">
      <w:pPr>
        <w:pStyle w:val="ConsPlusNonformat"/>
        <w:widowControl/>
      </w:pPr>
      <w:r>
        <w:t xml:space="preserve"> нормативной         нормативной температуры  температуры воздуха в жилом</w:t>
      </w:r>
    </w:p>
    <w:p w:rsidR="00D45AA0" w:rsidRDefault="00D45AA0">
      <w:pPr>
        <w:pStyle w:val="ConsPlusNonformat"/>
        <w:widowControl/>
      </w:pPr>
      <w:r>
        <w:t xml:space="preserve"> температуры         - не более 4 °C;         помещении суммарно в течение</w:t>
      </w:r>
    </w:p>
    <w:p w:rsidR="00D45AA0" w:rsidRDefault="00D45AA0">
      <w:pPr>
        <w:pStyle w:val="ConsPlusNonformat"/>
        <w:widowControl/>
      </w:pPr>
      <w:r>
        <w:t xml:space="preserve"> воздуха </w:t>
      </w:r>
      <w:hyperlink r:id="rId306" w:history="1">
        <w:r>
          <w:rPr>
            <w:color w:val="0000FF"/>
          </w:rPr>
          <w:t>&lt;7&gt;</w:t>
        </w:r>
      </w:hyperlink>
      <w:r>
        <w:t>:        допустимое снижение      расчетного периода, в</w:t>
      </w:r>
    </w:p>
    <w:p w:rsidR="00D45AA0" w:rsidRDefault="00D45AA0">
      <w:pPr>
        <w:pStyle w:val="ConsPlusNonformat"/>
        <w:widowControl/>
      </w:pPr>
      <w:r>
        <w:t xml:space="preserve"> в жилых помещениях  нормативной температуры  котором произошло указанное</w:t>
      </w:r>
    </w:p>
    <w:p w:rsidR="00D45AA0" w:rsidRDefault="00D45AA0">
      <w:pPr>
        <w:pStyle w:val="ConsPlusNonformat"/>
        <w:widowControl/>
      </w:pPr>
      <w:r>
        <w:t xml:space="preserve"> - не ниже +18 °C (в в ночное время суток (от отклонение, размер платы за</w:t>
      </w:r>
    </w:p>
    <w:p w:rsidR="00D45AA0" w:rsidRDefault="00D45AA0">
      <w:pPr>
        <w:pStyle w:val="ConsPlusNonformat"/>
        <w:widowControl/>
      </w:pPr>
      <w:r>
        <w:t xml:space="preserve"> угловых комнатах -  0.00 до 5.00 часов) - не коммунальную услугу за такой</w:t>
      </w:r>
    </w:p>
    <w:p w:rsidR="00D45AA0" w:rsidRDefault="00D45AA0">
      <w:pPr>
        <w:pStyle w:val="ConsPlusNonformat"/>
        <w:widowControl/>
      </w:pPr>
      <w:r>
        <w:t xml:space="preserve"> +20 °C), в районах  более 3 °C;              расчетный период снижается</w:t>
      </w:r>
    </w:p>
    <w:p w:rsidR="00D45AA0" w:rsidRDefault="00D45AA0">
      <w:pPr>
        <w:pStyle w:val="ConsPlusNonformat"/>
        <w:widowControl/>
      </w:pPr>
      <w:r>
        <w:t xml:space="preserve"> с температурой      снижение температуры     на 0,15 процента размера</w:t>
      </w:r>
    </w:p>
    <w:p w:rsidR="00D45AA0" w:rsidRDefault="00D45AA0">
      <w:pPr>
        <w:pStyle w:val="ConsPlusNonformat"/>
        <w:widowControl/>
      </w:pPr>
      <w:r>
        <w:t xml:space="preserve"> наиболее холодной   воздуха в жилом          платы, определенного за</w:t>
      </w:r>
    </w:p>
    <w:p w:rsidR="00D45AA0" w:rsidRDefault="00D45AA0">
      <w:pPr>
        <w:pStyle w:val="ConsPlusNonformat"/>
        <w:widowControl/>
      </w:pPr>
      <w:r>
        <w:t xml:space="preserve"> пятидневки          помещении в дневное      такой расчетный период в</w:t>
      </w:r>
    </w:p>
    <w:p w:rsidR="00D45AA0" w:rsidRDefault="00D45AA0">
      <w:pPr>
        <w:pStyle w:val="ConsPlusNonformat"/>
        <w:widowControl/>
      </w:pPr>
      <w:r>
        <w:t xml:space="preserve"> (обеспеченностью    время (от 5.00 до 0.00   соответствии с приложением N</w:t>
      </w:r>
    </w:p>
    <w:p w:rsidR="00D45AA0" w:rsidRDefault="00D45AA0">
      <w:pPr>
        <w:pStyle w:val="ConsPlusNonformat"/>
        <w:widowControl/>
      </w:pPr>
      <w:r>
        <w:t xml:space="preserve"> 0,92) -31 °C и      часов) не допускается    </w:t>
      </w:r>
      <w:hyperlink r:id="rId307" w:history="1">
        <w:r>
          <w:rPr>
            <w:color w:val="0000FF"/>
          </w:rPr>
          <w:t>2</w:t>
        </w:r>
      </w:hyperlink>
      <w:r>
        <w:t xml:space="preserve"> к Правилам, за каждый</w:t>
      </w:r>
    </w:p>
    <w:p w:rsidR="00D45AA0" w:rsidRDefault="00D45AA0">
      <w:pPr>
        <w:pStyle w:val="ConsPlusNonformat"/>
        <w:widowControl/>
      </w:pPr>
      <w:r>
        <w:t xml:space="preserve"> ниже - в жилых                               градус отклонения</w:t>
      </w:r>
    </w:p>
    <w:p w:rsidR="00D45AA0" w:rsidRDefault="00D45AA0">
      <w:pPr>
        <w:pStyle w:val="ConsPlusNonformat"/>
        <w:widowControl/>
      </w:pPr>
      <w:r>
        <w:t xml:space="preserve"> помещениях - не                              температуры, с учетом</w:t>
      </w:r>
    </w:p>
    <w:p w:rsidR="00D45AA0" w:rsidRDefault="00D45AA0">
      <w:pPr>
        <w:pStyle w:val="ConsPlusNonformat"/>
        <w:widowControl/>
      </w:pPr>
      <w:r>
        <w:t xml:space="preserve"> ниже +20 °C (в                               положений </w:t>
      </w:r>
      <w:hyperlink r:id="rId308" w:history="1">
        <w:r>
          <w:rPr>
            <w:color w:val="0000FF"/>
          </w:rPr>
          <w:t>раздела IX</w:t>
        </w:r>
      </w:hyperlink>
      <w:r>
        <w:t xml:space="preserve"> Правил</w:t>
      </w:r>
    </w:p>
    <w:p w:rsidR="00D45AA0" w:rsidRDefault="00D45AA0">
      <w:pPr>
        <w:pStyle w:val="ConsPlusNonformat"/>
        <w:widowControl/>
      </w:pPr>
      <w:r>
        <w:t xml:space="preserve"> угловых комнатах -</w:t>
      </w:r>
    </w:p>
    <w:p w:rsidR="00D45AA0" w:rsidRDefault="00D45AA0">
      <w:pPr>
        <w:pStyle w:val="ConsPlusNonformat"/>
        <w:widowControl/>
      </w:pPr>
      <w:r>
        <w:t xml:space="preserve"> +22 °C);</w:t>
      </w:r>
    </w:p>
    <w:p w:rsidR="00D45AA0" w:rsidRDefault="00D45AA0">
      <w:pPr>
        <w:pStyle w:val="ConsPlusNonformat"/>
        <w:widowControl/>
      </w:pPr>
      <w:r>
        <w:t xml:space="preserve"> в других помещениях</w:t>
      </w:r>
    </w:p>
    <w:p w:rsidR="00D45AA0" w:rsidRDefault="00D45AA0">
      <w:pPr>
        <w:pStyle w:val="ConsPlusNonformat"/>
        <w:widowControl/>
      </w:pPr>
      <w:r>
        <w:t xml:space="preserve"> - в соответствии с</w:t>
      </w:r>
    </w:p>
    <w:p w:rsidR="00D45AA0" w:rsidRDefault="00D45AA0">
      <w:pPr>
        <w:pStyle w:val="ConsPlusNonformat"/>
        <w:widowControl/>
      </w:pPr>
      <w:r>
        <w:t xml:space="preserve"> требованиями</w:t>
      </w:r>
    </w:p>
    <w:p w:rsidR="00D45AA0" w:rsidRDefault="00D45AA0">
      <w:pPr>
        <w:pStyle w:val="ConsPlusNonformat"/>
        <w:widowControl/>
      </w:pPr>
      <w:r>
        <w:t xml:space="preserve"> законодательства</w:t>
      </w:r>
    </w:p>
    <w:p w:rsidR="00D45AA0" w:rsidRDefault="00D45AA0">
      <w:pPr>
        <w:pStyle w:val="ConsPlusNonformat"/>
        <w:widowControl/>
      </w:pPr>
      <w:r>
        <w:t xml:space="preserve"> Российской</w:t>
      </w:r>
    </w:p>
    <w:p w:rsidR="00D45AA0" w:rsidRDefault="00D45AA0">
      <w:pPr>
        <w:pStyle w:val="ConsPlusNonformat"/>
        <w:widowControl/>
      </w:pPr>
      <w:r>
        <w:t xml:space="preserve"> Федерации о</w:t>
      </w:r>
    </w:p>
    <w:p w:rsidR="00D45AA0" w:rsidRDefault="00D45AA0">
      <w:pPr>
        <w:pStyle w:val="ConsPlusNonformat"/>
        <w:widowControl/>
      </w:pPr>
      <w:r>
        <w:t xml:space="preserve"> техническом</w:t>
      </w:r>
    </w:p>
    <w:p w:rsidR="00D45AA0" w:rsidRDefault="00D45AA0">
      <w:pPr>
        <w:pStyle w:val="ConsPlusNonformat"/>
        <w:widowControl/>
      </w:pPr>
      <w:r>
        <w:t xml:space="preserve"> регулировании</w:t>
      </w:r>
    </w:p>
    <w:p w:rsidR="00D45AA0" w:rsidRDefault="00D45AA0">
      <w:pPr>
        <w:pStyle w:val="ConsPlusNonformat"/>
        <w:widowControl/>
      </w:pPr>
      <w:r>
        <w:t xml:space="preserve"> </w:t>
      </w:r>
      <w:hyperlink r:id="rId309" w:history="1">
        <w:r>
          <w:rPr>
            <w:color w:val="0000FF"/>
          </w:rPr>
          <w:t>(ГОСТ Р 51617-2000)</w:t>
        </w:r>
      </w:hyperlink>
    </w:p>
    <w:p w:rsidR="00D45AA0" w:rsidRDefault="00D45AA0">
      <w:pPr>
        <w:pStyle w:val="ConsPlusNonformat"/>
        <w:widowControl/>
      </w:pPr>
    </w:p>
    <w:p w:rsidR="00D45AA0" w:rsidRDefault="00D45AA0">
      <w:pPr>
        <w:pStyle w:val="ConsPlusNonformat"/>
        <w:widowControl/>
      </w:pPr>
      <w:r>
        <w:t xml:space="preserve"> 16. Давление во     отклонение давления во   за каждый час отклонения от</w:t>
      </w:r>
    </w:p>
    <w:p w:rsidR="00D45AA0" w:rsidRDefault="00D45AA0">
      <w:pPr>
        <w:pStyle w:val="ConsPlusNonformat"/>
        <w:widowControl/>
      </w:pPr>
      <w:r>
        <w:t xml:space="preserve"> внутридомовой       внутридомовой системе    установленного давления во</w:t>
      </w:r>
    </w:p>
    <w:p w:rsidR="00D45AA0" w:rsidRDefault="00D45AA0">
      <w:pPr>
        <w:pStyle w:val="ConsPlusNonformat"/>
        <w:widowControl/>
      </w:pPr>
      <w:r>
        <w:t xml:space="preserve"> системе отопления:  отопления от             внутридомовой системе</w:t>
      </w:r>
    </w:p>
    <w:p w:rsidR="00D45AA0" w:rsidRDefault="00D45AA0">
      <w:pPr>
        <w:pStyle w:val="ConsPlusNonformat"/>
        <w:widowControl/>
      </w:pPr>
      <w:r>
        <w:t xml:space="preserve"> с чугунными         установленных значений   отопления суммарно в течение</w:t>
      </w:r>
    </w:p>
    <w:p w:rsidR="00D45AA0" w:rsidRDefault="00D45AA0">
      <w:pPr>
        <w:pStyle w:val="ConsPlusNonformat"/>
        <w:widowControl/>
      </w:pPr>
      <w:r>
        <w:t xml:space="preserve"> радиаторами - не    не допускается           расчетного периода, в</w:t>
      </w:r>
    </w:p>
    <w:p w:rsidR="00D45AA0" w:rsidRDefault="00D45AA0">
      <w:pPr>
        <w:pStyle w:val="ConsPlusNonformat"/>
        <w:widowControl/>
      </w:pPr>
      <w:r>
        <w:t xml:space="preserve"> более 0,6 МПа (6                             котором произошло указанное</w:t>
      </w:r>
    </w:p>
    <w:p w:rsidR="00D45AA0" w:rsidRDefault="00D45AA0">
      <w:pPr>
        <w:pStyle w:val="ConsPlusNonformat"/>
        <w:widowControl/>
      </w:pPr>
      <w:r>
        <w:t xml:space="preserve"> кгс/кв. см);                                 отклонение, при давлении,</w:t>
      </w:r>
    </w:p>
    <w:p w:rsidR="00D45AA0" w:rsidRDefault="00D45AA0">
      <w:pPr>
        <w:pStyle w:val="ConsPlusNonformat"/>
        <w:widowControl/>
      </w:pPr>
      <w:r>
        <w:t xml:space="preserve"> с системами                                  отличающемся от</w:t>
      </w:r>
    </w:p>
    <w:p w:rsidR="00D45AA0" w:rsidRDefault="00D45AA0">
      <w:pPr>
        <w:pStyle w:val="ConsPlusNonformat"/>
        <w:widowControl/>
      </w:pPr>
      <w:r>
        <w:t xml:space="preserve"> конвекторного и                              установленного более чем на</w:t>
      </w:r>
    </w:p>
    <w:p w:rsidR="00D45AA0" w:rsidRDefault="00D45AA0">
      <w:pPr>
        <w:pStyle w:val="ConsPlusNonformat"/>
        <w:widowControl/>
      </w:pPr>
      <w:r>
        <w:t xml:space="preserve"> панельного                                   25 процентов, размер платы</w:t>
      </w:r>
    </w:p>
    <w:p w:rsidR="00D45AA0" w:rsidRDefault="00D45AA0">
      <w:pPr>
        <w:pStyle w:val="ConsPlusNonformat"/>
        <w:widowControl/>
      </w:pPr>
      <w:r>
        <w:lastRenderedPageBreak/>
        <w:t xml:space="preserve"> отопления,                                   за коммунальную услугу,</w:t>
      </w:r>
    </w:p>
    <w:p w:rsidR="00D45AA0" w:rsidRDefault="00D45AA0">
      <w:pPr>
        <w:pStyle w:val="ConsPlusNonformat"/>
        <w:widowControl/>
      </w:pPr>
      <w:r>
        <w:t xml:space="preserve"> калориферами, а                              определенный за расчетный</w:t>
      </w:r>
    </w:p>
    <w:p w:rsidR="00D45AA0" w:rsidRDefault="00D45AA0">
      <w:pPr>
        <w:pStyle w:val="ConsPlusNonformat"/>
        <w:widowControl/>
      </w:pPr>
      <w:r>
        <w:t xml:space="preserve"> также прочими                                период в соответствии с</w:t>
      </w:r>
    </w:p>
    <w:p w:rsidR="00D45AA0" w:rsidRDefault="00D45AA0">
      <w:pPr>
        <w:pStyle w:val="ConsPlusNonformat"/>
        <w:widowControl/>
      </w:pPr>
      <w:r>
        <w:t xml:space="preserve"> отопительными                                </w:t>
      </w:r>
      <w:hyperlink r:id="rId310" w:history="1">
        <w:r>
          <w:rPr>
            <w:color w:val="0000FF"/>
          </w:rPr>
          <w:t>приложением N 2</w:t>
        </w:r>
      </w:hyperlink>
      <w:r>
        <w:t xml:space="preserve"> к Правилам,</w:t>
      </w:r>
    </w:p>
    <w:p w:rsidR="00D45AA0" w:rsidRDefault="00D45AA0">
      <w:pPr>
        <w:pStyle w:val="ConsPlusNonformat"/>
        <w:widowControl/>
      </w:pPr>
      <w:r>
        <w:t xml:space="preserve"> приборами - не                               снижается на размер платы,</w:t>
      </w:r>
    </w:p>
    <w:p w:rsidR="00D45AA0" w:rsidRDefault="00D45AA0">
      <w:pPr>
        <w:pStyle w:val="ConsPlusNonformat"/>
        <w:widowControl/>
      </w:pPr>
      <w:r>
        <w:t xml:space="preserve"> более 1 МПа (10                              исчисленный суммарно за</w:t>
      </w:r>
    </w:p>
    <w:p w:rsidR="00D45AA0" w:rsidRDefault="00D45AA0">
      <w:pPr>
        <w:pStyle w:val="ConsPlusNonformat"/>
        <w:widowControl/>
      </w:pPr>
      <w:r>
        <w:t xml:space="preserve"> кгс/кв. см);                                 каждый день предоставления</w:t>
      </w:r>
    </w:p>
    <w:p w:rsidR="00D45AA0" w:rsidRDefault="00D45AA0">
      <w:pPr>
        <w:pStyle w:val="ConsPlusNonformat"/>
        <w:widowControl/>
      </w:pPr>
      <w:r>
        <w:t xml:space="preserve"> с любыми                                     коммунальной услуги</w:t>
      </w:r>
    </w:p>
    <w:p w:rsidR="00D45AA0" w:rsidRDefault="00D45AA0">
      <w:pPr>
        <w:pStyle w:val="ConsPlusNonformat"/>
        <w:widowControl/>
      </w:pPr>
      <w:r>
        <w:t xml:space="preserve"> отопительными                                ненадлежащего качества</w:t>
      </w:r>
    </w:p>
    <w:p w:rsidR="00D45AA0" w:rsidRDefault="00D45AA0">
      <w:pPr>
        <w:pStyle w:val="ConsPlusNonformat"/>
        <w:widowControl/>
      </w:pPr>
      <w:r>
        <w:t xml:space="preserve"> приборами - не                               (независимо от показаний</w:t>
      </w:r>
    </w:p>
    <w:p w:rsidR="00D45AA0" w:rsidRDefault="00D45AA0">
      <w:pPr>
        <w:pStyle w:val="ConsPlusNonformat"/>
        <w:widowControl/>
      </w:pPr>
      <w:r>
        <w:t xml:space="preserve"> менее чем на 0,05                            приборов учета) в</w:t>
      </w:r>
    </w:p>
    <w:p w:rsidR="00D45AA0" w:rsidRDefault="00D45AA0">
      <w:pPr>
        <w:pStyle w:val="ConsPlusNonformat"/>
        <w:widowControl/>
      </w:pPr>
      <w:r>
        <w:t xml:space="preserve"> МПа (0,5 кгс/кв.                             соответствии с </w:t>
      </w:r>
      <w:hyperlink r:id="rId311" w:history="1">
        <w:r>
          <w:rPr>
            <w:color w:val="0000FF"/>
          </w:rPr>
          <w:t>пунктом 101</w:t>
        </w:r>
      </w:hyperlink>
    </w:p>
    <w:p w:rsidR="00D45AA0" w:rsidRDefault="00D45AA0">
      <w:pPr>
        <w:pStyle w:val="ConsPlusNonformat"/>
        <w:widowControl/>
      </w:pPr>
      <w:r>
        <w:t xml:space="preserve"> см) превышающее                              Правил</w:t>
      </w:r>
    </w:p>
    <w:p w:rsidR="00D45AA0" w:rsidRDefault="00D45AA0">
      <w:pPr>
        <w:pStyle w:val="ConsPlusNonformat"/>
        <w:widowControl/>
      </w:pPr>
      <w:r>
        <w:t xml:space="preserve"> статическое</w:t>
      </w:r>
    </w:p>
    <w:p w:rsidR="00D45AA0" w:rsidRDefault="00D45AA0">
      <w:pPr>
        <w:pStyle w:val="ConsPlusNonformat"/>
        <w:widowControl/>
      </w:pPr>
      <w:r>
        <w:t xml:space="preserve"> давление, требуемое</w:t>
      </w:r>
    </w:p>
    <w:p w:rsidR="00D45AA0" w:rsidRDefault="00D45AA0">
      <w:pPr>
        <w:pStyle w:val="ConsPlusNonformat"/>
        <w:widowControl/>
      </w:pPr>
      <w:r>
        <w:t xml:space="preserve"> для постоянного</w:t>
      </w:r>
    </w:p>
    <w:p w:rsidR="00D45AA0" w:rsidRDefault="00D45AA0">
      <w:pPr>
        <w:pStyle w:val="ConsPlusNonformat"/>
        <w:widowControl/>
      </w:pPr>
      <w:r>
        <w:t xml:space="preserve"> заполнения системы</w:t>
      </w:r>
    </w:p>
    <w:p w:rsidR="00D45AA0" w:rsidRDefault="00D45AA0">
      <w:pPr>
        <w:pStyle w:val="ConsPlusNonformat"/>
        <w:widowControl/>
      </w:pPr>
      <w:r>
        <w:t xml:space="preserve"> отопления</w:t>
      </w:r>
    </w:p>
    <w:p w:rsidR="00D45AA0" w:rsidRDefault="00D45AA0">
      <w:pPr>
        <w:pStyle w:val="ConsPlusNonformat"/>
        <w:widowControl/>
      </w:pPr>
      <w:r>
        <w:t xml:space="preserve"> теплоносителем</w:t>
      </w:r>
    </w:p>
    <w:p w:rsidR="00D45AA0" w:rsidRDefault="00D45AA0">
      <w:pPr>
        <w:pStyle w:val="ConsPlusNonformat"/>
        <w:widowControl/>
        <w:jc w:val="both"/>
      </w:pPr>
      <w:r>
        <w:t>───────────────────────────────────────────────────────────────────────────</w:t>
      </w:r>
    </w:p>
    <w:p w:rsidR="00D45AA0" w:rsidRDefault="00D45AA0">
      <w:pPr>
        <w:autoSpaceDE w:val="0"/>
        <w:autoSpaceDN w:val="0"/>
        <w:adjustRightInd w:val="0"/>
        <w:spacing w:after="0" w:line="240" w:lineRule="auto"/>
        <w:jc w:val="both"/>
        <w:rPr>
          <w:rFonts w:ascii="Calibri" w:hAnsi="Calibri" w:cs="Calibri"/>
        </w:rPr>
      </w:pPr>
    </w:p>
    <w:p w:rsidR="00D45AA0" w:rsidRDefault="00D45AA0">
      <w:pPr>
        <w:pStyle w:val="ConsPlusNonformat"/>
        <w:widowControl/>
        <w:ind w:firstLine="540"/>
        <w:jc w:val="both"/>
      </w:pPr>
      <w: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&lt;2&gt; Перед определением температуры горячей воды в точке водоразбора производится слив воды в течение не более 3 минут.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&lt;4&gt; Информацию о наличии резервирующих источников питания электрической энергией потребитель получает у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12" w:history="1">
        <w:r>
          <w:rPr>
            <w:rFonts w:ascii="Calibri" w:hAnsi="Calibri" w:cs="Calibri"/>
            <w:color w:val="0000FF"/>
          </w:rPr>
          <w:t>(ГОСТ Р 51617-2000)</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&lt;6&gt; В случае применения </w:t>
      </w:r>
      <w:hyperlink r:id="rId313" w:history="1">
        <w:r>
          <w:rPr>
            <w:rFonts w:ascii="Calibri" w:hAnsi="Calibri" w:cs="Calibri"/>
            <w:color w:val="0000FF"/>
          </w:rPr>
          <w:t>пункта 14</w:t>
        </w:r>
      </w:hyperlink>
      <w:r>
        <w:rPr>
          <w:rFonts w:ascii="Calibri" w:hAnsi="Calibri" w:cs="Calibri"/>
        </w:rPr>
        <w:t xml:space="preserve"> настоящего приложения </w:t>
      </w:r>
      <w:hyperlink r:id="rId314" w:history="1">
        <w:r>
          <w:rPr>
            <w:rFonts w:ascii="Calibri" w:hAnsi="Calibri" w:cs="Calibri"/>
            <w:color w:val="0000FF"/>
          </w:rPr>
          <w:t>пункт 15</w:t>
        </w:r>
      </w:hyperlink>
      <w:r>
        <w:rPr>
          <w:rFonts w:ascii="Calibri" w:hAnsi="Calibri" w:cs="Calibri"/>
        </w:rPr>
        <w:t xml:space="preserve"> настоящего приложения не применяется с момента начала перерыва в отоплении.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целях применения настоящего приложения подлежат использованию действующие нормы и требования </w:t>
      </w:r>
      <w:hyperlink r:id="rId315"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2</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РАСЧЕТ РАЗМЕРА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 в i-м жилом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помещении (жилой дом, квартира)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r:id="rId316" w:history="1">
        <w:r>
          <w:rPr>
            <w:rFonts w:ascii="Calibri" w:hAnsi="Calibri" w:cs="Calibri"/>
            <w:color w:val="0000FF"/>
          </w:rPr>
          <w:t>пунктам 42</w:t>
        </w:r>
      </w:hyperlink>
      <w:r>
        <w:rPr>
          <w:rFonts w:ascii="Calibri" w:hAnsi="Calibri" w:cs="Calibri"/>
        </w:rPr>
        <w:t xml:space="preserve"> и </w:t>
      </w:r>
      <w:hyperlink r:id="rId317" w:history="1">
        <w:r>
          <w:rPr>
            <w:rFonts w:ascii="Calibri" w:hAnsi="Calibri" w:cs="Calibri"/>
            <w:color w:val="0000FF"/>
          </w:rPr>
          <w:t>43</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18.8pt">
            <v:imagedata r:id="rId31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17.45pt;height:18.8pt">
            <v:imagedata r:id="rId319" o:title=""/>
          </v:shape>
        </w:pict>
      </w:r>
      <w:r>
        <w:rPr>
          <w:rFonts w:ascii="Calibri" w:hAnsi="Calibri" w:cs="Calibri"/>
        </w:rPr>
        <w:t>-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w:t>
      </w:r>
      <w:hyperlink r:id="rId320"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21" w:history="1">
        <w:r>
          <w:rPr>
            <w:rFonts w:ascii="Calibri" w:hAnsi="Calibri" w:cs="Calibri"/>
            <w:color w:val="0000FF"/>
          </w:rPr>
          <w:t xml:space="preserve"> пункт</w:t>
        </w:r>
      </w:hyperlink>
      <w:r>
        <w:rPr>
          <w:rFonts w:ascii="Calibri" w:hAnsi="Calibri" w:cs="Calibri"/>
        </w:rPr>
        <w:pict>
          <v:shape id="_x0000_i1027" type="#_x0000_t75" style="width:17.45pt;height:18.8pt">
            <v:imagedata r:id="rId319"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8" type="#_x0000_t75" style="width:18.8pt;height:15.2pt">
            <v:imagedata r:id="rId322"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либо в многоквартирном доме, который оборудован коллективным (общедомовым) прибором учета тепловой энергии, но в котором не все жилые или нежилые помещения оборудованы индивидуальными и (или) общими (квартирными) приборами учета тепловой энергии, согласно </w:t>
      </w:r>
      <w:hyperlink r:id="rId323" w:history="1">
        <w:r>
          <w:rPr>
            <w:rFonts w:ascii="Calibri" w:hAnsi="Calibri" w:cs="Calibri"/>
            <w:color w:val="0000FF"/>
          </w:rPr>
          <w:t>пунктам 42</w:t>
        </w:r>
      </w:hyperlink>
      <w:r>
        <w:rPr>
          <w:rFonts w:ascii="Calibri" w:hAnsi="Calibri" w:cs="Calibri"/>
        </w:rPr>
        <w:t xml:space="preserve"> и </w:t>
      </w:r>
      <w:hyperlink r:id="rId324" w:history="1">
        <w:r>
          <w:rPr>
            <w:rFonts w:ascii="Calibri" w:hAnsi="Calibri" w:cs="Calibri"/>
            <w:color w:val="0000FF"/>
          </w:rPr>
          <w:t>43</w:t>
        </w:r>
      </w:hyperlink>
      <w:r>
        <w:rPr>
          <w:rFonts w:ascii="Calibri" w:hAnsi="Calibri" w:cs="Calibri"/>
        </w:rPr>
        <w:t xml:space="preserve"> Правил определяется по формуле 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29" type="#_x0000_t75" style="width:80.05pt;height:18.8pt">
            <v:imagedata r:id="rId325"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12.05pt;height:17.9pt">
            <v:imagedata r:id="rId326" o:title=""/>
          </v:shape>
        </w:pict>
      </w:r>
      <w:r>
        <w:rPr>
          <w:rFonts w:ascii="Calibri" w:hAnsi="Calibri" w:cs="Calibri"/>
        </w:rPr>
        <w:t>- общая площадь i-го жилого или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1" type="#_x0000_t75" style="width:17.45pt;height:15.65pt">
            <v:imagedata r:id="rId327" o:title=""/>
          </v:shape>
        </w:pict>
      </w:r>
      <w:r>
        <w:rPr>
          <w:rFonts w:ascii="Calibri" w:hAnsi="Calibri" w:cs="Calibri"/>
        </w:rPr>
        <w:t>- норматив потребления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2" type="#_x0000_t75" style="width:15.2pt;height:15.2pt">
            <v:imagedata r:id="rId328"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во всех жилых и нежилых помещениях отсутствуют индивидуальные и общие (квартирные) приборы учета тепловой энергии, согласно </w:t>
      </w:r>
      <w:hyperlink r:id="rId329" w:history="1">
        <w:r>
          <w:rPr>
            <w:rFonts w:ascii="Calibri" w:hAnsi="Calibri" w:cs="Calibri"/>
            <w:color w:val="0000FF"/>
          </w:rPr>
          <w:t>пунктам 42</w:t>
        </w:r>
      </w:hyperlink>
      <w:r>
        <w:rPr>
          <w:rFonts w:ascii="Calibri" w:hAnsi="Calibri" w:cs="Calibri"/>
        </w:rPr>
        <w:t xml:space="preserve"> и </w:t>
      </w:r>
      <w:hyperlink r:id="rId330" w:history="1">
        <w:r>
          <w:rPr>
            <w:rFonts w:ascii="Calibri" w:hAnsi="Calibri" w:cs="Calibri"/>
            <w:color w:val="0000FF"/>
          </w:rPr>
          <w:t>43</w:t>
        </w:r>
      </w:hyperlink>
      <w:r>
        <w:rPr>
          <w:rFonts w:ascii="Calibri" w:hAnsi="Calibri" w:cs="Calibri"/>
        </w:rPr>
        <w:t xml:space="preserve"> Правил определяется по формуле 3:</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33" type="#_x0000_t75" style="width:84.05pt;height:30.85pt">
            <v:imagedata r:id="rId331"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4" type="#_x0000_t75" style="width:17.45pt;height:15.65pt">
            <v:imagedata r:id="rId332" o:title=""/>
          </v:shape>
        </w:pict>
      </w:r>
      <w:r>
        <w:rPr>
          <w:rFonts w:ascii="Calibri" w:hAnsi="Calibri" w:cs="Calibri"/>
        </w:rPr>
        <w:t>-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w:t>
      </w:r>
      <w:hyperlink r:id="rId333"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34" w:history="1">
        <w:r>
          <w:rPr>
            <w:rFonts w:ascii="Calibri" w:hAnsi="Calibri" w:cs="Calibri"/>
            <w:color w:val="0000FF"/>
          </w:rPr>
          <w:t xml:space="preserve"> пункт</w:t>
        </w:r>
      </w:hyperlink>
      <w:r>
        <w:rPr>
          <w:rFonts w:ascii="Calibri" w:hAnsi="Calibri" w:cs="Calibri"/>
        </w:rPr>
        <w:pict>
          <v:shape id="_x0000_i1035" type="#_x0000_t75" style="width:17.45pt;height:15.65pt">
            <v:imagedata r:id="rId332"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6" type="#_x0000_t75" style="width:12.05pt;height:17.9pt">
            <v:imagedata r:id="rId335" o:title=""/>
          </v:shape>
        </w:pict>
      </w:r>
      <w:r>
        <w:rPr>
          <w:rFonts w:ascii="Calibri" w:hAnsi="Calibri" w:cs="Calibri"/>
        </w:rPr>
        <w:t>- общая площадь i-го жилого или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7" type="#_x0000_t75" style="width:14.3pt;height:15.65pt">
            <v:imagedata r:id="rId336" o:title=""/>
          </v:shape>
        </w:pict>
      </w:r>
      <w:r>
        <w:rPr>
          <w:rFonts w:ascii="Calibri" w:hAnsi="Calibri" w:cs="Calibri"/>
        </w:rPr>
        <w:t>- общая площадь всех помещений многоквартирного дома, включая помещения, входящие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8" type="#_x0000_t75" style="width:15.2pt;height:15.2pt">
            <v:imagedata r:id="rId337"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коммунальную услугу по холодному водоснабжению, горячему водоснабжению, водоотведению и электроснабжению: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r:id="rId338" w:history="1">
        <w:r>
          <w:rPr>
            <w:rFonts w:ascii="Calibri" w:hAnsi="Calibri" w:cs="Calibri"/>
            <w:color w:val="0000FF"/>
          </w:rPr>
          <w:t>пункту 42</w:t>
        </w:r>
      </w:hyperlink>
      <w:r>
        <w:rPr>
          <w:rFonts w:ascii="Calibri" w:hAnsi="Calibri" w:cs="Calibri"/>
        </w:rPr>
        <w:t xml:space="preserve"> Правил определяется по формуле 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39" type="#_x0000_t75" style="width:83.2pt;height:20.1pt">
            <v:imagedata r:id="rId339"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0" type="#_x0000_t75" style="width:12.95pt;height:17.9pt">
            <v:imagedata r:id="rId340" o:title=""/>
          </v:shape>
        </w:pict>
      </w:r>
      <w:r>
        <w:rPr>
          <w:rFonts w:ascii="Calibri" w:hAnsi="Calibri" w:cs="Calibri"/>
        </w:rPr>
        <w:t>- количество граждан, постоянно и временно проживающих в i-м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1" type="#_x0000_t75" style="width:15.65pt;height:18.8pt">
            <v:imagedata r:id="rId341" o:title=""/>
          </v:shape>
        </w:pict>
      </w:r>
      <w:r>
        <w:rPr>
          <w:rFonts w:ascii="Calibri" w:hAnsi="Calibri" w:cs="Calibri"/>
        </w:rPr>
        <w:t>- норматив потребления j-й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2" type="#_x0000_t75" style="width:18.8pt;height:15.2pt">
            <v:imagedata r:id="rId342"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r:id="rId343"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коммунальную услугу по газоснабжению: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газа, согласно </w:t>
      </w:r>
      <w:hyperlink r:id="rId344" w:history="1">
        <w:r>
          <w:rPr>
            <w:rFonts w:ascii="Calibri" w:hAnsi="Calibri" w:cs="Calibri"/>
            <w:color w:val="0000FF"/>
          </w:rPr>
          <w:t>пункту 42</w:t>
        </w:r>
      </w:hyperlink>
      <w:r>
        <w:rPr>
          <w:rFonts w:ascii="Calibri" w:hAnsi="Calibri" w:cs="Calibri"/>
        </w:rPr>
        <w:t xml:space="preserve"> Правил определяется по формуле 5:</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43" type="#_x0000_t75" style="width:240.15pt;height:18.8pt">
            <v:imagedata r:id="rId345"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4" type="#_x0000_t75" style="width:12.05pt;height:17.9pt">
            <v:imagedata r:id="rId346" o:title=""/>
          </v:shape>
        </w:pict>
      </w:r>
      <w:r>
        <w:rPr>
          <w:rFonts w:ascii="Calibri" w:hAnsi="Calibri" w:cs="Calibri"/>
        </w:rPr>
        <w:t>- общая площадь i-го 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45" type="#_x0000_t75" style="width:29.05pt;height:15.65pt">
            <v:imagedata r:id="rId347" o:title=""/>
          </v:shape>
        </w:pict>
      </w:r>
      <w:r>
        <w:rPr>
          <w:rFonts w:ascii="Calibri" w:hAnsi="Calibri" w:cs="Calibri"/>
        </w:rPr>
        <w:t>- норматив потребления коммунальной услуги по газоснабжению на отопление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6" type="#_x0000_t75" style="width:12.95pt;height:17.9pt">
            <v:imagedata r:id="rId348" o:title=""/>
          </v:shape>
        </w:pict>
      </w:r>
      <w:r>
        <w:rPr>
          <w:rFonts w:ascii="Calibri" w:hAnsi="Calibri" w:cs="Calibri"/>
        </w:rPr>
        <w:t>- количество граждан, постоянно и временно проживающих в i-м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7" type="#_x0000_t75" style="width:29.95pt;height:15.65pt">
            <v:imagedata r:id="rId349" o:title=""/>
          </v:shape>
        </w:pict>
      </w:r>
      <w:r>
        <w:rPr>
          <w:rFonts w:ascii="Calibri" w:hAnsi="Calibri" w:cs="Calibri"/>
        </w:rPr>
        <w:t>- норматив потребления коммунальной услуги по газоснабжению на приготовление пищи;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8" type="#_x0000_t75" style="width:29.05pt;height:15.65pt">
            <v:imagedata r:id="rId350"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9" type="#_x0000_t75" style="width:15.2pt;height:15.2pt">
            <v:imagedata r:id="rId351" o:title=""/>
          </v:shape>
        </w:pict>
      </w:r>
      <w:r>
        <w:rPr>
          <w:rFonts w:ascii="Calibri" w:hAnsi="Calibri" w:cs="Calibri"/>
        </w:rPr>
        <w:t>- тариф (цена) на газ,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газа, согласно </w:t>
      </w:r>
      <w:hyperlink r:id="rId352"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r:id="rId353" w:history="1">
        <w:r>
          <w:rPr>
            <w:rFonts w:ascii="Calibri" w:hAnsi="Calibri" w:cs="Calibri"/>
            <w:color w:val="0000FF"/>
          </w:rPr>
          <w:t>пунктом 53</w:t>
        </w:r>
      </w:hyperlink>
      <w:r>
        <w:rPr>
          <w:rFonts w:ascii="Calibri" w:hAnsi="Calibri" w:cs="Calibri"/>
        </w:rPr>
        <w:t xml:space="preserve"> Правил, на величину, определенную по формуле 6:</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50" type="#_x0000_t75" style="width:110.9pt;height:30.85pt">
            <v:imagedata r:id="rId35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1" type="#_x0000_t75" style="width:12.05pt;height:17.9pt">
            <v:imagedata r:id="rId355" o:title=""/>
          </v:shape>
        </w:pict>
      </w:r>
      <w:r>
        <w:rPr>
          <w:rFonts w:ascii="Calibri" w:hAnsi="Calibri" w:cs="Calibri"/>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оснащенных распределителями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i-м жилом помещении (квартире) или нежилом помещении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2" type="#_x0000_t75" style="width:21pt;height:18.8pt">
            <v:imagedata r:id="rId356" o:title=""/>
          </v:shape>
        </w:pict>
      </w:r>
      <w:r>
        <w:rPr>
          <w:rFonts w:ascii="Calibri" w:hAnsi="Calibri" w:cs="Calibri"/>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II.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занимаемой им j-й комнате (комнатах)</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r:id="rId357" w:history="1">
        <w:r>
          <w:rPr>
            <w:rFonts w:ascii="Calibri" w:hAnsi="Calibri" w:cs="Calibri"/>
            <w:color w:val="0000FF"/>
          </w:rPr>
          <w:t>пункту 50</w:t>
        </w:r>
      </w:hyperlink>
      <w:r>
        <w:rPr>
          <w:rFonts w:ascii="Calibri" w:hAnsi="Calibri" w:cs="Calibri"/>
        </w:rPr>
        <w:t xml:space="preserve"> Правил определяется по формуле 7:</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53" type="#_x0000_t75" style="width:92.1pt;height:35.35pt">
            <v:imagedata r:id="rId35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54" type="#_x0000_t75" style="width:14.3pt;height:17.9pt">
            <v:imagedata r:id="rId359" o:title=""/>
          </v:shape>
        </w:pict>
      </w:r>
      <w:r>
        <w:rPr>
          <w:rFonts w:ascii="Calibri" w:hAnsi="Calibri" w:cs="Calibri"/>
        </w:rPr>
        <w:t>- объем (количество) потребленного за расчетный период в i-й коммунальной квартире коммунального ресурса, определенный в соответствии с</w:t>
      </w:r>
      <w:hyperlink r:id="rId360" w:history="1">
        <w:r>
          <w:rPr>
            <w:rFonts w:ascii="Calibri" w:hAnsi="Calibri" w:cs="Calibri"/>
            <w:color w:val="0000FF"/>
          </w:rPr>
          <w:t xml:space="preserve"> пунктом 4</w:t>
        </w:r>
      </w:hyperlink>
      <w:r>
        <w:rPr>
          <w:rFonts w:ascii="Calibri" w:hAnsi="Calibri" w:cs="Calibri"/>
        </w:rPr>
        <w:pict>
          <v:shape id="_x0000_i1055" type="#_x0000_t75" style="width:14.3pt;height:17.9pt">
            <v:imagedata r:id="rId359" o:title=""/>
          </v:shape>
        </w:pict>
      </w:r>
      <w:r>
        <w:rPr>
          <w:rFonts w:ascii="Calibri" w:hAnsi="Calibri" w:cs="Calibri"/>
        </w:rPr>
        <w:t>2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6" type="#_x0000_t75" style="width:17.45pt;height:18.8pt">
            <v:imagedata r:id="rId361"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7" type="#_x0000_t75" style="width:12.95pt;height:17.9pt">
            <v:imagedata r:id="rId362" o:title=""/>
          </v:shape>
        </w:pict>
      </w:r>
      <w:r>
        <w:rPr>
          <w:rFonts w:ascii="Calibri" w:hAnsi="Calibri" w:cs="Calibri"/>
        </w:rPr>
        <w:t>- количество граждан, постоянно и временно проживающих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8" type="#_x0000_t75" style="width:18.8pt;height:15.2pt">
            <v:imagedata r:id="rId363"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платы за коммунальную услугу по отоплению согласно </w:t>
      </w:r>
      <w:hyperlink r:id="rId364" w:history="1">
        <w:r>
          <w:rPr>
            <w:rFonts w:ascii="Calibri" w:hAnsi="Calibri" w:cs="Calibri"/>
            <w:color w:val="0000FF"/>
          </w:rPr>
          <w:t>пункту 50</w:t>
        </w:r>
      </w:hyperlink>
      <w:r>
        <w:rPr>
          <w:rFonts w:ascii="Calibri" w:hAnsi="Calibri" w:cs="Calibri"/>
        </w:rPr>
        <w:t xml:space="preserve"> Правил определяется по формуле 8:</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59" type="#_x0000_t75" style="width:88.1pt;height:35.35pt">
            <v:imagedata r:id="rId365"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14.3pt;height:17.9pt">
            <v:imagedata r:id="rId366" o:title=""/>
          </v:shape>
        </w:pict>
      </w:r>
      <w:r>
        <w:rPr>
          <w:rFonts w:ascii="Calibri" w:hAnsi="Calibri" w:cs="Calibri"/>
        </w:rPr>
        <w:t>- объем (количество) потребленной в i-й коммунальной квартире тепловой энергии, определенный согласно</w:t>
      </w:r>
      <w:hyperlink r:id="rId367" w:history="1">
        <w:r>
          <w:rPr>
            <w:rFonts w:ascii="Calibri" w:hAnsi="Calibri" w:cs="Calibri"/>
            <w:color w:val="0000FF"/>
          </w:rPr>
          <w:t xml:space="preserve"> пункту 4</w:t>
        </w:r>
      </w:hyperlink>
      <w:r>
        <w:rPr>
          <w:rFonts w:ascii="Calibri" w:hAnsi="Calibri" w:cs="Calibri"/>
        </w:rPr>
        <w:pict>
          <v:shape id="_x0000_i1061" type="#_x0000_t75" style="width:14.3pt;height:17.9pt">
            <v:imagedata r:id="rId366" o:title=""/>
          </v:shape>
        </w:pict>
      </w:r>
      <w:r>
        <w:rPr>
          <w:rFonts w:ascii="Calibri" w:hAnsi="Calibri" w:cs="Calibri"/>
        </w:rPr>
        <w:t>2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17.45pt;height:18.8pt">
            <v:imagedata r:id="rId368"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3" type="#_x0000_t75" style="width:14.3pt;height:18.8pt">
            <v:imagedata r:id="rId369" o:title=""/>
          </v:shape>
        </w:pict>
      </w:r>
      <w:r>
        <w:rPr>
          <w:rFonts w:ascii="Calibri" w:hAnsi="Calibri" w:cs="Calibri"/>
        </w:rPr>
        <w:t>- общая жилая площадь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4" type="#_x0000_t75" style="width:15.2pt;height:15.2pt">
            <v:imagedata r:id="rId370"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r:id="rId371" w:history="1">
        <w:r>
          <w:rPr>
            <w:rFonts w:ascii="Calibri" w:hAnsi="Calibri" w:cs="Calibri"/>
            <w:color w:val="0000FF"/>
          </w:rPr>
          <w:t>пунктом 50</w:t>
        </w:r>
      </w:hyperlink>
      <w:r>
        <w:rPr>
          <w:rFonts w:ascii="Calibri" w:hAnsi="Calibri" w:cs="Calibri"/>
        </w:rPr>
        <w:t xml:space="preserve"> Правил, согласно указанному </w:t>
      </w:r>
      <w:hyperlink r:id="rId372" w:history="1">
        <w:r>
          <w:rPr>
            <w:rFonts w:ascii="Calibri" w:hAnsi="Calibri" w:cs="Calibri"/>
            <w:color w:val="0000FF"/>
          </w:rPr>
          <w:t>пункту</w:t>
        </w:r>
      </w:hyperlink>
      <w:r>
        <w:rPr>
          <w:rFonts w:ascii="Calibri" w:hAnsi="Calibri" w:cs="Calibri"/>
        </w:rPr>
        <w:t xml:space="preserve"> определяется по формуле 9:</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65" type="#_x0000_t75" style="width:169.05pt;height:35.35pt">
            <v:imagedata r:id="rId37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6" type="#_x0000_t75" style="width:17.9pt;height:18.8pt">
            <v:imagedata r:id="rId374" o:title=""/>
          </v:shape>
        </w:pict>
      </w:r>
      <w:r>
        <w:rPr>
          <w:rFonts w:ascii="Calibri" w:hAnsi="Calibri" w:cs="Calibr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14.3pt;height:17.9pt">
            <v:imagedata r:id="rId375" o:title=""/>
          </v:shape>
        </w:pict>
      </w:r>
      <w:r>
        <w:rPr>
          <w:rFonts w:ascii="Calibri" w:hAnsi="Calibri" w:cs="Calibri"/>
        </w:rPr>
        <w:t>-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w:t>
      </w:r>
      <w:hyperlink r:id="rId376"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77" w:history="1">
        <w:r>
          <w:rPr>
            <w:rFonts w:ascii="Calibri" w:hAnsi="Calibri" w:cs="Calibri"/>
            <w:color w:val="0000FF"/>
          </w:rPr>
          <w:t xml:space="preserve"> пункт</w:t>
        </w:r>
      </w:hyperlink>
      <w:r>
        <w:rPr>
          <w:rFonts w:ascii="Calibri" w:hAnsi="Calibri" w:cs="Calibri"/>
        </w:rPr>
        <w:pict>
          <v:shape id="_x0000_i1068" type="#_x0000_t75" style="width:14.3pt;height:17.9pt">
            <v:imagedata r:id="rId375"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r - количество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9" type="#_x0000_t75" style="width:17.45pt;height:18.8pt">
            <v:imagedata r:id="rId378"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12.95pt;height:17.9pt">
            <v:imagedata r:id="rId379" o:title=""/>
          </v:shape>
        </w:pict>
      </w:r>
      <w:r>
        <w:rPr>
          <w:rFonts w:ascii="Calibri" w:hAnsi="Calibri" w:cs="Calibri"/>
        </w:rPr>
        <w:t>- количество граждан, постоянно и временно проживающих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71" type="#_x0000_t75" style="width:15.2pt;height:15.2pt">
            <v:imagedata r:id="rId380" o:title=""/>
          </v:shape>
        </w:pict>
      </w:r>
      <w:r>
        <w:rPr>
          <w:rFonts w:ascii="Calibri" w:hAnsi="Calibri" w:cs="Calibri"/>
        </w:rPr>
        <w:t>- тариф на электрическую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III.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на общедомовые нужды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r:id="rId381" w:history="1">
        <w:r>
          <w:rPr>
            <w:rFonts w:ascii="Calibri" w:hAnsi="Calibri" w:cs="Calibri"/>
            <w:color w:val="0000FF"/>
          </w:rPr>
          <w:t>пунктам 44</w:t>
        </w:r>
      </w:hyperlink>
      <w:r>
        <w:rPr>
          <w:rFonts w:ascii="Calibri" w:hAnsi="Calibri" w:cs="Calibri"/>
        </w:rPr>
        <w:t xml:space="preserve"> - </w:t>
      </w:r>
      <w:hyperlink r:id="rId382" w:history="1">
        <w:r>
          <w:rPr>
            <w:rFonts w:ascii="Calibri" w:hAnsi="Calibri" w:cs="Calibri"/>
            <w:color w:val="0000FF"/>
          </w:rPr>
          <w:t>48</w:t>
        </w:r>
      </w:hyperlink>
      <w:r>
        <w:rPr>
          <w:rFonts w:ascii="Calibri" w:hAnsi="Calibri" w:cs="Calibri"/>
        </w:rPr>
        <w:t xml:space="preserve"> Правил определяется по формуле 10:</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72" type="#_x0000_t75" style="width:80.95pt;height:18.8pt">
            <v:imagedata r:id="rId38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24.15pt;height:18.8pt">
            <v:imagedata r:id="rId384" o:title=""/>
          </v:shape>
        </w:pict>
      </w:r>
      <w:r>
        <w:rPr>
          <w:rFonts w:ascii="Calibri" w:hAnsi="Calibri" w:cs="Calibr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4" type="#_x0000_t75" style="width:18.8pt;height:15.2pt">
            <v:imagedata r:id="rId385"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75" type="#_x0000_t75" style="width:303.2pt;height:30.85pt">
            <v:imagedata r:id="rId386"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6" type="#_x0000_t75" style="width:17.45pt;height:15.65pt">
            <v:imagedata r:id="rId387" o:title=""/>
          </v:shape>
        </w:pict>
      </w:r>
      <w:r>
        <w:rPr>
          <w:rFonts w:ascii="Calibri" w:hAnsi="Calibri" w:cs="Calibri"/>
        </w:rPr>
        <w:t>-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w:t>
      </w:r>
      <w:hyperlink r:id="rId388"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89" w:history="1">
        <w:r>
          <w:rPr>
            <w:rFonts w:ascii="Calibri" w:hAnsi="Calibri" w:cs="Calibri"/>
            <w:color w:val="0000FF"/>
          </w:rPr>
          <w:t xml:space="preserve"> пункт</w:t>
        </w:r>
      </w:hyperlink>
      <w:r>
        <w:rPr>
          <w:rFonts w:ascii="Calibri" w:hAnsi="Calibri" w:cs="Calibri"/>
        </w:rPr>
        <w:pict>
          <v:shape id="_x0000_i1077" type="#_x0000_t75" style="width:17.45pt;height:15.65pt">
            <v:imagedata r:id="rId387"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8" type="#_x0000_t75" style="width:26.4pt;height:18.8pt">
            <v:imagedata r:id="rId390" o:title=""/>
          </v:shape>
        </w:pict>
      </w:r>
      <w:r>
        <w:rPr>
          <w:rFonts w:ascii="Calibri" w:hAnsi="Calibri" w:cs="Calibri"/>
        </w:rPr>
        <w:t>- объем (количество) холодной воды, потребленный за расчетный период в u-м нежилом помещении, определенный в соответствии с</w:t>
      </w:r>
      <w:hyperlink r:id="rId391" w:history="1">
        <w:r>
          <w:rPr>
            <w:rFonts w:ascii="Calibri" w:hAnsi="Calibri" w:cs="Calibri"/>
            <w:color w:val="0000FF"/>
          </w:rPr>
          <w:t xml:space="preserve"> пунктом 4</w:t>
        </w:r>
      </w:hyperlink>
      <w:r>
        <w:rPr>
          <w:rFonts w:ascii="Calibri" w:hAnsi="Calibri" w:cs="Calibri"/>
        </w:rPr>
        <w:pict>
          <v:shape id="_x0000_i1079" type="#_x0000_t75" style="width:26.4pt;height:18.8pt">
            <v:imagedata r:id="rId390"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0" type="#_x0000_t75" style="width:32.2pt;height:18.8pt">
            <v:imagedata r:id="rId392" o:title=""/>
          </v:shape>
        </w:pict>
      </w:r>
      <w:r>
        <w:rPr>
          <w:rFonts w:ascii="Calibri" w:hAnsi="Calibri" w:cs="Calibri"/>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32.2pt;height:18.8pt">
            <v:imagedata r:id="rId393" o:title=""/>
          </v:shape>
        </w:pict>
      </w:r>
      <w:r>
        <w:rPr>
          <w:rFonts w:ascii="Calibri" w:hAnsi="Calibri" w:cs="Calibri"/>
        </w:rPr>
        <w:t>-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w:t>
      </w:r>
      <w:hyperlink r:id="rId394"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95" w:history="1">
        <w:r>
          <w:rPr>
            <w:rFonts w:ascii="Calibri" w:hAnsi="Calibri" w:cs="Calibri"/>
            <w:color w:val="0000FF"/>
          </w:rPr>
          <w:t xml:space="preserve"> пункт</w:t>
        </w:r>
      </w:hyperlink>
      <w:r>
        <w:rPr>
          <w:rFonts w:ascii="Calibri" w:hAnsi="Calibri" w:cs="Calibri"/>
        </w:rPr>
        <w:pict>
          <v:shape id="_x0000_i1082" type="#_x0000_t75" style="width:32.2pt;height:18.8pt">
            <v:imagedata r:id="rId393"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18.8pt;height:18.8pt">
            <v:imagedata r:id="rId396" o:title=""/>
          </v:shape>
        </w:pict>
      </w:r>
      <w:r>
        <w:rPr>
          <w:rFonts w:ascii="Calibri" w:hAnsi="Calibri" w:cs="Calibri"/>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w:t>
      </w:r>
      <w:r>
        <w:rPr>
          <w:rFonts w:ascii="Calibri" w:hAnsi="Calibri" w:cs="Calibri"/>
        </w:rPr>
        <w:lastRenderedPageBreak/>
        <w:t>помещении (квартире) или нежилом помещении в многоквартирном доме, определенный в соответствии с</w:t>
      </w:r>
      <w:hyperlink r:id="rId397" w:history="1">
        <w:r>
          <w:rPr>
            <w:rFonts w:ascii="Calibri" w:hAnsi="Calibri" w:cs="Calibri"/>
            <w:color w:val="0000FF"/>
          </w:rPr>
          <w:t xml:space="preserve"> пунктами 4</w:t>
        </w:r>
      </w:hyperlink>
      <w:r>
        <w:rPr>
          <w:rFonts w:ascii="Calibri" w:hAnsi="Calibri" w:cs="Calibri"/>
        </w:rPr>
        <w:t>2 и</w:t>
      </w:r>
      <w:hyperlink r:id="rId398" w:history="1">
        <w:r>
          <w:rPr>
            <w:rFonts w:ascii="Calibri" w:hAnsi="Calibri" w:cs="Calibri"/>
            <w:color w:val="0000FF"/>
          </w:rPr>
          <w:t xml:space="preserve"> 4</w:t>
        </w:r>
      </w:hyperlink>
      <w:r>
        <w:rPr>
          <w:rFonts w:ascii="Calibri" w:hAnsi="Calibri" w:cs="Calibri"/>
        </w:rPr>
        <w:pict>
          <v:shape id="_x0000_i1084" type="#_x0000_t75" style="width:18.8pt;height:18.8pt">
            <v:imagedata r:id="rId396"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20.1pt;height:15.65pt">
            <v:imagedata r:id="rId399" o:title=""/>
          </v:shape>
        </w:pict>
      </w:r>
      <w:r>
        <w:rPr>
          <w:rFonts w:ascii="Calibri" w:hAnsi="Calibri" w:cs="Calibri"/>
        </w:rPr>
        <w:t>- определенный в соответствии с</w:t>
      </w:r>
      <w:hyperlink r:id="rId400" w:history="1">
        <w:r>
          <w:rPr>
            <w:rFonts w:ascii="Calibri" w:hAnsi="Calibri" w:cs="Calibri"/>
            <w:color w:val="0000FF"/>
          </w:rPr>
          <w:t xml:space="preserve"> пунктом 5</w:t>
        </w:r>
      </w:hyperlink>
      <w:r>
        <w:rPr>
          <w:rFonts w:ascii="Calibri" w:hAnsi="Calibri" w:cs="Calibri"/>
        </w:rPr>
        <w:pict>
          <v:shape id="_x0000_i1086" type="#_x0000_t75" style="width:20.1pt;height:15.65pt">
            <v:imagedata r:id="rId399" o:title=""/>
          </v:shape>
        </w:pict>
      </w:r>
      <w:r>
        <w:rPr>
          <w:rFonts w:ascii="Calibri" w:hAnsi="Calibri" w:cs="Calibri"/>
        </w:rPr>
        <w:t>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7" type="#_x0000_t75" style="width:12.05pt;height:17.9pt">
            <v:imagedata r:id="rId401"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8" type="#_x0000_t75" style="width:17.45pt;height:15.65pt">
            <v:imagedata r:id="rId402"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89" type="#_x0000_t75" style="width:80.05pt;height:20.1pt">
            <v:imagedata r:id="rId40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0" type="#_x0000_t75" style="width:15.65pt;height:18.8pt">
            <v:imagedata r:id="rId404" o:title=""/>
          </v:shape>
        </w:pict>
      </w:r>
      <w:r>
        <w:rPr>
          <w:rFonts w:ascii="Calibri" w:hAnsi="Calibri" w:cs="Calibri"/>
        </w:rPr>
        <w:t>- норматив потребления холодного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1" type="#_x0000_t75" style="width:15.2pt;height:17.9pt">
            <v:imagedata r:id="rId405" o:title=""/>
          </v:shape>
        </w:pict>
      </w:r>
      <w:r>
        <w:rPr>
          <w:rFonts w:ascii="Calibri" w:hAnsi="Calibri" w:cs="Calibri"/>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092" type="#_x0000_t75" style="width:266.1pt;height:30.85pt">
            <v:imagedata r:id="rId406"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3" type="#_x0000_t75" style="width:17.45pt;height:15.65pt">
            <v:imagedata r:id="rId407" o:title=""/>
          </v:shape>
        </w:pict>
      </w:r>
      <w:r>
        <w:rPr>
          <w:rFonts w:ascii="Calibri" w:hAnsi="Calibri" w:cs="Calibri"/>
        </w:rPr>
        <w:t>-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w:t>
      </w:r>
      <w:hyperlink r:id="rId408"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09" w:history="1">
        <w:r>
          <w:rPr>
            <w:rFonts w:ascii="Calibri" w:hAnsi="Calibri" w:cs="Calibri"/>
            <w:color w:val="0000FF"/>
          </w:rPr>
          <w:t xml:space="preserve"> пункт</w:t>
        </w:r>
      </w:hyperlink>
      <w:r>
        <w:rPr>
          <w:rFonts w:ascii="Calibri" w:hAnsi="Calibri" w:cs="Calibri"/>
        </w:rPr>
        <w:pict>
          <v:shape id="_x0000_i1094" type="#_x0000_t75" style="width:17.45pt;height:15.65pt">
            <v:imagedata r:id="rId407"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5" type="#_x0000_t75" style="width:26.4pt;height:18.8pt">
            <v:imagedata r:id="rId410" o:title=""/>
          </v:shape>
        </w:pict>
      </w:r>
      <w:r>
        <w:rPr>
          <w:rFonts w:ascii="Calibri" w:hAnsi="Calibri" w:cs="Calibri"/>
        </w:rPr>
        <w:t>- объем (количество) коммунального ресурса, потребленный за расчетный период в u-м нежилом помещении, определенный в соответствии с</w:t>
      </w:r>
      <w:hyperlink r:id="rId411" w:history="1">
        <w:r>
          <w:rPr>
            <w:rFonts w:ascii="Calibri" w:hAnsi="Calibri" w:cs="Calibri"/>
            <w:color w:val="0000FF"/>
          </w:rPr>
          <w:t xml:space="preserve"> пунктом 4</w:t>
        </w:r>
      </w:hyperlink>
      <w:r>
        <w:rPr>
          <w:rFonts w:ascii="Calibri" w:hAnsi="Calibri" w:cs="Calibri"/>
        </w:rPr>
        <w:pict>
          <v:shape id="_x0000_i1096" type="#_x0000_t75" style="width:26.4pt;height:18.8pt">
            <v:imagedata r:id="rId410"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7" type="#_x0000_t75" style="width:32.2pt;height:18.8pt">
            <v:imagedata r:id="rId412" o:title=""/>
          </v:shape>
        </w:pict>
      </w:r>
      <w:r>
        <w:rPr>
          <w:rFonts w:ascii="Calibri" w:hAnsi="Calibri" w:cs="Calibr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8" type="#_x0000_t75" style="width:32.2pt;height:18.8pt">
            <v:imagedata r:id="rId413" o:title=""/>
          </v:shape>
        </w:pict>
      </w:r>
      <w:r>
        <w:rPr>
          <w:rFonts w:ascii="Calibri" w:hAnsi="Calibri" w:cs="Calibri"/>
        </w:rPr>
        <w:t>-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w:t>
      </w:r>
      <w:hyperlink r:id="rId414" w:history="1">
        <w:r>
          <w:rPr>
            <w:rFonts w:ascii="Calibri" w:hAnsi="Calibri" w:cs="Calibri"/>
            <w:color w:val="0000FF"/>
          </w:rPr>
          <w:t xml:space="preserve"> пунктом 5</w:t>
        </w:r>
      </w:hyperlink>
      <w:r>
        <w:rPr>
          <w:rFonts w:ascii="Calibri" w:hAnsi="Calibri" w:cs="Calibri"/>
        </w:rPr>
        <w:t xml:space="preserve">9 Правил, для расчета размера платы за коммунальные </w:t>
      </w:r>
      <w:r>
        <w:rPr>
          <w:rFonts w:ascii="Calibri" w:hAnsi="Calibri" w:cs="Calibri"/>
        </w:rPr>
        <w:lastRenderedPageBreak/>
        <w:t>услуги используется объем (количество) коммунального ресурса, определенный в соответствии с положениями указанного</w:t>
      </w:r>
      <w:hyperlink r:id="rId415" w:history="1">
        <w:r>
          <w:rPr>
            <w:rFonts w:ascii="Calibri" w:hAnsi="Calibri" w:cs="Calibri"/>
            <w:color w:val="0000FF"/>
          </w:rPr>
          <w:t xml:space="preserve"> пункт</w:t>
        </w:r>
      </w:hyperlink>
      <w:r>
        <w:rPr>
          <w:rFonts w:ascii="Calibri" w:hAnsi="Calibri" w:cs="Calibri"/>
        </w:rPr>
        <w:pict>
          <v:shape id="_x0000_i1099" type="#_x0000_t75" style="width:32.2pt;height:18.8pt">
            <v:imagedata r:id="rId413"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0" type="#_x0000_t75" style="width:20.1pt;height:15.65pt">
            <v:imagedata r:id="rId416" o:title=""/>
          </v:shape>
        </w:pict>
      </w:r>
      <w:r>
        <w:rPr>
          <w:rFonts w:ascii="Calibri" w:hAnsi="Calibri" w:cs="Calibri"/>
        </w:rPr>
        <w:t>- определяемый в соответствии с</w:t>
      </w:r>
      <w:hyperlink r:id="rId417" w:history="1">
        <w:r>
          <w:rPr>
            <w:rFonts w:ascii="Calibri" w:hAnsi="Calibri" w:cs="Calibri"/>
            <w:color w:val="0000FF"/>
          </w:rPr>
          <w:t xml:space="preserve"> пунктом 5</w:t>
        </w:r>
      </w:hyperlink>
      <w:r>
        <w:rPr>
          <w:rFonts w:ascii="Calibri" w:hAnsi="Calibri" w:cs="Calibri"/>
        </w:rPr>
        <w:pict>
          <v:shape id="_x0000_i1101" type="#_x0000_t75" style="width:20.1pt;height:15.65pt">
            <v:imagedata r:id="rId416" o:title=""/>
          </v:shape>
        </w:pict>
      </w:r>
      <w:r>
        <w:rPr>
          <w:rFonts w:ascii="Calibri" w:hAnsi="Calibri" w:cs="Calibri"/>
        </w:rPr>
        <w:t>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2" type="#_x0000_t75" style="width:12.05pt;height:17.9pt">
            <v:imagedata r:id="rId418"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3" type="#_x0000_t75" style="width:17.45pt;height:15.65pt">
            <v:imagedata r:id="rId419"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для горячего водоснабжения, водоотведения и электроснабжения -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04" type="#_x0000_t75" style="width:80.05pt;height:20.1pt">
            <v:imagedata r:id="rId420"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5" type="#_x0000_t75" style="width:15.65pt;height:18.8pt">
            <v:imagedata r:id="rId421" o:title=""/>
          </v:shape>
        </w:pict>
      </w:r>
      <w:r>
        <w:rPr>
          <w:rFonts w:ascii="Calibri" w:hAnsi="Calibri" w:cs="Calibri"/>
        </w:rPr>
        <w:t>- норматив потребления j-й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6" type="#_x0000_t75" style="width:15.2pt;height:17.9pt">
            <v:imagedata r:id="rId422" o:title=""/>
          </v:shape>
        </w:pict>
      </w:r>
      <w:r>
        <w:rPr>
          <w:rFonts w:ascii="Calibri" w:hAnsi="Calibri" w:cs="Calibri"/>
        </w:rPr>
        <w:t>- количество граждан, постоянно и временно проживающих в v-м жилом помещении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для газоснабжения -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07" type="#_x0000_t75" style="width:237.9pt;height:18.8pt">
            <v:imagedata r:id="rId42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8" type="#_x0000_t75" style="width:14.3pt;height:17.9pt">
            <v:imagedata r:id="rId424" o:title=""/>
          </v:shape>
        </w:pict>
      </w:r>
      <w:r>
        <w:rPr>
          <w:rFonts w:ascii="Calibri" w:hAnsi="Calibri" w:cs="Calibri"/>
        </w:rPr>
        <w:t>- общая площадь v-го 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9" type="#_x0000_t75" style="width:29.05pt;height:15.65pt">
            <v:imagedata r:id="rId425" o:title=""/>
          </v:shape>
        </w:pict>
      </w:r>
      <w:r>
        <w:rPr>
          <w:rFonts w:ascii="Calibri" w:hAnsi="Calibri" w:cs="Calibri"/>
        </w:rPr>
        <w:t>- норматив потребления коммунальной услуги по газоснабжению на отопление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0" type="#_x0000_t75" style="width:15.2pt;height:17.9pt">
            <v:imagedata r:id="rId426" o:title=""/>
          </v:shape>
        </w:pict>
      </w:r>
      <w:r>
        <w:rPr>
          <w:rFonts w:ascii="Calibri" w:hAnsi="Calibri" w:cs="Calibri"/>
        </w:rPr>
        <w:t>- количество граждан, постоянно и временно проживающих в v-м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1" type="#_x0000_t75" style="width:29.95pt;height:15.65pt">
            <v:imagedata r:id="rId427" o:title=""/>
          </v:shape>
        </w:pict>
      </w:r>
      <w:r>
        <w:rPr>
          <w:rFonts w:ascii="Calibri" w:hAnsi="Calibri" w:cs="Calibri"/>
        </w:rPr>
        <w:t>- норматив потребления коммунальной услуги по газоснабжению на приготовление пищи;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2" type="#_x0000_t75" style="width:29.05pt;height:15.65pt">
            <v:imagedata r:id="rId428"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 Приходящийся на i-е жилое помещение (квартиру) или нежилое помещение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часть или все жилые и нежилые помещения оснащены индивидуальными и (или) общими (квартирными) приборами учета тепловой энергии, определяется по формуле 13:</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13" type="#_x0000_t75" style="width:287.1pt;height:36.2pt">
            <v:imagedata r:id="rId429"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4" type="#_x0000_t75" style="width:17.45pt;height:15.65pt">
            <v:imagedata r:id="rId430" o:title=""/>
          </v:shape>
        </w:pict>
      </w:r>
      <w:r>
        <w:rPr>
          <w:rFonts w:ascii="Calibri" w:hAnsi="Calibri" w:cs="Calibri"/>
        </w:rPr>
        <w:t>- объем (количество) тепловой энергии, потребленный за расчетный период в многоквартирном доме и определенный по показаниям коллективного (общедомового) прибора учета тепловой энергии, которым оснащен многоквартирный дом. В случаях, предусмотренных</w:t>
      </w:r>
      <w:hyperlink r:id="rId431"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32" w:history="1">
        <w:r>
          <w:rPr>
            <w:rFonts w:ascii="Calibri" w:hAnsi="Calibri" w:cs="Calibri"/>
            <w:color w:val="0000FF"/>
          </w:rPr>
          <w:t xml:space="preserve"> пункт</w:t>
        </w:r>
      </w:hyperlink>
      <w:r>
        <w:rPr>
          <w:rFonts w:ascii="Calibri" w:hAnsi="Calibri" w:cs="Calibri"/>
        </w:rPr>
        <w:pict>
          <v:shape id="_x0000_i1115" type="#_x0000_t75" style="width:17.45pt;height:15.65pt">
            <v:imagedata r:id="rId430"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6" type="#_x0000_t75" style="width:26.4pt;height:18.8pt">
            <v:imagedata r:id="rId433" o:title=""/>
          </v:shape>
        </w:pict>
      </w:r>
      <w:r>
        <w:rPr>
          <w:rFonts w:ascii="Calibri" w:hAnsi="Calibri" w:cs="Calibri"/>
        </w:rPr>
        <w:t>- объем (количество) тепловой энергии, потребленный за расчетный период в u-м нежилом помещении, определенный в соответствии с</w:t>
      </w:r>
      <w:hyperlink r:id="rId434" w:history="1">
        <w:r>
          <w:rPr>
            <w:rFonts w:ascii="Calibri" w:hAnsi="Calibri" w:cs="Calibri"/>
            <w:color w:val="0000FF"/>
          </w:rPr>
          <w:t xml:space="preserve"> пунктом 4</w:t>
        </w:r>
      </w:hyperlink>
      <w:r>
        <w:rPr>
          <w:rFonts w:ascii="Calibri" w:hAnsi="Calibri" w:cs="Calibri"/>
        </w:rPr>
        <w:pict>
          <v:shape id="_x0000_i1117" type="#_x0000_t75" style="width:26.4pt;height:18.8pt">
            <v:imagedata r:id="rId433"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8" type="#_x0000_t75" style="width:17.45pt;height:15.65pt">
            <v:imagedata r:id="rId435" o:title=""/>
          </v:shape>
        </w:pict>
      </w:r>
      <w:r>
        <w:rPr>
          <w:rFonts w:ascii="Calibri" w:hAnsi="Calibri" w:cs="Calibri"/>
        </w:rPr>
        <w:t>- норматив потребления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9" type="#_x0000_t75" style="width:14.3pt;height:17.9pt">
            <v:imagedata r:id="rId436" o:title=""/>
          </v:shape>
        </w:pict>
      </w:r>
      <w:r>
        <w:rPr>
          <w:rFonts w:ascii="Calibri" w:hAnsi="Calibri" w:cs="Calibri"/>
        </w:rPr>
        <w:t>- общая площадь v-го жилого помещения (квартиры) в многоквартирном доме, не оснащенного индивидуальным или общим (квартирным)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0" type="#_x0000_t75" style="width:32.2pt;height:18.8pt">
            <v:imagedata r:id="rId437" o:title=""/>
          </v:shape>
        </w:pict>
      </w:r>
      <w:r>
        <w:rPr>
          <w:rFonts w:ascii="Calibri" w:hAnsi="Calibri" w:cs="Calibri"/>
        </w:rPr>
        <w:t>- объем тепловой энергии, потребленный за расчетный период в w-м жилом помещении (квартире), оснащенном индивидуальным или общим (квартирным) прибором учета тепловой энергии, определенный по показаниям такого прибора учета. В случаях, предусмотренных</w:t>
      </w:r>
      <w:hyperlink r:id="rId438"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39" w:history="1">
        <w:r>
          <w:rPr>
            <w:rFonts w:ascii="Calibri" w:hAnsi="Calibri" w:cs="Calibri"/>
            <w:color w:val="0000FF"/>
          </w:rPr>
          <w:t xml:space="preserve"> пункт</w:t>
        </w:r>
      </w:hyperlink>
      <w:r>
        <w:rPr>
          <w:rFonts w:ascii="Calibri" w:hAnsi="Calibri" w:cs="Calibri"/>
        </w:rPr>
        <w:pict>
          <v:shape id="_x0000_i1121" type="#_x0000_t75" style="width:32.2pt;height:18.8pt">
            <v:imagedata r:id="rId437"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2" type="#_x0000_t75" style="width:20.1pt;height:15.65pt">
            <v:imagedata r:id="rId440" o:title=""/>
          </v:shape>
        </w:pict>
      </w:r>
      <w:r>
        <w:rPr>
          <w:rFonts w:ascii="Calibri" w:hAnsi="Calibri" w:cs="Calibri"/>
        </w:rPr>
        <w:t>- объем (количество) тепловой энергии, определяемый в соответствии с</w:t>
      </w:r>
      <w:hyperlink r:id="rId441" w:history="1">
        <w:r>
          <w:rPr>
            <w:rFonts w:ascii="Calibri" w:hAnsi="Calibri" w:cs="Calibri"/>
            <w:color w:val="0000FF"/>
          </w:rPr>
          <w:t xml:space="preserve"> пунктом 5</w:t>
        </w:r>
      </w:hyperlink>
      <w:r>
        <w:rPr>
          <w:rFonts w:ascii="Calibri" w:hAnsi="Calibri" w:cs="Calibri"/>
        </w:rPr>
        <w:pict>
          <v:shape id="_x0000_i1123" type="#_x0000_t75" style="width:20.1pt;height:15.65pt">
            <v:imagedata r:id="rId440" o:title=""/>
          </v:shape>
        </w:pict>
      </w:r>
      <w:r>
        <w:rPr>
          <w:rFonts w:ascii="Calibri" w:hAnsi="Calibri" w:cs="Calibri"/>
        </w:rPr>
        <w:t>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4" type="#_x0000_t75" style="width:12.05pt;height:17.9pt">
            <v:imagedata r:id="rId442"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5" type="#_x0000_t75" style="width:17.45pt;height:15.65pt">
            <v:imagedata r:id="rId443"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16. Приходящийся на i-е жилое помещение (квартиру) или нежилое помещение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во всех жилых и нежилых помещениях отсутствуют индивидуальные и общие (квартирные) приборы учета тепловой энергии, определяется по формуле 14: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26" type="#_x0000_t75" style="width:134.15pt;height:33.1pt">
            <v:imagedata r:id="rId44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7" type="#_x0000_t75" style="width:17.45pt;height:15.65pt">
            <v:imagedata r:id="rId445" o:title=""/>
          </v:shape>
        </w:pict>
      </w:r>
      <w:r>
        <w:rPr>
          <w:rFonts w:ascii="Calibri" w:hAnsi="Calibri" w:cs="Calibri"/>
        </w:rPr>
        <w:t>- объем (количество) тепловой энергии, потребленный за расчетный период в многоквартирном доме и определенный по показаниям коллективного (общедомового) прибора учета тепловой энергии, которым оснащен многоквартирный дом. В случаях, предусмотренных</w:t>
      </w:r>
      <w:hyperlink r:id="rId446"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47" w:history="1">
        <w:r>
          <w:rPr>
            <w:rFonts w:ascii="Calibri" w:hAnsi="Calibri" w:cs="Calibri"/>
            <w:color w:val="0000FF"/>
          </w:rPr>
          <w:t xml:space="preserve"> пункт</w:t>
        </w:r>
      </w:hyperlink>
      <w:r>
        <w:rPr>
          <w:rFonts w:ascii="Calibri" w:hAnsi="Calibri" w:cs="Calibri"/>
        </w:rPr>
        <w:pict>
          <v:shape id="_x0000_i1128" type="#_x0000_t75" style="width:17.45pt;height:15.65pt">
            <v:imagedata r:id="rId445"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29" type="#_x0000_t75" style="width:17.45pt;height:15.65pt">
            <v:imagedata r:id="rId448"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0" type="#_x0000_t75" style="width:14.3pt;height:15.65pt">
            <v:imagedata r:id="rId449" o:title=""/>
          </v:shape>
        </w:pict>
      </w:r>
      <w:r>
        <w:rPr>
          <w:rFonts w:ascii="Calibri" w:hAnsi="Calibri" w:cs="Calibri"/>
        </w:rPr>
        <w:t>- общая площадь всех помещений в многоквартирном доме, включая помещения, входящие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1" type="#_x0000_t75" style="width:12.05pt;height:17.9pt">
            <v:imagedata r:id="rId450"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17. Приходящийся на i-е жилое помещение (квартиру) или нежилое помещение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не оборудованном коллективным (общедомовым) прибором учета, определяется по формуле 15:</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32" type="#_x0000_t75" style="width:114.95pt;height:30.85pt">
            <v:imagedata r:id="rId451"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3" type="#_x0000_t75" style="width:24.6pt;height:15.65pt">
            <v:imagedata r:id="rId452" o:title=""/>
          </v:shape>
        </w:pict>
      </w:r>
      <w:r>
        <w:rPr>
          <w:rFonts w:ascii="Calibri" w:hAnsi="Calibri" w:cs="Calibri"/>
        </w:rPr>
        <w:t>- норматив потребления соответствующего вида коммунальной услуги, предоставленной за расчетный период на общедомовые нужды в многоквартирном доме, установленный в соответствии с</w:t>
      </w:r>
      <w:hyperlink r:id="rId453" w:history="1">
        <w:r>
          <w:rPr>
            <w:rFonts w:ascii="Calibri" w:hAnsi="Calibri" w:cs="Calibri"/>
            <w:color w:val="0000FF"/>
          </w:rPr>
          <w:t xml:space="preserve"> Правилам</w:t>
        </w:r>
      </w:hyperlink>
      <w:r>
        <w:rPr>
          <w:rFonts w:ascii="Calibri" w:hAnsi="Calibri" w:cs="Calibri"/>
        </w:rPr>
        <w:pict>
          <v:shape id="_x0000_i1134" type="#_x0000_t75" style="width:24.6pt;height:15.65pt">
            <v:imagedata r:id="rId452" o:title=""/>
          </v:shape>
        </w:pict>
      </w:r>
      <w:r>
        <w:rPr>
          <w:rFonts w:ascii="Calibri" w:hAnsi="Calibri" w:cs="Calibri"/>
        </w:rPr>
        <w:t>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5" type="#_x0000_t75" style="width:17.45pt;height:15.65pt">
            <v:imagedata r:id="rId454" o:title=""/>
          </v:shape>
        </w:pict>
      </w:r>
      <w:r>
        <w:rPr>
          <w:rFonts w:ascii="Calibri" w:hAnsi="Calibri" w:cs="Calibri"/>
        </w:rPr>
        <w:t>- общая площадь помещений, входящих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6" type="#_x0000_t75" style="width:12.05pt;height:17.9pt">
            <v:imagedata r:id="rId455"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7" type="#_x0000_t75" style="width:17.45pt;height:15.65pt">
            <v:imagedata r:id="rId456"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r:id="rId457" w:history="1">
        <w:r>
          <w:rPr>
            <w:rFonts w:ascii="Calibri" w:hAnsi="Calibri" w:cs="Calibri"/>
            <w:color w:val="0000FF"/>
          </w:rPr>
          <w:t>пункту 50</w:t>
        </w:r>
      </w:hyperlink>
      <w:r>
        <w:rPr>
          <w:rFonts w:ascii="Calibri" w:hAnsi="Calibri" w:cs="Calibri"/>
        </w:rPr>
        <w:t xml:space="preserve"> Правил определяется по формуле 16:</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38" type="#_x0000_t75" style="width:80.95pt;height:20.1pt">
            <v:imagedata r:id="rId45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9" type="#_x0000_t75" style="width:24.15pt;height:20.1pt">
            <v:imagedata r:id="rId459" o:title=""/>
          </v:shape>
        </w:pict>
      </w:r>
      <w:r>
        <w:rPr>
          <w:rFonts w:ascii="Calibri" w:hAnsi="Calibri" w:cs="Calibr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0" type="#_x0000_t75" style="width:18.8pt;height:15.2pt">
            <v:imagedata r:id="rId460"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141" type="#_x0000_t75" style="width:84.05pt;height:35.35pt">
            <v:imagedata r:id="rId461"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2" type="#_x0000_t75" style="width:24.15pt;height:18.8pt">
            <v:imagedata r:id="rId462" o:title=""/>
          </v:shape>
        </w:pict>
      </w:r>
      <w:r>
        <w:rPr>
          <w:rFonts w:ascii="Calibri" w:hAnsi="Calibri" w:cs="Calibri"/>
        </w:rPr>
        <w:t>-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w:t>
      </w:r>
      <w:hyperlink r:id="rId463" w:history="1">
        <w:r>
          <w:rPr>
            <w:rFonts w:ascii="Calibri" w:hAnsi="Calibri" w:cs="Calibri"/>
            <w:color w:val="0000FF"/>
          </w:rPr>
          <w:t xml:space="preserve"> пунктами 1</w:t>
        </w:r>
      </w:hyperlink>
      <w:r>
        <w:rPr>
          <w:rFonts w:ascii="Calibri" w:hAnsi="Calibri" w:cs="Calibri"/>
        </w:rPr>
        <w:t>1 -</w:t>
      </w:r>
      <w:hyperlink r:id="rId464" w:history="1">
        <w:r>
          <w:rPr>
            <w:rFonts w:ascii="Calibri" w:hAnsi="Calibri" w:cs="Calibri"/>
            <w:color w:val="0000FF"/>
          </w:rPr>
          <w:t xml:space="preserve"> 1</w:t>
        </w:r>
      </w:hyperlink>
      <w:r>
        <w:rPr>
          <w:rFonts w:ascii="Calibri" w:hAnsi="Calibri" w:cs="Calibri"/>
        </w:rPr>
        <w:pict>
          <v:shape id="_x0000_i1143" type="#_x0000_t75" style="width:24.15pt;height:18.8pt">
            <v:imagedata r:id="rId462" o:title=""/>
          </v:shape>
        </w:pict>
      </w:r>
      <w:r>
        <w:rPr>
          <w:rFonts w:ascii="Calibri" w:hAnsi="Calibri" w:cs="Calibri"/>
        </w:rPr>
        <w:t>7 настоящего приложения;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4" type="#_x0000_t75" style="width:17.45pt;height:18.8pt">
            <v:imagedata r:id="rId465"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5" type="#_x0000_t75" style="width:14.3pt;height:18.8pt">
            <v:imagedata r:id="rId466" o:title=""/>
          </v:shape>
        </w:pict>
      </w:r>
      <w:r>
        <w:rPr>
          <w:rFonts w:ascii="Calibri" w:hAnsi="Calibri" w:cs="Calibri"/>
        </w:rPr>
        <w:t>- общая жилая площадь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IV.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жилом помещении (квартире) или нежилом помещении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 самостоятельном производстве исполнителем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 коммунальной услуги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 отсутствии централизованного теплоснабжения</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и (или)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r:id="rId467" w:history="1">
        <w:r>
          <w:rPr>
            <w:rFonts w:ascii="Calibri" w:hAnsi="Calibri" w:cs="Calibri"/>
            <w:color w:val="0000FF"/>
          </w:rPr>
          <w:t>пункту 54</w:t>
        </w:r>
      </w:hyperlink>
      <w:r>
        <w:rPr>
          <w:rFonts w:ascii="Calibri" w:hAnsi="Calibri" w:cs="Calibri"/>
        </w:rPr>
        <w:t xml:space="preserve"> Правил определяется по формуле 18:</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46" type="#_x0000_t75" style="width:115.85pt;height:30.85pt">
            <v:imagedata r:id="rId46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7" type="#_x0000_t75" style="width:20.1pt;height:18.8pt">
            <v:imagedata r:id="rId469" o:title=""/>
          </v:shape>
        </w:pict>
      </w:r>
      <w:r>
        <w:rPr>
          <w:rFonts w:ascii="Calibri" w:hAnsi="Calibri" w:cs="Calibri"/>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8" type="#_x0000_t75" style="width:12.05pt;height:17.9pt">
            <v:imagedata r:id="rId470"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9" type="#_x0000_t75" style="width:17.45pt;height:15.65pt">
            <v:imagedata r:id="rId471"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0" type="#_x0000_t75" style="width:18.8pt;height:18.8pt">
            <v:imagedata r:id="rId472" o:title=""/>
          </v:shape>
        </w:pict>
      </w:r>
      <w:r>
        <w:rPr>
          <w:rFonts w:ascii="Calibri" w:hAnsi="Calibri" w:cs="Calibri"/>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473" w:history="1">
        <w:r>
          <w:rPr>
            <w:rFonts w:ascii="Calibri" w:hAnsi="Calibri" w:cs="Calibri"/>
            <w:color w:val="0000FF"/>
          </w:rPr>
          <w:t>пункту 50</w:t>
        </w:r>
      </w:hyperlink>
      <w:r>
        <w:rPr>
          <w:rFonts w:ascii="Calibri" w:hAnsi="Calibri" w:cs="Calibri"/>
        </w:rPr>
        <w:t xml:space="preserve"> Правил определяется по формуле 19:</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51" type="#_x0000_t75" style="width:67.1pt;height:35.35pt">
            <v:imagedata r:id="rId47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2" type="#_x0000_t75" style="width:15.2pt;height:18.8pt">
            <v:imagedata r:id="rId475" o:title=""/>
          </v:shape>
        </w:pict>
      </w:r>
      <w:r>
        <w:rPr>
          <w:rFonts w:ascii="Calibri" w:hAnsi="Calibri" w:cs="Calibri"/>
        </w:rPr>
        <w:t>- размер платы за коммунальную услугу по отоплению за расчетный период, определенный в соответствии с</w:t>
      </w:r>
      <w:hyperlink r:id="rId476" w:history="1">
        <w:r>
          <w:rPr>
            <w:rFonts w:ascii="Calibri" w:hAnsi="Calibri" w:cs="Calibri"/>
            <w:color w:val="0000FF"/>
          </w:rPr>
          <w:t xml:space="preserve"> формулой 1</w:t>
        </w:r>
      </w:hyperlink>
      <w:r>
        <w:rPr>
          <w:rFonts w:ascii="Calibri" w:hAnsi="Calibri" w:cs="Calibri"/>
        </w:rPr>
        <w:pict>
          <v:shape id="_x0000_i1153" type="#_x0000_t75" style="width:15.2pt;height:18.8pt">
            <v:imagedata r:id="rId475" o:title=""/>
          </v:shape>
        </w:pict>
      </w:r>
      <w:r>
        <w:rPr>
          <w:rFonts w:ascii="Calibri" w:hAnsi="Calibri" w:cs="Calibri"/>
        </w:rPr>
        <w:t>8, предусмотренной настоящим приложением, для i-й коммунальной квартиры;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4" type="#_x0000_t75" style="width:17.45pt;height:18.8pt">
            <v:imagedata r:id="rId477"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5" type="#_x0000_t75" style="width:14.3pt;height:18.8pt">
            <v:imagedata r:id="rId478" o:title=""/>
          </v:shape>
        </w:pict>
      </w:r>
      <w:r>
        <w:rPr>
          <w:rFonts w:ascii="Calibri" w:hAnsi="Calibri" w:cs="Calibri"/>
        </w:rPr>
        <w:t>- общая жилая площадь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r:id="rId479" w:history="1">
        <w:r>
          <w:rPr>
            <w:rFonts w:ascii="Calibri" w:hAnsi="Calibri" w:cs="Calibri"/>
            <w:color w:val="0000FF"/>
          </w:rPr>
          <w:t>пункту 54</w:t>
        </w:r>
      </w:hyperlink>
      <w:r>
        <w:rPr>
          <w:rFonts w:ascii="Calibri" w:hAnsi="Calibri" w:cs="Calibri"/>
        </w:rPr>
        <w:t xml:space="preserve"> Правил определяется по формуле 20:</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56" type="#_x0000_t75" style="width:183.8pt;height:42.05pt">
            <v:imagedata r:id="rId480"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7" type="#_x0000_t75" style="width:18.8pt;height:18.8pt">
            <v:imagedata r:id="rId481" o:title=""/>
          </v:shape>
        </w:pict>
      </w:r>
      <w:r>
        <w:rPr>
          <w:rFonts w:ascii="Calibri" w:hAnsi="Calibri" w:cs="Calibri"/>
        </w:rPr>
        <w:t>-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w:t>
      </w:r>
      <w:hyperlink r:id="rId482" w:history="1">
        <w:r>
          <w:rPr>
            <w:rFonts w:ascii="Calibri" w:hAnsi="Calibri" w:cs="Calibri"/>
            <w:color w:val="0000FF"/>
          </w:rPr>
          <w:t xml:space="preserve"> пунктами 4</w:t>
        </w:r>
      </w:hyperlink>
      <w:r>
        <w:rPr>
          <w:rFonts w:ascii="Calibri" w:hAnsi="Calibri" w:cs="Calibri"/>
        </w:rPr>
        <w:t>2 и</w:t>
      </w:r>
      <w:hyperlink r:id="rId483" w:history="1">
        <w:r>
          <w:rPr>
            <w:rFonts w:ascii="Calibri" w:hAnsi="Calibri" w:cs="Calibri"/>
            <w:color w:val="0000FF"/>
          </w:rPr>
          <w:t xml:space="preserve"> 4</w:t>
        </w:r>
      </w:hyperlink>
      <w:r>
        <w:rPr>
          <w:rFonts w:ascii="Calibri" w:hAnsi="Calibri" w:cs="Calibri"/>
        </w:rPr>
        <w:pict>
          <v:shape id="_x0000_i1158" type="#_x0000_t75" style="width:18.8pt;height:18.8pt">
            <v:imagedata r:id="rId481"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9" type="#_x0000_t75" style="width:18.8pt;height:15.2pt">
            <v:imagedata r:id="rId484" o:title=""/>
          </v:shape>
        </w:pict>
      </w:r>
      <w:r>
        <w:rPr>
          <w:rFonts w:ascii="Calibri" w:hAnsi="Calibri" w:cs="Calibri"/>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0" type="#_x0000_t75" style="width:20.1pt;height:18.8pt">
            <v:imagedata r:id="rId485" o:title=""/>
          </v:shape>
        </w:pict>
      </w:r>
      <w:r>
        <w:rPr>
          <w:rFonts w:ascii="Calibri" w:hAnsi="Calibri" w:cs="Calibri"/>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1" type="#_x0000_t75" style="width:18.8pt;height:18.8pt">
            <v:imagedata r:id="rId486" o:title=""/>
          </v:shape>
        </w:pict>
      </w:r>
      <w:r>
        <w:rPr>
          <w:rFonts w:ascii="Calibri" w:hAnsi="Calibri" w:cs="Calibri"/>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487" w:history="1">
        <w:r>
          <w:rPr>
            <w:rFonts w:ascii="Calibri" w:hAnsi="Calibri" w:cs="Calibri"/>
            <w:color w:val="0000FF"/>
          </w:rPr>
          <w:t>пункту 50</w:t>
        </w:r>
      </w:hyperlink>
      <w:r>
        <w:rPr>
          <w:rFonts w:ascii="Calibri" w:hAnsi="Calibri" w:cs="Calibri"/>
        </w:rPr>
        <w:t xml:space="preserve"> Правил определяется по формуле 21:</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62" type="#_x0000_t75" style="width:1in;height:35.35pt">
            <v:imagedata r:id="rId48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3" type="#_x0000_t75" style="width:17.45pt;height:18.8pt">
            <v:imagedata r:id="rId489" o:title=""/>
          </v:shape>
        </w:pict>
      </w:r>
      <w:r>
        <w:rPr>
          <w:rFonts w:ascii="Calibri" w:hAnsi="Calibri" w:cs="Calibri"/>
        </w:rPr>
        <w:t>- размер платы за коммунальную услугу по горячему водоснабжению за расчетный период, определенный в соответствии с</w:t>
      </w:r>
      <w:hyperlink r:id="rId490" w:history="1">
        <w:r>
          <w:rPr>
            <w:rFonts w:ascii="Calibri" w:hAnsi="Calibri" w:cs="Calibri"/>
            <w:color w:val="0000FF"/>
          </w:rPr>
          <w:t xml:space="preserve"> формулой 2</w:t>
        </w:r>
      </w:hyperlink>
      <w:r>
        <w:rPr>
          <w:rFonts w:ascii="Calibri" w:hAnsi="Calibri" w:cs="Calibri"/>
        </w:rPr>
        <w:pict>
          <v:shape id="_x0000_i1164" type="#_x0000_t75" style="width:17.45pt;height:18.8pt">
            <v:imagedata r:id="rId489" o:title=""/>
          </v:shape>
        </w:pict>
      </w:r>
      <w:r>
        <w:rPr>
          <w:rFonts w:ascii="Calibri" w:hAnsi="Calibri" w:cs="Calibri"/>
        </w:rPr>
        <w:t>0, предусмотренной настоящим приложением, для i-й коммунальной квартиры;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5" type="#_x0000_t75" style="width:17.45pt;height:18.8pt">
            <v:imagedata r:id="rId491"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6" type="#_x0000_t75" style="width:12.95pt;height:17.9pt">
            <v:imagedata r:id="rId492" o:title=""/>
          </v:shape>
        </w:pict>
      </w:r>
      <w:r>
        <w:rPr>
          <w:rFonts w:ascii="Calibri" w:hAnsi="Calibri" w:cs="Calibri"/>
        </w:rPr>
        <w:t>- количество граждан, постоянно и временно проживающих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V. Размер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домовладении при использовании им земельного участка</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и расположенных на нем надворных построек, в случае, если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домовладение не оборудовано индивидуальным прибором учета</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соответствующего вида коммунального ресурса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r:id="rId493" w:history="1">
        <w:r>
          <w:rPr>
            <w:rFonts w:ascii="Calibri" w:hAnsi="Calibri" w:cs="Calibri"/>
            <w:color w:val="0000FF"/>
          </w:rPr>
          <w:t>пункту 49</w:t>
        </w:r>
      </w:hyperlink>
      <w:r>
        <w:rPr>
          <w:rFonts w:ascii="Calibri" w:hAnsi="Calibri" w:cs="Calibri"/>
        </w:rPr>
        <w:t xml:space="preserve"> Правил по формуле 22: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67" type="#_x0000_t75" style="width:113.15pt;height:24.15pt">
            <v:imagedata r:id="rId49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8" type="#_x0000_t75" style="width:18.8pt;height:17.9pt">
            <v:imagedata r:id="rId495" o:title=""/>
          </v:shape>
        </w:pict>
      </w:r>
      <w:r>
        <w:rPr>
          <w:rFonts w:ascii="Calibri" w:hAnsi="Calibri" w:cs="Calibri"/>
        </w:rPr>
        <w:t>-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w:t>
      </w:r>
      <w:hyperlink r:id="rId496" w:history="1">
        <w:r>
          <w:rPr>
            <w:rFonts w:ascii="Calibri" w:hAnsi="Calibri" w:cs="Calibri"/>
            <w:color w:val="0000FF"/>
          </w:rPr>
          <w:t xml:space="preserve"> Правила</w:t>
        </w:r>
      </w:hyperlink>
      <w:r>
        <w:rPr>
          <w:rFonts w:ascii="Calibri" w:hAnsi="Calibri" w:cs="Calibri"/>
        </w:rPr>
        <w:pict>
          <v:shape id="_x0000_i1169" type="#_x0000_t75" style="width:18.8pt;height:17.9pt">
            <v:imagedata r:id="rId495" o:title=""/>
          </v:shape>
        </w:pict>
      </w:r>
      <w:r>
        <w:rPr>
          <w:rFonts w:ascii="Calibri" w:hAnsi="Calibri" w:cs="Calibri"/>
        </w:rPr>
        <w:t>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0" type="#_x0000_t75" style="width:21pt;height:18.8pt">
            <v:imagedata r:id="rId497" o:title=""/>
          </v:shape>
        </w:pict>
      </w:r>
      <w:r>
        <w:rPr>
          <w:rFonts w:ascii="Calibri" w:hAnsi="Calibri" w:cs="Calibri"/>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1" type="#_x0000_t75" style="width:18.8pt;height:15.2pt">
            <v:imagedata r:id="rId498"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VI. Расчет приходящегося на каждое жилое и нежилое</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помещение в многоквартирном доме количества единиц</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постоянной величины при расчете размера платы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за коммунальную услугу при применении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двухставочного тарифа (цены)</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499"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приходящееся на все жилые помещения количество единиц постоянной величины распределяется между жилыми помещениями: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объемов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Гкал;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куб. метр;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нормативов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отопление - Гкал на 1 кв. метр общей площади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горячее водоснабжение, водоотведение - куб. метр на 1 человека;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отопление жилых помещений - куб. метр на 1 кв. метр общей площади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кВт·ч на человека;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тарифов (цен) на коммунальные ресурсы: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рублей/Гкал;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рублей/куб. метр;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рублей/кВт·час;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площадей помещений - кв. метр;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количества граждан - человек;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размера платы за коммунальную услугу - рубль.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500" w:history="1">
        <w:r>
          <w:rPr>
            <w:rFonts w:ascii="Calibri" w:hAnsi="Calibri" w:cs="Calibri"/>
            <w:color w:val="0000FF"/>
          </w:rPr>
          <w:t>законодательством</w:t>
        </w:r>
      </w:hyperlink>
      <w:r>
        <w:rPr>
          <w:rFonts w:ascii="Calibri" w:hAnsi="Calibri" w:cs="Calibri"/>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pStyle w:val="ConsPlusTitle"/>
        <w:widowControl/>
        <w:jc w:val="center"/>
      </w:pPr>
      <w:r>
        <w:t>ИЗМЕНЕНИЯ,</w:t>
      </w:r>
    </w:p>
    <w:p w:rsidR="00D45AA0" w:rsidRDefault="00D45AA0">
      <w:pPr>
        <w:pStyle w:val="ConsPlusTitle"/>
        <w:widowControl/>
        <w:jc w:val="center"/>
      </w:pPr>
      <w:r>
        <w:t>КОТОРЫЕ ВНОСЯТСЯ В АКТЫ ПРАВИТЕЛЬСТВА РОССИЙСКОЙ ФЕДЕРАЦИИ</w:t>
      </w:r>
    </w:p>
    <w:p w:rsidR="00D45AA0" w:rsidRDefault="00D45AA0">
      <w:pPr>
        <w:pStyle w:val="ConsPlusTitle"/>
        <w:widowControl/>
        <w:jc w:val="center"/>
      </w:pPr>
      <w:r>
        <w:t>ПО ВОПРОСАМ ПРЕДОСТАВЛЕНИЯ КОММУНАЛЬНЫХ УСЛУГ</w:t>
      </w:r>
    </w:p>
    <w:p w:rsidR="00D45AA0" w:rsidRDefault="00D45AA0">
      <w:pPr>
        <w:autoSpaceDE w:val="0"/>
        <w:autoSpaceDN w:val="0"/>
        <w:adjustRightInd w:val="0"/>
        <w:spacing w:after="0" w:line="240" w:lineRule="auto"/>
        <w:jc w:val="center"/>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0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hyperlink r:id="rId502" w:history="1">
        <w:r>
          <w:rPr>
            <w:rFonts w:ascii="Calibri" w:hAnsi="Calibri" w:cs="Calibri"/>
            <w:color w:val="0000FF"/>
          </w:rPr>
          <w:t>Пункт 13</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 Изменение нормативов потребления коммунальных услуг осуществляется в следующих случаях: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503"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последнее предложение </w:t>
      </w:r>
      <w:hyperlink r:id="rId504" w:history="1">
        <w:r>
          <w:rPr>
            <w:rFonts w:ascii="Calibri" w:hAnsi="Calibri" w:cs="Calibri"/>
            <w:color w:val="0000FF"/>
          </w:rPr>
          <w:t>подпункта "а"</w:t>
        </w:r>
      </w:hyperlink>
      <w:r>
        <w:rPr>
          <w:rFonts w:ascii="Calibri" w:hAnsi="Calibri" w:cs="Calibri"/>
        </w:rPr>
        <w:t xml:space="preserve"> и последнее предложение </w:t>
      </w:r>
      <w:hyperlink r:id="rId505" w:history="1">
        <w:r>
          <w:rPr>
            <w:rFonts w:ascii="Calibri" w:hAnsi="Calibri" w:cs="Calibri"/>
            <w:color w:val="0000FF"/>
          </w:rPr>
          <w:t>подпункта "б" пункта 19</w:t>
        </w:r>
      </w:hyperlink>
      <w:r>
        <w:rPr>
          <w:rFonts w:ascii="Calibri" w:hAnsi="Calibri" w:cs="Calibri"/>
        </w:rPr>
        <w:t xml:space="preserve"> исключить;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06" w:history="1">
        <w:r>
          <w:rPr>
            <w:rFonts w:ascii="Calibri" w:hAnsi="Calibri" w:cs="Calibri"/>
            <w:color w:val="0000FF"/>
          </w:rPr>
          <w:t>пункте 20</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hyperlink r:id="rId507" w:history="1">
        <w:r>
          <w:rPr>
            <w:rFonts w:ascii="Calibri" w:hAnsi="Calibri" w:cs="Calibri"/>
            <w:color w:val="0000FF"/>
          </w:rPr>
          <w:t>подпункт "а"</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hyperlink r:id="rId508" w:history="1">
        <w:r>
          <w:rPr>
            <w:rFonts w:ascii="Calibri" w:hAnsi="Calibri" w:cs="Calibri"/>
            <w:color w:val="0000FF"/>
          </w:rPr>
          <w:t>подпункт "в"</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hyperlink r:id="rId509"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0" w:history="1">
        <w:r>
          <w:rPr>
            <w:rFonts w:ascii="Calibri" w:hAnsi="Calibri" w:cs="Calibri"/>
            <w:color w:val="0000FF"/>
          </w:rPr>
          <w:t>пункт 22</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11" w:history="1">
        <w:r>
          <w:rPr>
            <w:rFonts w:ascii="Calibri" w:hAnsi="Calibri" w:cs="Calibri"/>
            <w:color w:val="0000FF"/>
          </w:rPr>
          <w:t>абзац первый пункта 23</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в </w:t>
      </w:r>
      <w:hyperlink r:id="rId512" w:history="1">
        <w:r>
          <w:rPr>
            <w:rFonts w:ascii="Calibri" w:hAnsi="Calibri" w:cs="Calibri"/>
            <w:color w:val="0000FF"/>
          </w:rPr>
          <w:t>пункте 25</w:t>
        </w:r>
      </w:hyperlink>
      <w:r>
        <w:rPr>
          <w:rFonts w:ascii="Calibri" w:hAnsi="Calibri" w:cs="Calibr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513" w:history="1">
        <w:r>
          <w:rPr>
            <w:rFonts w:ascii="Calibri" w:hAnsi="Calibri" w:cs="Calibri"/>
            <w:color w:val="0000FF"/>
          </w:rPr>
          <w:t>пункте 27</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слова "за коммунальные услуги" заменить словами "за коммунальную услугу отопления";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слова "подпунктами "а" и "б" пункта 19," исключить;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514" w:history="1">
        <w:r>
          <w:rPr>
            <w:rFonts w:ascii="Calibri" w:hAnsi="Calibri" w:cs="Calibri"/>
            <w:color w:val="0000FF"/>
          </w:rPr>
          <w:t>подпункте "а" пункта 80</w:t>
        </w:r>
      </w:hyperlink>
      <w:r>
        <w:rPr>
          <w:rFonts w:ascii="Calibri" w:hAnsi="Calibri" w:cs="Calibri"/>
        </w:rPr>
        <w:t xml:space="preserve"> слова "превышающей 6 ежемесячных размеров" заменить словами "превышающей 3 ежемесячных размера";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515" w:history="1">
        <w:r>
          <w:rPr>
            <w:rFonts w:ascii="Calibri" w:hAnsi="Calibri" w:cs="Calibri"/>
            <w:color w:val="0000FF"/>
          </w:rPr>
          <w:t>приложении N 2</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6" w:history="1">
        <w:r>
          <w:rPr>
            <w:rFonts w:ascii="Calibri" w:hAnsi="Calibri" w:cs="Calibri"/>
            <w:color w:val="0000FF"/>
          </w:rPr>
          <w:t>пункте 1</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7"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8" w:history="1">
        <w:r>
          <w:rPr>
            <w:rFonts w:ascii="Calibri" w:hAnsi="Calibri" w:cs="Calibri"/>
            <w:color w:val="0000FF"/>
          </w:rPr>
          <w:t>подпункте 1</w:t>
        </w:r>
      </w:hyperlink>
      <w:r>
        <w:rPr>
          <w:rFonts w:ascii="Calibri" w:hAnsi="Calibri" w:cs="Calibri"/>
        </w:rPr>
        <w:t xml:space="preserve"> слова "в i-том жилом помещении многоквартирного дома" заменить словами "в жилом доме или в i-том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hyperlink r:id="rId519" w:history="1">
        <w:r>
          <w:rPr>
            <w:rFonts w:ascii="Calibri" w:hAnsi="Calibri" w:cs="Calibri"/>
            <w:color w:val="0000FF"/>
          </w:rPr>
          <w:t>подпункт 2</w:t>
        </w:r>
      </w:hyperlink>
      <w:r>
        <w:rPr>
          <w:rFonts w:ascii="Calibri" w:hAnsi="Calibri" w:cs="Calibri"/>
        </w:rPr>
        <w:t xml:space="preserve"> признать утратившим силу;</w:t>
      </w:r>
    </w:p>
    <w:p w:rsidR="00D45AA0" w:rsidRDefault="00D45AA0">
      <w:pPr>
        <w:autoSpaceDE w:val="0"/>
        <w:autoSpaceDN w:val="0"/>
        <w:adjustRightInd w:val="0"/>
        <w:spacing w:after="0" w:line="240" w:lineRule="auto"/>
        <w:ind w:firstLine="540"/>
        <w:jc w:val="both"/>
        <w:rPr>
          <w:rFonts w:ascii="Calibri" w:hAnsi="Calibri" w:cs="Calibri"/>
        </w:rPr>
      </w:pPr>
      <w:hyperlink r:id="rId520" w:history="1">
        <w:r>
          <w:rPr>
            <w:rFonts w:ascii="Calibri" w:hAnsi="Calibri" w:cs="Calibri"/>
            <w:color w:val="0000FF"/>
          </w:rPr>
          <w:t>абзац первый подпункта 3</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45AA0" w:rsidRDefault="00D45AA0">
      <w:pPr>
        <w:autoSpaceDE w:val="0"/>
        <w:autoSpaceDN w:val="0"/>
        <w:adjustRightInd w:val="0"/>
        <w:spacing w:after="0" w:line="240" w:lineRule="auto"/>
        <w:ind w:firstLine="540"/>
        <w:jc w:val="both"/>
        <w:rPr>
          <w:rFonts w:ascii="Calibri" w:hAnsi="Calibri" w:cs="Calibri"/>
        </w:rPr>
      </w:pPr>
      <w:hyperlink r:id="rId521" w:history="1">
        <w:r>
          <w:rPr>
            <w:rFonts w:ascii="Calibri" w:hAnsi="Calibri" w:cs="Calibri"/>
            <w:color w:val="0000FF"/>
          </w:rPr>
          <w:t>подпункт 4</w:t>
        </w:r>
      </w:hyperlink>
      <w:r>
        <w:rPr>
          <w:rFonts w:ascii="Calibri" w:hAnsi="Calibri" w:cs="Calibri"/>
        </w:rPr>
        <w:t xml:space="preserve"> признать утратившим силу;</w:t>
      </w:r>
    </w:p>
    <w:p w:rsidR="00D45AA0" w:rsidRDefault="00D45AA0">
      <w:pPr>
        <w:autoSpaceDE w:val="0"/>
        <w:autoSpaceDN w:val="0"/>
        <w:adjustRightInd w:val="0"/>
        <w:spacing w:after="0" w:line="240" w:lineRule="auto"/>
        <w:ind w:firstLine="540"/>
        <w:jc w:val="both"/>
        <w:rPr>
          <w:rFonts w:ascii="Calibri" w:hAnsi="Calibri" w:cs="Calibri"/>
        </w:rPr>
      </w:pPr>
      <w:hyperlink r:id="rId522"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3" w:history="1">
        <w:r>
          <w:rPr>
            <w:rFonts w:ascii="Calibri" w:hAnsi="Calibri" w:cs="Calibri"/>
            <w:color w:val="0000FF"/>
          </w:rPr>
          <w:t>пункте 3</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4"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D45AA0" w:rsidRDefault="00D45AA0">
      <w:pPr>
        <w:autoSpaceDE w:val="0"/>
        <w:autoSpaceDN w:val="0"/>
        <w:adjustRightInd w:val="0"/>
        <w:spacing w:after="0" w:line="240" w:lineRule="auto"/>
        <w:ind w:firstLine="540"/>
        <w:jc w:val="both"/>
        <w:rPr>
          <w:rFonts w:ascii="Calibri" w:hAnsi="Calibri" w:cs="Calibri"/>
        </w:rPr>
      </w:pPr>
      <w:hyperlink r:id="rId525"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72" type="#_x0000_t75" style="width:126.1pt;height:35.35pt">
            <v:imagedata r:id="rId526" o:title=""/>
          </v:shape>
        </w:pict>
      </w:r>
      <w:r>
        <w:rPr>
          <w:rFonts w:ascii="Calibri" w:hAnsi="Calibri" w:cs="Calibri"/>
        </w:rPr>
        <w:t>, (9)</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3" type="#_x0000_t75" style="width:15.2pt;height:17.9pt">
            <v:imagedata r:id="rId527"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4" type="#_x0000_t75" style="width:20.1pt;height:18.8pt">
            <v:imagedata r:id="rId528"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5" type="#_x0000_t75" style="width:18.8pt;height:17.9pt">
            <v:imagedata r:id="rId529"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76" type="#_x0000_t75" style="width:12.05pt;height:17.9pt">
            <v:imagedata r:id="rId530" o:title=""/>
          </v:shape>
        </w:pict>
      </w:r>
      <w:r>
        <w:rPr>
          <w:rFonts w:ascii="Calibri" w:hAnsi="Calibri" w:cs="Calibri"/>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7" type="#_x0000_t75" style="width:15.65pt;height:18.8pt">
            <v:imagedata r:id="rId531" o:title=""/>
          </v:shape>
        </w:pict>
      </w:r>
      <w:r>
        <w:rPr>
          <w:rFonts w:ascii="Calibri" w:hAnsi="Calibri" w:cs="Calibr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32" w:history="1">
        <w:r>
          <w:rPr>
            <w:rFonts w:ascii="Calibri" w:hAnsi="Calibri" w:cs="Calibri"/>
            <w:color w:val="0000FF"/>
          </w:rPr>
          <w:t>подпункте 2</w:t>
        </w:r>
      </w:hyperlink>
      <w:r>
        <w:rPr>
          <w:rFonts w:ascii="Calibri" w:hAnsi="Calibri" w:cs="Calibri"/>
        </w:rPr>
        <w:t xml:space="preserve"> слова "в i-том жилом помещении" заменить словами "в i-том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hyperlink r:id="rId533"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78" type="#_x0000_t75" style="width:128.8pt;height:35.35pt">
            <v:imagedata r:id="rId534" o:title=""/>
          </v:shape>
        </w:pict>
      </w:r>
      <w:r>
        <w:rPr>
          <w:rFonts w:ascii="Calibri" w:hAnsi="Calibri" w:cs="Calibri"/>
        </w:rPr>
        <w:t>, (10)</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9" type="#_x0000_t75" style="width:20.1pt;height:18.8pt">
            <v:imagedata r:id="rId535"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0" type="#_x0000_t75" style="width:20.1pt;height:18.8pt">
            <v:imagedata r:id="rId536" o:title=""/>
          </v:shape>
        </w:pict>
      </w:r>
      <w:r>
        <w:rPr>
          <w:rFonts w:ascii="Calibri" w:hAnsi="Calibri" w:cs="Calibri"/>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1" type="#_x0000_t75" style="width:18.8pt;height:17.9pt">
            <v:imagedata r:id="rId537"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2" type="#_x0000_t75" style="width:15.65pt;height:17.9pt">
            <v:imagedata r:id="rId538" o:title=""/>
          </v:shape>
        </w:pict>
      </w:r>
      <w:r>
        <w:rPr>
          <w:rFonts w:ascii="Calibri" w:hAnsi="Calibri" w:cs="Calibri"/>
        </w:rPr>
        <w:t>- общая площадь всех жилых и нежилых помещений в многоквартирном доме (кв. 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3" type="#_x0000_t75" style="width:12.05pt;height:17.9pt">
            <v:imagedata r:id="rId539" o:title=""/>
          </v:shape>
        </w:pict>
      </w:r>
      <w:r>
        <w:rPr>
          <w:rFonts w:ascii="Calibri" w:hAnsi="Calibri" w:cs="Calibri"/>
        </w:rPr>
        <w:t>- общая площадь i-того помещения (квартиры, нежилого помещения) в многоквартирном доме (кв. 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40" w:history="1">
        <w:r>
          <w:rPr>
            <w:rFonts w:ascii="Calibri" w:hAnsi="Calibri" w:cs="Calibri"/>
            <w:color w:val="0000FF"/>
          </w:rPr>
          <w:t>подпункте 4</w:t>
        </w:r>
      </w:hyperlink>
      <w:r>
        <w:rPr>
          <w:rFonts w:ascii="Calibri" w:hAnsi="Calibri" w:cs="Calibri"/>
        </w:rPr>
        <w:t xml:space="preserve"> слова "в жилом помещении" заменить словами "в жилом и в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41" w:history="1">
        <w:r>
          <w:rPr>
            <w:rFonts w:ascii="Calibri" w:hAnsi="Calibri" w:cs="Calibri"/>
            <w:color w:val="0000FF"/>
          </w:rPr>
          <w:t>подпункте 5</w:t>
        </w:r>
      </w:hyperlink>
      <w:r>
        <w:rPr>
          <w:rFonts w:ascii="Calibri" w:hAnsi="Calibri" w:cs="Calibri"/>
        </w:rPr>
        <w:t xml:space="preserve"> слова "в i-том жилом помещении" заменить словами "в i-том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542"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43" w:history="1">
        <w:r>
          <w:rPr>
            <w:rFonts w:ascii="Calibri" w:hAnsi="Calibri" w:cs="Calibri"/>
            <w:color w:val="0000FF"/>
          </w:rPr>
          <w:t>Правилах</w:t>
        </w:r>
      </w:hyperlink>
      <w:r>
        <w:rPr>
          <w:rFonts w:ascii="Calibri" w:hAnsi="Calibri" w:cs="Calibri"/>
        </w:rPr>
        <w:t xml:space="preserve"> содержания общего имущества в многоквартирном доме, утвержденных указанным Постановлением:</w:t>
      </w:r>
    </w:p>
    <w:p w:rsidR="00D45AA0" w:rsidRDefault="00D45AA0">
      <w:pPr>
        <w:autoSpaceDE w:val="0"/>
        <w:autoSpaceDN w:val="0"/>
        <w:adjustRightInd w:val="0"/>
        <w:spacing w:after="0" w:line="240" w:lineRule="auto"/>
        <w:ind w:firstLine="540"/>
        <w:jc w:val="both"/>
        <w:rPr>
          <w:rFonts w:ascii="Calibri" w:hAnsi="Calibri" w:cs="Calibri"/>
        </w:rPr>
      </w:pPr>
      <w:hyperlink r:id="rId544" w:history="1">
        <w:r>
          <w:rPr>
            <w:rFonts w:ascii="Calibri" w:hAnsi="Calibri" w:cs="Calibri"/>
            <w:color w:val="0000FF"/>
          </w:rPr>
          <w:t>пункт 5</w:t>
        </w:r>
      </w:hyperlink>
      <w:r>
        <w:rPr>
          <w:rFonts w:ascii="Calibri" w:hAnsi="Calibri" w:cs="Calibri"/>
        </w:rPr>
        <w:t xml:space="preserve"> дополнить абзацем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45AA0" w:rsidRDefault="00D45AA0">
      <w:pPr>
        <w:autoSpaceDE w:val="0"/>
        <w:autoSpaceDN w:val="0"/>
        <w:adjustRightInd w:val="0"/>
        <w:spacing w:after="0" w:line="240" w:lineRule="auto"/>
        <w:ind w:firstLine="540"/>
        <w:jc w:val="both"/>
        <w:rPr>
          <w:rFonts w:ascii="Calibri" w:hAnsi="Calibri" w:cs="Calibri"/>
        </w:rPr>
      </w:pPr>
      <w:hyperlink r:id="rId545" w:history="1">
        <w:r>
          <w:rPr>
            <w:rFonts w:ascii="Calibri" w:hAnsi="Calibri" w:cs="Calibri"/>
            <w:color w:val="0000FF"/>
          </w:rPr>
          <w:t>пункт 10</w:t>
        </w:r>
      </w:hyperlink>
      <w:r>
        <w:rPr>
          <w:rFonts w:ascii="Calibri" w:hAnsi="Calibri" w:cs="Calibri"/>
        </w:rPr>
        <w:t xml:space="preserve"> дополнить подпунктом "ж"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соблюдение требований законодательства Российской Федерации об энергосбережении и о повышении энергетической эффективности.";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46" w:history="1">
        <w:r>
          <w:rPr>
            <w:rFonts w:ascii="Calibri" w:hAnsi="Calibri" w:cs="Calibri"/>
            <w:color w:val="0000FF"/>
          </w:rPr>
          <w:t>пункте 11</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hyperlink r:id="rId547" w:history="1">
        <w:r>
          <w:rPr>
            <w:rFonts w:ascii="Calibri" w:hAnsi="Calibri" w:cs="Calibri"/>
            <w:color w:val="0000FF"/>
          </w:rPr>
          <w:t>подпункты "б"</w:t>
        </w:r>
      </w:hyperlink>
      <w:r>
        <w:rPr>
          <w:rFonts w:ascii="Calibri" w:hAnsi="Calibri" w:cs="Calibri"/>
        </w:rPr>
        <w:t xml:space="preserve"> и </w:t>
      </w:r>
      <w:hyperlink r:id="rId548" w:history="1">
        <w:r>
          <w:rPr>
            <w:rFonts w:ascii="Calibri" w:hAnsi="Calibri" w:cs="Calibri"/>
            <w:color w:val="0000FF"/>
          </w:rPr>
          <w:t>"в"</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D45AA0" w:rsidRDefault="00D45AA0">
      <w:pPr>
        <w:autoSpaceDE w:val="0"/>
        <w:autoSpaceDN w:val="0"/>
        <w:adjustRightInd w:val="0"/>
        <w:spacing w:after="0" w:line="240" w:lineRule="auto"/>
        <w:ind w:firstLine="540"/>
        <w:jc w:val="both"/>
        <w:rPr>
          <w:rFonts w:ascii="Calibri" w:hAnsi="Calibri" w:cs="Calibri"/>
        </w:rPr>
      </w:pPr>
      <w:hyperlink r:id="rId549"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D45AA0" w:rsidRDefault="00D45AA0">
      <w:pPr>
        <w:autoSpaceDE w:val="0"/>
        <w:autoSpaceDN w:val="0"/>
        <w:adjustRightInd w:val="0"/>
        <w:spacing w:after="0" w:line="240" w:lineRule="auto"/>
        <w:ind w:firstLine="540"/>
        <w:jc w:val="both"/>
        <w:rPr>
          <w:rFonts w:ascii="Calibri" w:hAnsi="Calibri" w:cs="Calibri"/>
        </w:rPr>
      </w:pPr>
      <w:hyperlink r:id="rId550" w:history="1">
        <w:r>
          <w:rPr>
            <w:rFonts w:ascii="Calibri" w:hAnsi="Calibri" w:cs="Calibri"/>
            <w:color w:val="0000FF"/>
          </w:rPr>
          <w:t>дополнить</w:t>
        </w:r>
      </w:hyperlink>
      <w:r>
        <w:rPr>
          <w:rFonts w:ascii="Calibri" w:hAnsi="Calibri" w:cs="Calibri"/>
        </w:rPr>
        <w:t xml:space="preserve"> подпунктами "и" и "к"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D45AA0" w:rsidRDefault="00D45AA0">
      <w:pPr>
        <w:autoSpaceDE w:val="0"/>
        <w:autoSpaceDN w:val="0"/>
        <w:adjustRightInd w:val="0"/>
        <w:spacing w:after="0" w:line="240" w:lineRule="auto"/>
        <w:ind w:firstLine="540"/>
        <w:jc w:val="both"/>
        <w:rPr>
          <w:rFonts w:ascii="Calibri" w:hAnsi="Calibri" w:cs="Calibri"/>
        </w:rPr>
      </w:pPr>
      <w:hyperlink r:id="rId551" w:history="1">
        <w:r>
          <w:rPr>
            <w:rFonts w:ascii="Calibri" w:hAnsi="Calibri" w:cs="Calibri"/>
            <w:color w:val="0000FF"/>
          </w:rPr>
          <w:t>пункт 12</w:t>
        </w:r>
      </w:hyperlink>
      <w:r>
        <w:rPr>
          <w:rFonts w:ascii="Calibri" w:hAnsi="Calibri" w:cs="Calibri"/>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hyperlink r:id="rId552" w:history="1">
        <w:r>
          <w:rPr>
            <w:rFonts w:ascii="Calibri" w:hAnsi="Calibri" w:cs="Calibri"/>
            <w:color w:val="0000FF"/>
          </w:rPr>
          <w:t>пункт 29</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hyperlink r:id="rId553" w:history="1">
        <w:r>
          <w:rPr>
            <w:rFonts w:ascii="Calibri" w:hAnsi="Calibri" w:cs="Calibri"/>
            <w:color w:val="0000FF"/>
          </w:rPr>
          <w:t>дополнить</w:t>
        </w:r>
      </w:hyperlink>
      <w:r>
        <w:rPr>
          <w:rFonts w:ascii="Calibri" w:hAnsi="Calibri" w:cs="Calibri"/>
        </w:rPr>
        <w:t xml:space="preserve"> пунктами 38(1) - 38(5)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554"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w:t>
      </w:r>
      <w:r>
        <w:rPr>
          <w:rFonts w:ascii="Calibri" w:hAnsi="Calibri" w:cs="Calibri"/>
        </w:rPr>
        <w:lastRenderedPageBreak/>
        <w:t>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555"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 собственники помещений в многоквартирном доме производят оплату выставленных счетов в соответствии с </w:t>
      </w:r>
      <w:hyperlink r:id="rId556"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цена энергосервисного договора на общедомовые нужды и порядок ее оплаты;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энергосервисного договора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38(5). Цена энергосервисного договора на общедомовые нужды определяется соглашением сторон такого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57" w:history="1">
        <w:r>
          <w:rPr>
            <w:rFonts w:ascii="Calibri" w:hAnsi="Calibri" w:cs="Calibri"/>
            <w:color w:val="0000FF"/>
          </w:rPr>
          <w:t>Правила</w:t>
        </w:r>
      </w:hyperlink>
      <w:r>
        <w:rPr>
          <w:rFonts w:ascii="Calibri" w:hAnsi="Calibri" w:cs="Calibr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w:t>
      </w:r>
      <w:r>
        <w:rPr>
          <w:rFonts w:ascii="Calibri" w:hAnsi="Calibri" w:cs="Calibri"/>
        </w:rPr>
        <w:lastRenderedPageBreak/>
        <w:t>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558"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559" w:history="1">
        <w:r>
          <w:rPr>
            <w:rFonts w:ascii="Calibri" w:hAnsi="Calibri" w:cs="Calibri"/>
            <w:color w:val="0000FF"/>
          </w:rPr>
          <w:t>Правилах</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60" w:history="1">
        <w:r>
          <w:rPr>
            <w:rFonts w:ascii="Calibri" w:hAnsi="Calibri" w:cs="Calibri"/>
            <w:color w:val="0000FF"/>
          </w:rPr>
          <w:t>пункт 30</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61"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pStyle w:val="ConsPlusNonformat"/>
        <w:widowControl/>
        <w:pBdr>
          <w:top w:val="single" w:sz="6" w:space="0" w:color="auto"/>
        </w:pBdr>
        <w:rPr>
          <w:sz w:val="2"/>
          <w:szCs w:val="2"/>
        </w:rPr>
      </w:pPr>
    </w:p>
    <w:p w:rsidR="00D45AA0" w:rsidRDefault="00D45AA0">
      <w:pPr>
        <w:autoSpaceDE w:val="0"/>
        <w:autoSpaceDN w:val="0"/>
        <w:adjustRightInd w:val="0"/>
        <w:spacing w:after="0" w:line="240" w:lineRule="auto"/>
        <w:jc w:val="both"/>
        <w:rPr>
          <w:rFonts w:ascii="Calibri" w:hAnsi="Calibri" w:cs="Calibri"/>
        </w:rPr>
      </w:pPr>
    </w:p>
    <w:p w:rsidR="00D45AA0" w:rsidRDefault="00D45AA0">
      <w:pPr>
        <w:pStyle w:val="ConsPlusTitle"/>
        <w:widowControl/>
        <w:jc w:val="center"/>
        <w:outlineLvl w:val="0"/>
      </w:pPr>
      <w:r>
        <w:t>ПРАВИТЕЛЬСТВО РОССИЙСКОЙ ФЕДЕРАЦИИ</w:t>
      </w:r>
    </w:p>
    <w:p w:rsidR="00D45AA0" w:rsidRDefault="00D45AA0">
      <w:pPr>
        <w:pStyle w:val="ConsPlusTitle"/>
        <w:widowControl/>
        <w:jc w:val="center"/>
      </w:pPr>
    </w:p>
    <w:p w:rsidR="00D45AA0" w:rsidRDefault="00D45AA0">
      <w:pPr>
        <w:pStyle w:val="ConsPlusTitle"/>
        <w:widowControl/>
        <w:jc w:val="center"/>
      </w:pPr>
      <w:r>
        <w:t>ПОСТАНОВЛЕНИЕ</w:t>
      </w:r>
    </w:p>
    <w:p w:rsidR="00D45AA0" w:rsidRDefault="00D45AA0">
      <w:pPr>
        <w:pStyle w:val="ConsPlusTitle"/>
        <w:widowControl/>
        <w:jc w:val="center"/>
      </w:pPr>
      <w:r>
        <w:t>от 6 мая 2011 г. N 354</w:t>
      </w:r>
    </w:p>
    <w:p w:rsidR="00D45AA0" w:rsidRDefault="00D45AA0">
      <w:pPr>
        <w:pStyle w:val="ConsPlusTitle"/>
        <w:widowControl/>
        <w:jc w:val="center"/>
      </w:pPr>
    </w:p>
    <w:p w:rsidR="00D45AA0" w:rsidRDefault="00D45AA0">
      <w:pPr>
        <w:pStyle w:val="ConsPlusTitle"/>
        <w:widowControl/>
        <w:jc w:val="center"/>
      </w:pPr>
      <w:r>
        <w:t>О ПРЕДОСТАВЛЕНИИ КОММУНАЛЬНЫХ УСЛУГ</w:t>
      </w:r>
    </w:p>
    <w:p w:rsidR="00D45AA0" w:rsidRDefault="00D45AA0">
      <w:pPr>
        <w:pStyle w:val="ConsPlusTitle"/>
        <w:widowControl/>
        <w:jc w:val="center"/>
      </w:pPr>
      <w:r>
        <w:t>СОБСТВЕННИКАМ И ПОЛЬЗОВАТЕЛЯМ ПОМЕЩЕНИЙ В МНОГОКВАРТИРНЫХ</w:t>
      </w:r>
    </w:p>
    <w:p w:rsidR="00D45AA0" w:rsidRDefault="00D45AA0">
      <w:pPr>
        <w:pStyle w:val="ConsPlusTitle"/>
        <w:widowControl/>
        <w:jc w:val="center"/>
      </w:pPr>
      <w:r>
        <w:t>ДОМАХ И ЖИЛЫХ ДОМОВ</w:t>
      </w:r>
    </w:p>
    <w:p w:rsidR="00D45AA0" w:rsidRDefault="00D45AA0">
      <w:pPr>
        <w:autoSpaceDE w:val="0"/>
        <w:autoSpaceDN w:val="0"/>
        <w:adjustRightInd w:val="0"/>
        <w:spacing w:after="0" w:line="240" w:lineRule="auto"/>
        <w:jc w:val="center"/>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6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63"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D45AA0" w:rsidRDefault="00D45AA0">
      <w:pPr>
        <w:autoSpaceDE w:val="0"/>
        <w:autoSpaceDN w:val="0"/>
        <w:adjustRightInd w:val="0"/>
        <w:spacing w:after="0" w:line="240" w:lineRule="auto"/>
        <w:ind w:firstLine="540"/>
        <w:jc w:val="both"/>
        <w:rPr>
          <w:rFonts w:ascii="Calibri" w:hAnsi="Calibri" w:cs="Calibri"/>
        </w:rPr>
      </w:pPr>
      <w:hyperlink r:id="rId564" w:history="1">
        <w:r>
          <w:rPr>
            <w:rFonts w:ascii="Calibri" w:hAnsi="Calibri" w:cs="Calibri"/>
            <w:color w:val="0000FF"/>
          </w:rPr>
          <w:t>Правила</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D45AA0" w:rsidRDefault="00D45AA0">
      <w:pPr>
        <w:autoSpaceDE w:val="0"/>
        <w:autoSpaceDN w:val="0"/>
        <w:adjustRightInd w:val="0"/>
        <w:spacing w:after="0" w:line="240" w:lineRule="auto"/>
        <w:ind w:firstLine="540"/>
        <w:jc w:val="both"/>
        <w:rPr>
          <w:rFonts w:ascii="Calibri" w:hAnsi="Calibri" w:cs="Calibri"/>
        </w:rPr>
      </w:pPr>
      <w:hyperlink r:id="rId565" w:history="1">
        <w:r>
          <w:rPr>
            <w:rFonts w:ascii="Calibri" w:hAnsi="Calibri" w:cs="Calibri"/>
            <w:color w:val="0000FF"/>
          </w:rPr>
          <w:t>изменения</w:t>
        </w:r>
      </w:hyperlink>
      <w:r>
        <w:rPr>
          <w:rFonts w:ascii="Calibri" w:hAnsi="Calibri" w:cs="Calibri"/>
        </w:rPr>
        <w:t>, которые вносятся в Постановления Правительства Российской Федерации по вопросам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w:t>
      </w:r>
      <w:hyperlink r:id="rId566" w:history="1">
        <w:r>
          <w:rPr>
            <w:rFonts w:ascii="Calibri" w:hAnsi="Calibri" w:cs="Calibri"/>
            <w:color w:val="0000FF"/>
          </w:rPr>
          <w:t>Правила</w:t>
        </w:r>
      </w:hyperlink>
      <w:r>
        <w:rPr>
          <w:rFonts w:ascii="Calibri" w:hAnsi="Calibri" w:cs="Calibri"/>
        </w:rPr>
        <w:t>, утвержденные настоящим Постановлением: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r:id="rId567" w:history="1">
        <w:r>
          <w:rPr>
            <w:rFonts w:ascii="Calibri" w:hAnsi="Calibri" w:cs="Calibri"/>
            <w:color w:val="0000FF"/>
          </w:rPr>
          <w:t>Правил</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568" w:history="1">
        <w:r>
          <w:rPr>
            <w:rFonts w:ascii="Calibri" w:hAnsi="Calibri" w:cs="Calibri"/>
            <w:color w:val="0000FF"/>
          </w:rPr>
          <w:t>Правилами</w:t>
        </w:r>
      </w:hyperlink>
      <w:r>
        <w:rPr>
          <w:rFonts w:ascii="Calibri" w:hAnsi="Calibri" w:cs="Calibr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вступают в силу по истечении 2 месяцев со дня вступления в силу изменений, которые вносятся в </w:t>
      </w:r>
      <w:hyperlink r:id="rId569"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r:id="rId570"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разъяснения по применению </w:t>
      </w:r>
      <w:hyperlink r:id="rId571"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регионального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572" w:history="1">
        <w:r>
          <w:rPr>
            <w:rFonts w:ascii="Calibri" w:hAnsi="Calibri" w:cs="Calibri"/>
            <w:color w:val="0000FF"/>
          </w:rPr>
          <w:t>Правил</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573" w:history="1">
        <w:r>
          <w:rPr>
            <w:rFonts w:ascii="Calibri" w:hAnsi="Calibri" w:cs="Calibri"/>
            <w:color w:val="0000FF"/>
          </w:rPr>
          <w:t>основных положений</w:t>
        </w:r>
      </w:hyperlink>
      <w:r>
        <w:rPr>
          <w:rFonts w:ascii="Calibri" w:hAnsi="Calibri" w:cs="Calibri"/>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3-месячный срок: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службой по тарифам примерную </w:t>
      </w:r>
      <w:hyperlink r:id="rId574" w:history="1">
        <w:r>
          <w:rPr>
            <w:rFonts w:ascii="Calibri" w:hAnsi="Calibri" w:cs="Calibri"/>
            <w:color w:val="0000FF"/>
          </w:rPr>
          <w:t>форму</w:t>
        </w:r>
      </w:hyperlink>
      <w:r>
        <w:rPr>
          <w:rFonts w:ascii="Calibri" w:hAnsi="Calibri" w:cs="Calibri"/>
        </w:rPr>
        <w:t xml:space="preserve"> платежного документа для внесения платы за содержание и ремонт жилого помещения и предоставление коммунальных услуг, а также методические </w:t>
      </w:r>
      <w:hyperlink r:id="rId575" w:history="1">
        <w:r>
          <w:rPr>
            <w:rFonts w:ascii="Calibri" w:hAnsi="Calibri" w:cs="Calibri"/>
            <w:color w:val="0000FF"/>
          </w:rPr>
          <w:t>рекомендации</w:t>
        </w:r>
      </w:hyperlink>
      <w:r>
        <w:rPr>
          <w:rFonts w:ascii="Calibri" w:hAnsi="Calibri" w:cs="Calibri"/>
        </w:rPr>
        <w:t xml:space="preserve"> по ее заполнению;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утвердить по согласованию с Федеральной антимонопольной службой примерные условия договора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576"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6-месячный срок утвердить </w:t>
      </w:r>
      <w:hyperlink r:id="rId577"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индивидуального, общего (квартирного), коллективного (общедомового) приборов </w:t>
      </w:r>
      <w:r>
        <w:rPr>
          <w:rFonts w:ascii="Calibri" w:hAnsi="Calibri" w:cs="Calibri"/>
        </w:rPr>
        <w:lastRenderedPageBreak/>
        <w:t xml:space="preserve">учета, а также </w:t>
      </w:r>
      <w:hyperlink r:id="rId578" w:history="1">
        <w:r>
          <w:rPr>
            <w:rFonts w:ascii="Calibri" w:hAnsi="Calibri" w:cs="Calibri"/>
            <w:color w:val="0000FF"/>
          </w:rPr>
          <w:t>форму</w:t>
        </w:r>
      </w:hyperlink>
      <w:r>
        <w:rPr>
          <w:rFonts w:ascii="Calibri" w:hAnsi="Calibri" w:cs="Calibri"/>
        </w:rPr>
        <w:t xml:space="preserve"> акта обследования на предмет установления наличия (отсутствия) технической возможности установки таких приборов учета и </w:t>
      </w:r>
      <w:hyperlink r:id="rId579" w:history="1">
        <w:r>
          <w:rPr>
            <w:rFonts w:ascii="Calibri" w:hAnsi="Calibri" w:cs="Calibri"/>
            <w:color w:val="0000FF"/>
          </w:rPr>
          <w:t>порядок</w:t>
        </w:r>
      </w:hyperlink>
      <w:r>
        <w:rPr>
          <w:rFonts w:ascii="Calibri" w:hAnsi="Calibri" w:cs="Calibri"/>
        </w:rPr>
        <w:t xml:space="preserve"> ее заполнения.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580"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r:id="rId581"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D45AA0" w:rsidRDefault="00D45AA0">
      <w:pPr>
        <w:pStyle w:val="ConsPlusNonformat"/>
        <w:widowControl/>
        <w:pBdr>
          <w:top w:val="single" w:sz="6" w:space="0" w:color="auto"/>
        </w:pBdr>
        <w:rPr>
          <w:sz w:val="2"/>
          <w:szCs w:val="2"/>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6 данного документа </w:t>
      </w:r>
      <w:hyperlink r:id="rId582" w:history="1">
        <w:r>
          <w:rPr>
            <w:rFonts w:ascii="Calibri" w:hAnsi="Calibri" w:cs="Calibri"/>
            <w:color w:val="0000FF"/>
          </w:rPr>
          <w:t>вступает</w:t>
        </w:r>
      </w:hyperlink>
      <w:r>
        <w:rPr>
          <w:rFonts w:ascii="Calibri" w:hAnsi="Calibri" w:cs="Calibri"/>
        </w:rPr>
        <w:t xml:space="preserve"> в силу с 1 сентября 2012 года.</w:t>
      </w:r>
    </w:p>
    <w:p w:rsidR="00D45AA0" w:rsidRDefault="00D45AA0">
      <w:pPr>
        <w:pStyle w:val="ConsPlusNonformat"/>
        <w:widowControl/>
        <w:pBdr>
          <w:top w:val="single" w:sz="6" w:space="0" w:color="auto"/>
        </w:pBdr>
        <w:rPr>
          <w:sz w:val="2"/>
          <w:szCs w:val="2"/>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со дня вступления в силу </w:t>
      </w:r>
      <w:hyperlink r:id="rId583" w:history="1">
        <w:r>
          <w:rPr>
            <w:rFonts w:ascii="Calibri" w:hAnsi="Calibri" w:cs="Calibri"/>
            <w:color w:val="0000FF"/>
          </w:rPr>
          <w:t>Правил</w:t>
        </w:r>
      </w:hyperlink>
      <w:r>
        <w:rPr>
          <w:rFonts w:ascii="Calibri" w:hAnsi="Calibri" w:cs="Calibri"/>
        </w:rPr>
        <w:t>, утвержденных настоящим Постановлением:</w:t>
      </w:r>
    </w:p>
    <w:p w:rsidR="00D45AA0" w:rsidRDefault="00D45AA0">
      <w:pPr>
        <w:autoSpaceDE w:val="0"/>
        <w:autoSpaceDN w:val="0"/>
        <w:adjustRightInd w:val="0"/>
        <w:spacing w:after="0" w:line="240" w:lineRule="auto"/>
        <w:ind w:firstLine="540"/>
        <w:jc w:val="both"/>
        <w:rPr>
          <w:rFonts w:ascii="Calibri" w:hAnsi="Calibri" w:cs="Calibri"/>
        </w:rPr>
      </w:pPr>
      <w:hyperlink r:id="rId58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w:t>
      </w:r>
    </w:p>
    <w:p w:rsidR="00D45AA0" w:rsidRDefault="00D45AA0">
      <w:pPr>
        <w:autoSpaceDE w:val="0"/>
        <w:autoSpaceDN w:val="0"/>
        <w:adjustRightInd w:val="0"/>
        <w:spacing w:after="0" w:line="240" w:lineRule="auto"/>
        <w:ind w:firstLine="540"/>
        <w:jc w:val="both"/>
        <w:rPr>
          <w:rFonts w:ascii="Calibri" w:hAnsi="Calibri" w:cs="Calibri"/>
        </w:rPr>
      </w:pPr>
      <w:hyperlink r:id="rId585" w:history="1">
        <w:r>
          <w:rPr>
            <w:rFonts w:ascii="Calibri" w:hAnsi="Calibri" w:cs="Calibri"/>
            <w:color w:val="0000FF"/>
          </w:rPr>
          <w:t>пункт 3</w:t>
        </w:r>
      </w:hyperlink>
      <w:r>
        <w:rPr>
          <w:rFonts w:ascii="Calibri" w:hAnsi="Calibri" w:cs="Calibr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45AA0" w:rsidRDefault="00D45AA0">
      <w:pPr>
        <w:autoSpaceDE w:val="0"/>
        <w:autoSpaceDN w:val="0"/>
        <w:adjustRightInd w:val="0"/>
        <w:spacing w:after="0" w:line="240" w:lineRule="auto"/>
        <w:ind w:firstLine="540"/>
        <w:jc w:val="both"/>
        <w:rPr>
          <w:rFonts w:ascii="Calibri" w:hAnsi="Calibri" w:cs="Calibri"/>
        </w:rPr>
      </w:pPr>
      <w:hyperlink r:id="rId586" w:history="1">
        <w:r>
          <w:rPr>
            <w:rFonts w:ascii="Calibri" w:hAnsi="Calibri" w:cs="Calibri"/>
            <w:color w:val="0000FF"/>
          </w:rPr>
          <w:t>пункт 5</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В.ПУТИН</w:t>
      </w: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rPr>
          <w:rFonts w:ascii="Calibri" w:hAnsi="Calibri" w:cs="Calibri"/>
        </w:rPr>
      </w:pPr>
    </w:p>
    <w:p w:rsidR="00D45AA0" w:rsidRDefault="00D45AA0">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pStyle w:val="ConsPlusNonformat"/>
        <w:widowControl/>
        <w:pBdr>
          <w:top w:val="single" w:sz="6" w:space="0" w:color="auto"/>
        </w:pBdr>
        <w:rPr>
          <w:sz w:val="2"/>
          <w:szCs w:val="2"/>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утвержденные данным документом, </w:t>
      </w:r>
      <w:hyperlink r:id="rId587" w:history="1">
        <w:r>
          <w:rPr>
            <w:rFonts w:ascii="Calibri" w:hAnsi="Calibri" w:cs="Calibri"/>
            <w:color w:val="0000FF"/>
          </w:rPr>
          <w:t>вступают</w:t>
        </w:r>
      </w:hyperlink>
      <w:r>
        <w:rPr>
          <w:rFonts w:ascii="Calibri" w:hAnsi="Calibri" w:cs="Calibri"/>
        </w:rPr>
        <w:t xml:space="preserve"> в силу с 1 сентября 2012 года.</w:t>
      </w:r>
    </w:p>
    <w:p w:rsidR="00D45AA0" w:rsidRDefault="00D45AA0">
      <w:pPr>
        <w:pStyle w:val="ConsPlusNonformat"/>
        <w:widowControl/>
        <w:pBdr>
          <w:top w:val="single" w:sz="6" w:space="0" w:color="auto"/>
        </w:pBdr>
        <w:rPr>
          <w:sz w:val="2"/>
          <w:szCs w:val="2"/>
        </w:rPr>
      </w:pPr>
    </w:p>
    <w:p w:rsidR="00D45AA0" w:rsidRDefault="00D45AA0">
      <w:pPr>
        <w:pStyle w:val="ConsPlusTitle"/>
        <w:widowControl/>
        <w:jc w:val="center"/>
      </w:pPr>
      <w:r>
        <w:t>ПРАВИЛА</w:t>
      </w:r>
    </w:p>
    <w:p w:rsidR="00D45AA0" w:rsidRDefault="00D45AA0">
      <w:pPr>
        <w:pStyle w:val="ConsPlusTitle"/>
        <w:widowControl/>
        <w:jc w:val="center"/>
      </w:pPr>
      <w:r>
        <w:t>ПРЕДОСТАВЛЕНИЯ КОММУНАЛЬНЫХ УСЛУГ СОБСТВЕННИКАМ</w:t>
      </w:r>
    </w:p>
    <w:p w:rsidR="00D45AA0" w:rsidRDefault="00D45AA0">
      <w:pPr>
        <w:pStyle w:val="ConsPlusTitle"/>
        <w:widowControl/>
        <w:jc w:val="center"/>
      </w:pPr>
      <w:r>
        <w:t>И ПОЛЬЗОВАТЕЛЯМ ПОМЕЩЕНИЙ В МНОГОКВАРТИРНЫХ ДОМАХ</w:t>
      </w:r>
    </w:p>
    <w:p w:rsidR="00D45AA0" w:rsidRDefault="00D45AA0">
      <w:pPr>
        <w:pStyle w:val="ConsPlusTitle"/>
        <w:widowControl/>
        <w:jc w:val="center"/>
      </w:pPr>
      <w:r>
        <w:t>И ЖИЛЫХ ДОМОВ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w:t>
      </w:r>
      <w:r>
        <w:rPr>
          <w:rFonts w:ascii="Calibri" w:hAnsi="Calibri" w:cs="Calibri"/>
        </w:rPr>
        <w:lastRenderedPageBreak/>
        <w:t>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"жилое помещение" и "управляющая организация" употребляются в настоящих Правилах в значениях, определенных Жилищным </w:t>
      </w:r>
      <w:hyperlink r:id="rId588" w:history="1">
        <w:r>
          <w:rPr>
            <w:rFonts w:ascii="Calibri" w:hAnsi="Calibri" w:cs="Calibri"/>
            <w:color w:val="0000FF"/>
          </w:rPr>
          <w:t>кодексом</w:t>
        </w:r>
      </w:hyperlink>
      <w:r>
        <w:rPr>
          <w:rFonts w:ascii="Calibri" w:hAnsi="Calibri" w:cs="Calibri"/>
        </w:rPr>
        <w:t xml:space="preserve">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оговорено в настоящих Правилах, под понятием "газ" понимается природный газ, подаваемый по централизованным сетям газоснабжения и по внутридомовым инженерным системам газоснабжения.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II. Условия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 Условиями предоставления коммунальных услуг потребителю в многоквартирном доме или в жилом доме (домовладении) являются следующие: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коммунальные услуги предоставляются потребителям начиная с установленного жилищным </w:t>
      </w:r>
      <w:hyperlink r:id="rId589" w:history="1">
        <w:r>
          <w:rPr>
            <w:rFonts w:ascii="Calibri" w:hAnsi="Calibri" w:cs="Calibri"/>
            <w:color w:val="0000FF"/>
          </w:rPr>
          <w:t>законодательством</w:t>
        </w:r>
      </w:hyperlink>
      <w:r>
        <w:rPr>
          <w:rFonts w:ascii="Calibri" w:hAnsi="Calibri" w:cs="Calibri"/>
        </w:rPr>
        <w:t xml:space="preserve"> Российской Федерации момента, а именно: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момента возникновения права собственности на жилое помещение - собственнику жилого помещения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найма - нанимателю жилого помещения по такому договору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аренды - арендатору жилого помещения и проживающим с ним лицам;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r:id="rId590" w:history="1">
        <w:r>
          <w:rPr>
            <w:rFonts w:ascii="Calibri" w:hAnsi="Calibri" w:cs="Calibri"/>
            <w:color w:val="0000FF"/>
          </w:rPr>
          <w:t>приложении N 1</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качество предоставляемых коммунальных услуг соответствует требованиям, приведенным в </w:t>
      </w:r>
      <w:hyperlink r:id="rId591" w:history="1">
        <w:r>
          <w:rPr>
            <w:rFonts w:ascii="Calibri" w:hAnsi="Calibri" w:cs="Calibri"/>
            <w:color w:val="0000FF"/>
          </w:rPr>
          <w:t>приложении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Потребителю могут быть предоставлены следующие виды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водоотведение, то есть отвод бытовых стоков из жилого дома (домовладения), из жилых и нежилых помещений в многоквартирном доме, а также из помещений, входящих в состав общего имущества в многоквартирном доме, по централизованным сетям водоотведения и внутридомовым инженерным системам;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r:id="rId592"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r:id="rId593" w:history="1">
        <w:r>
          <w:rPr>
            <w:rFonts w:ascii="Calibri" w:hAnsi="Calibri" w:cs="Calibri"/>
            <w:color w:val="0000FF"/>
          </w:rPr>
          <w:t>пунктах 9</w:t>
        </w:r>
      </w:hyperlink>
      <w:r>
        <w:rPr>
          <w:rFonts w:ascii="Calibri" w:hAnsi="Calibri" w:cs="Calibri"/>
        </w:rPr>
        <w:t xml:space="preserve">, </w:t>
      </w:r>
      <w:hyperlink r:id="rId594" w:history="1">
        <w:r>
          <w:rPr>
            <w:rFonts w:ascii="Calibri" w:hAnsi="Calibri" w:cs="Calibri"/>
            <w:color w:val="0000FF"/>
          </w:rPr>
          <w:t>10</w:t>
        </w:r>
      </w:hyperlink>
      <w:r>
        <w:rPr>
          <w:rFonts w:ascii="Calibri" w:hAnsi="Calibri" w:cs="Calibri"/>
        </w:rPr>
        <w:t xml:space="preserve">, </w:t>
      </w:r>
      <w:hyperlink r:id="rId595" w:history="1">
        <w:r>
          <w:rPr>
            <w:rFonts w:ascii="Calibri" w:hAnsi="Calibri" w:cs="Calibri"/>
            <w:color w:val="0000FF"/>
          </w:rPr>
          <w:t>11</w:t>
        </w:r>
      </w:hyperlink>
      <w:r>
        <w:rPr>
          <w:rFonts w:ascii="Calibri" w:hAnsi="Calibri" w:cs="Calibri"/>
        </w:rPr>
        <w:t xml:space="preserve"> и </w:t>
      </w:r>
      <w:hyperlink r:id="rId596" w:history="1">
        <w:r>
          <w:rPr>
            <w:rFonts w:ascii="Calibri" w:hAnsi="Calibri" w:cs="Calibri"/>
            <w:color w:val="0000FF"/>
          </w:rPr>
          <w:t>12</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Исполнителем коммунальных услуг может выступать лицо из числа лиц, указанных в </w:t>
      </w:r>
      <w:hyperlink r:id="rId597" w:history="1">
        <w:r>
          <w:rPr>
            <w:rFonts w:ascii="Calibri" w:hAnsi="Calibri" w:cs="Calibri"/>
            <w:color w:val="0000FF"/>
          </w:rPr>
          <w:t>пунктах 9</w:t>
        </w:r>
      </w:hyperlink>
      <w:r>
        <w:rPr>
          <w:rFonts w:ascii="Calibri" w:hAnsi="Calibri" w:cs="Calibri"/>
        </w:rPr>
        <w:t xml:space="preserve"> и </w:t>
      </w:r>
      <w:hyperlink r:id="rId598" w:history="1">
        <w:r>
          <w:rPr>
            <w:rFonts w:ascii="Calibri" w:hAnsi="Calibri" w:cs="Calibri"/>
            <w:color w:val="0000FF"/>
          </w:rPr>
          <w:t>10</w:t>
        </w:r>
      </w:hyperlink>
      <w:r>
        <w:rPr>
          <w:rFonts w:ascii="Calibri" w:hAnsi="Calibri" w:cs="Calibr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r:id="rId599" w:history="1">
        <w:r>
          <w:rPr>
            <w:rFonts w:ascii="Calibri" w:hAnsi="Calibri" w:cs="Calibri"/>
            <w:color w:val="0000FF"/>
          </w:rPr>
          <w:t>пунктами 14</w:t>
        </w:r>
      </w:hyperlink>
      <w:r>
        <w:rPr>
          <w:rFonts w:ascii="Calibri" w:hAnsi="Calibri" w:cs="Calibri"/>
        </w:rPr>
        <w:t xml:space="preserve">, </w:t>
      </w:r>
      <w:hyperlink r:id="rId600" w:history="1">
        <w:r>
          <w:rPr>
            <w:rFonts w:ascii="Calibri" w:hAnsi="Calibri" w:cs="Calibri"/>
            <w:color w:val="0000FF"/>
          </w:rPr>
          <w:t>15</w:t>
        </w:r>
      </w:hyperlink>
      <w:r>
        <w:rPr>
          <w:rFonts w:ascii="Calibri" w:hAnsi="Calibri" w:cs="Calibri"/>
        </w:rPr>
        <w:t xml:space="preserve">, </w:t>
      </w:r>
      <w:hyperlink r:id="rId601" w:history="1">
        <w:r>
          <w:rPr>
            <w:rFonts w:ascii="Calibri" w:hAnsi="Calibri" w:cs="Calibri"/>
            <w:color w:val="0000FF"/>
          </w:rPr>
          <w:t>16</w:t>
        </w:r>
      </w:hyperlink>
      <w:r>
        <w:rPr>
          <w:rFonts w:ascii="Calibri" w:hAnsi="Calibri" w:cs="Calibri"/>
        </w:rPr>
        <w:t xml:space="preserve"> и </w:t>
      </w:r>
      <w:hyperlink r:id="rId602" w:history="1">
        <w:r>
          <w:rPr>
            <w:rFonts w:ascii="Calibri" w:hAnsi="Calibri" w:cs="Calibri"/>
            <w:color w:val="0000FF"/>
          </w:rPr>
          <w:t>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603"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w:t>
      </w:r>
      <w:r>
        <w:rPr>
          <w:rFonts w:ascii="Calibri" w:hAnsi="Calibri" w:cs="Calibri"/>
        </w:rPr>
        <w:lastRenderedPageBreak/>
        <w:t>учетом степени благоустройства многоквартирного дома, а равно не вправе отказать в предоставлении таких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 Условия предоставления коммунальных услуг собственнику и пользователю жилого дома (домовладения) по его выбору определяются: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безвозмездного пользования - для ссудополучателя по такому договору;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r:id="rId604" w:history="1">
        <w:r>
          <w:rPr>
            <w:rFonts w:ascii="Calibri" w:hAnsi="Calibri" w:cs="Calibri"/>
            <w:color w:val="0000FF"/>
          </w:rPr>
          <w:t>пунктах 9</w:t>
        </w:r>
      </w:hyperlink>
      <w:r>
        <w:rPr>
          <w:rFonts w:ascii="Calibri" w:hAnsi="Calibri" w:cs="Calibri"/>
        </w:rPr>
        <w:t xml:space="preserve"> и </w:t>
      </w:r>
      <w:hyperlink r:id="rId605" w:history="1">
        <w:r>
          <w:rPr>
            <w:rFonts w:ascii="Calibri" w:hAnsi="Calibri" w:cs="Calibri"/>
            <w:color w:val="0000FF"/>
          </w:rPr>
          <w:t>10</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r:id="rId606" w:history="1">
        <w:r>
          <w:rPr>
            <w:rFonts w:ascii="Calibri" w:hAnsi="Calibri" w:cs="Calibri"/>
            <w:color w:val="0000FF"/>
          </w:rPr>
          <w:t>подпункте "б" пункта 10</w:t>
        </w:r>
      </w:hyperlink>
      <w:r>
        <w:rPr>
          <w:rFonts w:ascii="Calibri" w:hAnsi="Calibri" w:cs="Calibri"/>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Управляющая организация, выбранная в установленном жилищным </w:t>
      </w:r>
      <w:hyperlink r:id="rId607"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w:t>
      </w:r>
      <w:r>
        <w:rPr>
          <w:rFonts w:ascii="Calibri" w:hAnsi="Calibri" w:cs="Calibri"/>
        </w:rPr>
        <w:lastRenderedPageBreak/>
        <w:t>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r:id="rId608" w:history="1">
        <w:r>
          <w:rPr>
            <w:rFonts w:ascii="Calibri" w:hAnsi="Calibri" w:cs="Calibri"/>
            <w:color w:val="0000FF"/>
          </w:rPr>
          <w:t>пункте 14</w:t>
        </w:r>
      </w:hyperlink>
      <w:r>
        <w:rPr>
          <w:rFonts w:ascii="Calibri" w:hAnsi="Calibri" w:cs="Calibri"/>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Организация, указанная в </w:t>
      </w:r>
      <w:hyperlink r:id="rId609" w:history="1">
        <w:r>
          <w:rPr>
            <w:rFonts w:ascii="Calibri" w:hAnsi="Calibri" w:cs="Calibri"/>
            <w:color w:val="0000FF"/>
          </w:rPr>
          <w:t>подпункте "б" пункта 10</w:t>
        </w:r>
      </w:hyperlink>
      <w:r>
        <w:rPr>
          <w:rFonts w:ascii="Calibri" w:hAnsi="Calibri" w:cs="Calibri"/>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r:id="rId610" w:history="1">
        <w:r>
          <w:rPr>
            <w:rFonts w:ascii="Calibri" w:hAnsi="Calibri" w:cs="Calibri"/>
            <w:color w:val="0000FF"/>
          </w:rPr>
          <w:t>подпункте "б" пункта 10</w:t>
        </w:r>
      </w:hyperlink>
      <w:r>
        <w:rPr>
          <w:rFonts w:ascii="Calibri" w:hAnsi="Calibri" w:cs="Calibri"/>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r:id="rId611" w:history="1">
        <w:r>
          <w:rPr>
            <w:rFonts w:ascii="Calibri" w:hAnsi="Calibri" w:cs="Calibri"/>
            <w:color w:val="0000FF"/>
          </w:rPr>
          <w:t>пункте 14</w:t>
        </w:r>
      </w:hyperlink>
      <w:r>
        <w:rPr>
          <w:rFonts w:ascii="Calibri" w:hAnsi="Calibri" w:cs="Calibri"/>
        </w:rPr>
        <w:t xml:space="preserve"> или </w:t>
      </w:r>
      <w:hyperlink r:id="rId612" w:history="1">
        <w:r>
          <w:rPr>
            <w:rFonts w:ascii="Calibri" w:hAnsi="Calibri" w:cs="Calibri"/>
            <w:color w:val="0000FF"/>
          </w:rPr>
          <w:t>15</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r:id="rId613" w:history="1">
        <w:r>
          <w:rPr>
            <w:rFonts w:ascii="Calibri" w:hAnsi="Calibri" w:cs="Calibri"/>
            <w:color w:val="0000FF"/>
          </w:rPr>
          <w:t>пунктах 14</w:t>
        </w:r>
      </w:hyperlink>
      <w:r>
        <w:rPr>
          <w:rFonts w:ascii="Calibri" w:hAnsi="Calibri" w:cs="Calibri"/>
        </w:rPr>
        <w:t xml:space="preserve"> и </w:t>
      </w:r>
      <w:hyperlink r:id="rId614" w:history="1">
        <w:r>
          <w:rPr>
            <w:rFonts w:ascii="Calibri" w:hAnsi="Calibri" w:cs="Calibri"/>
            <w:color w:val="0000FF"/>
          </w:rPr>
          <w:t>15</w:t>
        </w:r>
      </w:hyperlink>
      <w:r>
        <w:rPr>
          <w:rFonts w:ascii="Calibri" w:hAnsi="Calibri" w:cs="Calibr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r:id="rId615" w:history="1">
        <w:r>
          <w:rPr>
            <w:rFonts w:ascii="Calibri" w:hAnsi="Calibri" w:cs="Calibri"/>
            <w:color w:val="0000FF"/>
          </w:rPr>
          <w:t>пункте 14</w:t>
        </w:r>
      </w:hyperlink>
      <w:r>
        <w:rPr>
          <w:rFonts w:ascii="Calibri" w:hAnsi="Calibri" w:cs="Calibri"/>
        </w:rPr>
        <w:t xml:space="preserve"> или </w:t>
      </w:r>
      <w:hyperlink r:id="rId616" w:history="1">
        <w:r>
          <w:rPr>
            <w:rFonts w:ascii="Calibri" w:hAnsi="Calibri" w:cs="Calibri"/>
            <w:color w:val="0000FF"/>
          </w:rPr>
          <w:t>15</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r:id="rId617" w:history="1">
        <w:r>
          <w:rPr>
            <w:rFonts w:ascii="Calibri" w:hAnsi="Calibri" w:cs="Calibri"/>
            <w:color w:val="0000FF"/>
          </w:rPr>
          <w:t xml:space="preserve">подпункте "б" пункта </w:t>
        </w:r>
        <w:r>
          <w:rPr>
            <w:rFonts w:ascii="Calibri" w:hAnsi="Calibri" w:cs="Calibri"/>
            <w:color w:val="0000FF"/>
          </w:rPr>
          <w:lastRenderedPageBreak/>
          <w:t>10</w:t>
        </w:r>
      </w:hyperlink>
      <w:r>
        <w:rPr>
          <w:rFonts w:ascii="Calibri" w:hAnsi="Calibri" w:cs="Calibri"/>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618"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III. Условия договора, содержащего положения</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о предоставлении коммунальных услуг, и порядок</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его заключения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19. Договор, содержащий положения о предоставлении коммунальных услуг, должен включать: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дату и место заключения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адрес, реквизиты расчетного счета и иную контактную информацию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следующие сведения о потребителе: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физического лица - фамилия, имя, отчество, дата рождения, реквизиты документа, удостоверяющего личность, контактный телефон;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юридического лица - наименование (фирменное наименование) и место государственной регистрации, контактный телефон;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наименование предоставляемой потребителю коммунальной услуги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качеству предоставляемой коммунальной услуги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порядок определения объема предоставленных коммунальных услуг и размера платы за коммунальные услуги, порядок, срок и форму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л) меры социальной поддержки по оплате коммунальных услуг, предоставленные потребителю коммунальных услуг в соответствии с </w:t>
      </w:r>
      <w:hyperlink r:id="rId619" w:history="1">
        <w:r>
          <w:rPr>
            <w:rFonts w:ascii="Calibri" w:hAnsi="Calibri" w:cs="Calibri"/>
            <w:color w:val="0000FF"/>
          </w:rPr>
          <w:t>законодательством</w:t>
        </w:r>
      </w:hyperlink>
      <w:r>
        <w:rPr>
          <w:rFonts w:ascii="Calibri" w:hAnsi="Calibri" w:cs="Calibri"/>
        </w:rPr>
        <w:t xml:space="preserve"> Российской Федерации (в случае предоставления таких мер);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м) адрес и способ доставки потребителю счета для оплаты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 права, обязанности и ответственность исполнителя и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 основания и порядок приостановки и ограничения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 основания и порядок изменения и расторжения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срок действия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виды и количество сельскохозяйственных животных и птиц (при наличии);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площадь земельного участка, не занятого жилым домом и надворными постройками;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режим водопотребления на полив земельного участка;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мощность применяемых устройств, с помощью которых осуществляется потребление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r:id="rId620" w:history="1">
        <w:r>
          <w:rPr>
            <w:rFonts w:ascii="Calibri" w:hAnsi="Calibri" w:cs="Calibri"/>
            <w:color w:val="0000FF"/>
          </w:rPr>
          <w:t>подпунктах "а"</w:t>
        </w:r>
      </w:hyperlink>
      <w:r>
        <w:rPr>
          <w:rFonts w:ascii="Calibri" w:hAnsi="Calibri" w:cs="Calibri"/>
        </w:rPr>
        <w:t xml:space="preserve"> и </w:t>
      </w:r>
      <w:hyperlink r:id="rId621" w:history="1">
        <w:r>
          <w:rPr>
            <w:rFonts w:ascii="Calibri" w:hAnsi="Calibri" w:cs="Calibri"/>
            <w:color w:val="0000FF"/>
          </w:rPr>
          <w:t>"б" пункта 9</w:t>
        </w:r>
      </w:hyperlink>
      <w:r>
        <w:rPr>
          <w:rFonts w:ascii="Calibri" w:hAnsi="Calibri" w:cs="Calibr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r:id="rId622" w:history="1">
        <w:r>
          <w:rPr>
            <w:rFonts w:ascii="Calibri" w:hAnsi="Calibri" w:cs="Calibri"/>
            <w:color w:val="0000FF"/>
          </w:rPr>
          <w:t>пункте 14</w:t>
        </w:r>
      </w:hyperlink>
      <w:r>
        <w:rPr>
          <w:rFonts w:ascii="Calibri" w:hAnsi="Calibri" w:cs="Calibri"/>
        </w:rPr>
        <w:t xml:space="preserve"> или </w:t>
      </w:r>
      <w:hyperlink r:id="rId623" w:history="1">
        <w:r>
          <w:rPr>
            <w:rFonts w:ascii="Calibri" w:hAnsi="Calibri" w:cs="Calibri"/>
            <w:color w:val="0000FF"/>
          </w:rPr>
          <w:t>15</w:t>
        </w:r>
      </w:hyperlink>
      <w:r>
        <w:rPr>
          <w:rFonts w:ascii="Calibri" w:hAnsi="Calibri" w:cs="Calibri"/>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r:id="rId624" w:history="1">
        <w:r>
          <w:rPr>
            <w:rFonts w:ascii="Calibri" w:hAnsi="Calibri" w:cs="Calibri"/>
            <w:color w:val="0000FF"/>
          </w:rPr>
          <w:t>подпунктах "в"</w:t>
        </w:r>
      </w:hyperlink>
      <w:r>
        <w:rPr>
          <w:rFonts w:ascii="Calibri" w:hAnsi="Calibri" w:cs="Calibri"/>
        </w:rPr>
        <w:t xml:space="preserve">, </w:t>
      </w:r>
      <w:hyperlink r:id="rId625" w:history="1">
        <w:r>
          <w:rPr>
            <w:rFonts w:ascii="Calibri" w:hAnsi="Calibri" w:cs="Calibri"/>
            <w:color w:val="0000FF"/>
          </w:rPr>
          <w:t>"г"</w:t>
        </w:r>
      </w:hyperlink>
      <w:r>
        <w:rPr>
          <w:rFonts w:ascii="Calibri" w:hAnsi="Calibri" w:cs="Calibri"/>
        </w:rPr>
        <w:t xml:space="preserve">, </w:t>
      </w:r>
      <w:hyperlink r:id="rId626" w:history="1">
        <w:r>
          <w:rPr>
            <w:rFonts w:ascii="Calibri" w:hAnsi="Calibri" w:cs="Calibri"/>
            <w:color w:val="0000FF"/>
          </w:rPr>
          <w:t>"д"</w:t>
        </w:r>
      </w:hyperlink>
      <w:r>
        <w:rPr>
          <w:rFonts w:ascii="Calibri" w:hAnsi="Calibri" w:cs="Calibri"/>
        </w:rPr>
        <w:t xml:space="preserve">, </w:t>
      </w:r>
      <w:hyperlink r:id="rId627" w:history="1">
        <w:r>
          <w:rPr>
            <w:rFonts w:ascii="Calibri" w:hAnsi="Calibri" w:cs="Calibri"/>
            <w:color w:val="0000FF"/>
          </w:rPr>
          <w:t>"з"</w:t>
        </w:r>
      </w:hyperlink>
      <w:r>
        <w:rPr>
          <w:rFonts w:ascii="Calibri" w:hAnsi="Calibri" w:cs="Calibri"/>
        </w:rPr>
        <w:t xml:space="preserve">, </w:t>
      </w:r>
      <w:hyperlink r:id="rId628" w:history="1">
        <w:r>
          <w:rPr>
            <w:rFonts w:ascii="Calibri" w:hAnsi="Calibri" w:cs="Calibri"/>
            <w:color w:val="0000FF"/>
          </w:rPr>
          <w:t>"л"</w:t>
        </w:r>
      </w:hyperlink>
      <w:r>
        <w:rPr>
          <w:rFonts w:ascii="Calibri" w:hAnsi="Calibri" w:cs="Calibri"/>
        </w:rPr>
        <w:t xml:space="preserve"> и </w:t>
      </w:r>
      <w:hyperlink r:id="rId629" w:history="1">
        <w:r>
          <w:rPr>
            <w:rFonts w:ascii="Calibri" w:hAnsi="Calibri" w:cs="Calibri"/>
            <w:color w:val="0000FF"/>
          </w:rPr>
          <w:t>"с" пункта 19</w:t>
        </w:r>
      </w:hyperlink>
      <w:r>
        <w:rPr>
          <w:rFonts w:ascii="Calibri" w:hAnsi="Calibri" w:cs="Calibri"/>
        </w:rPr>
        <w:t xml:space="preserve"> и </w:t>
      </w:r>
      <w:hyperlink r:id="rId630" w:history="1">
        <w:r>
          <w:rPr>
            <w:rFonts w:ascii="Calibri" w:hAnsi="Calibri" w:cs="Calibri"/>
            <w:color w:val="0000FF"/>
          </w:rPr>
          <w:t>пункте 20</w:t>
        </w:r>
      </w:hyperlink>
      <w:r>
        <w:rPr>
          <w:rFonts w:ascii="Calibri" w:hAnsi="Calibri" w:cs="Calibri"/>
        </w:rPr>
        <w:t xml:space="preserve"> настоящих Правил, с приложением к нему копий следующих документов: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документ, подтверждающий право собственности (пользования) на помещение в многоквартирном доме (жилой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подтверждающие информацию, указанную в </w:t>
      </w:r>
      <w:hyperlink r:id="rId631" w:history="1">
        <w:r>
          <w:rPr>
            <w:rFonts w:ascii="Calibri" w:hAnsi="Calibri" w:cs="Calibri"/>
            <w:color w:val="0000FF"/>
          </w:rPr>
          <w:t>подпункте "з" пункта 19</w:t>
        </w:r>
      </w:hyperlink>
      <w:r>
        <w:rPr>
          <w:rFonts w:ascii="Calibri" w:hAnsi="Calibri" w:cs="Calibri"/>
        </w:rPr>
        <w:t xml:space="preserve"> и </w:t>
      </w:r>
      <w:hyperlink r:id="rId632" w:history="1">
        <w:r>
          <w:rPr>
            <w:rFonts w:ascii="Calibri" w:hAnsi="Calibri" w:cs="Calibri"/>
            <w:color w:val="0000FF"/>
          </w:rPr>
          <w:t>пункте 20</w:t>
        </w:r>
      </w:hyperlink>
      <w:r>
        <w:rPr>
          <w:rFonts w:ascii="Calibri" w:hAnsi="Calibri" w:cs="Calibri"/>
        </w:rPr>
        <w:t xml:space="preserve"> настоящих Правил (при их наличии у заявителя).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r:id="rId633" w:history="1">
        <w:r>
          <w:rPr>
            <w:rFonts w:ascii="Calibri" w:hAnsi="Calibri" w:cs="Calibri"/>
            <w:color w:val="0000FF"/>
          </w:rPr>
          <w:t>подпунктах "а"</w:t>
        </w:r>
      </w:hyperlink>
      <w:r>
        <w:rPr>
          <w:rFonts w:ascii="Calibri" w:hAnsi="Calibri" w:cs="Calibri"/>
        </w:rPr>
        <w:t xml:space="preserve"> и </w:t>
      </w:r>
      <w:hyperlink r:id="rId634" w:history="1">
        <w:r>
          <w:rPr>
            <w:rFonts w:ascii="Calibri" w:hAnsi="Calibri" w:cs="Calibri"/>
            <w:color w:val="0000FF"/>
          </w:rPr>
          <w:t>"б" пункта 9</w:t>
        </w:r>
      </w:hyperlink>
      <w:r>
        <w:rPr>
          <w:rFonts w:ascii="Calibri" w:hAnsi="Calibri" w:cs="Calibri"/>
        </w:rPr>
        <w:t xml:space="preserve"> и </w:t>
      </w:r>
      <w:hyperlink r:id="rId635"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r:id="rId636" w:history="1">
        <w:r>
          <w:rPr>
            <w:rFonts w:ascii="Calibri" w:hAnsi="Calibri" w:cs="Calibri"/>
            <w:color w:val="0000FF"/>
          </w:rPr>
          <w:t>подпунктах "в"</w:t>
        </w:r>
      </w:hyperlink>
      <w:r>
        <w:rPr>
          <w:rFonts w:ascii="Calibri" w:hAnsi="Calibri" w:cs="Calibri"/>
        </w:rPr>
        <w:t xml:space="preserve">, </w:t>
      </w:r>
      <w:hyperlink r:id="rId637" w:history="1">
        <w:r>
          <w:rPr>
            <w:rFonts w:ascii="Calibri" w:hAnsi="Calibri" w:cs="Calibri"/>
            <w:color w:val="0000FF"/>
          </w:rPr>
          <w:t>"г"</w:t>
        </w:r>
      </w:hyperlink>
      <w:r>
        <w:rPr>
          <w:rFonts w:ascii="Calibri" w:hAnsi="Calibri" w:cs="Calibri"/>
        </w:rPr>
        <w:t xml:space="preserve">, </w:t>
      </w:r>
      <w:hyperlink r:id="rId638" w:history="1">
        <w:r>
          <w:rPr>
            <w:rFonts w:ascii="Calibri" w:hAnsi="Calibri" w:cs="Calibri"/>
            <w:color w:val="0000FF"/>
          </w:rPr>
          <w:t>"д"</w:t>
        </w:r>
      </w:hyperlink>
      <w:r>
        <w:rPr>
          <w:rFonts w:ascii="Calibri" w:hAnsi="Calibri" w:cs="Calibri"/>
        </w:rPr>
        <w:t xml:space="preserve">, </w:t>
      </w:r>
      <w:hyperlink r:id="rId639" w:history="1">
        <w:r>
          <w:rPr>
            <w:rFonts w:ascii="Calibri" w:hAnsi="Calibri" w:cs="Calibri"/>
            <w:color w:val="0000FF"/>
          </w:rPr>
          <w:t>"з"</w:t>
        </w:r>
      </w:hyperlink>
      <w:r>
        <w:rPr>
          <w:rFonts w:ascii="Calibri" w:hAnsi="Calibri" w:cs="Calibri"/>
        </w:rPr>
        <w:t xml:space="preserve">, </w:t>
      </w:r>
      <w:hyperlink r:id="rId640" w:history="1">
        <w:r>
          <w:rPr>
            <w:rFonts w:ascii="Calibri" w:hAnsi="Calibri" w:cs="Calibri"/>
            <w:color w:val="0000FF"/>
          </w:rPr>
          <w:t>"л"</w:t>
        </w:r>
      </w:hyperlink>
      <w:r>
        <w:rPr>
          <w:rFonts w:ascii="Calibri" w:hAnsi="Calibri" w:cs="Calibri"/>
        </w:rPr>
        <w:t xml:space="preserve"> и </w:t>
      </w:r>
      <w:hyperlink r:id="rId641" w:history="1">
        <w:r>
          <w:rPr>
            <w:rFonts w:ascii="Calibri" w:hAnsi="Calibri" w:cs="Calibri"/>
            <w:color w:val="0000FF"/>
          </w:rPr>
          <w:t>"с" пункта 19</w:t>
        </w:r>
      </w:hyperlink>
      <w:r>
        <w:rPr>
          <w:rFonts w:ascii="Calibri" w:hAnsi="Calibri" w:cs="Calibri"/>
        </w:rPr>
        <w:t xml:space="preserve"> и </w:t>
      </w:r>
      <w:hyperlink r:id="rId642" w:history="1">
        <w:r>
          <w:rPr>
            <w:rFonts w:ascii="Calibri" w:hAnsi="Calibri" w:cs="Calibri"/>
            <w:color w:val="0000FF"/>
          </w:rPr>
          <w:t>пункте 20</w:t>
        </w:r>
      </w:hyperlink>
      <w:r>
        <w:rPr>
          <w:rFonts w:ascii="Calibri" w:hAnsi="Calibri" w:cs="Calibri"/>
        </w:rPr>
        <w:t xml:space="preserve"> настоящих Правил, и копий документов, указанных в </w:t>
      </w:r>
      <w:hyperlink r:id="rId643" w:history="1">
        <w:r>
          <w:rPr>
            <w:rFonts w:ascii="Calibri" w:hAnsi="Calibri" w:cs="Calibri"/>
            <w:color w:val="0000FF"/>
          </w:rPr>
          <w:t>пункте 22</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r:id="rId644" w:history="1">
        <w:r>
          <w:rPr>
            <w:rFonts w:ascii="Calibri" w:hAnsi="Calibri" w:cs="Calibri"/>
            <w:color w:val="0000FF"/>
          </w:rPr>
          <w:t>подпунктах "в"</w:t>
        </w:r>
      </w:hyperlink>
      <w:r>
        <w:rPr>
          <w:rFonts w:ascii="Calibri" w:hAnsi="Calibri" w:cs="Calibri"/>
        </w:rPr>
        <w:t xml:space="preserve">, </w:t>
      </w:r>
      <w:hyperlink r:id="rId645" w:history="1">
        <w:r>
          <w:rPr>
            <w:rFonts w:ascii="Calibri" w:hAnsi="Calibri" w:cs="Calibri"/>
            <w:color w:val="0000FF"/>
          </w:rPr>
          <w:t>"г"</w:t>
        </w:r>
      </w:hyperlink>
      <w:r>
        <w:rPr>
          <w:rFonts w:ascii="Calibri" w:hAnsi="Calibri" w:cs="Calibri"/>
        </w:rPr>
        <w:t xml:space="preserve">, </w:t>
      </w:r>
      <w:hyperlink r:id="rId646" w:history="1">
        <w:r>
          <w:rPr>
            <w:rFonts w:ascii="Calibri" w:hAnsi="Calibri" w:cs="Calibri"/>
            <w:color w:val="0000FF"/>
          </w:rPr>
          <w:t>"д"</w:t>
        </w:r>
      </w:hyperlink>
      <w:r>
        <w:rPr>
          <w:rFonts w:ascii="Calibri" w:hAnsi="Calibri" w:cs="Calibri"/>
        </w:rPr>
        <w:t xml:space="preserve">, </w:t>
      </w:r>
      <w:hyperlink r:id="rId647" w:history="1">
        <w:r>
          <w:rPr>
            <w:rFonts w:ascii="Calibri" w:hAnsi="Calibri" w:cs="Calibri"/>
            <w:color w:val="0000FF"/>
          </w:rPr>
          <w:t>"з"</w:t>
        </w:r>
      </w:hyperlink>
      <w:r>
        <w:rPr>
          <w:rFonts w:ascii="Calibri" w:hAnsi="Calibri" w:cs="Calibri"/>
        </w:rPr>
        <w:t xml:space="preserve">, </w:t>
      </w:r>
      <w:hyperlink r:id="rId648" w:history="1">
        <w:r>
          <w:rPr>
            <w:rFonts w:ascii="Calibri" w:hAnsi="Calibri" w:cs="Calibri"/>
            <w:color w:val="0000FF"/>
          </w:rPr>
          <w:t>"л"</w:t>
        </w:r>
      </w:hyperlink>
      <w:r>
        <w:rPr>
          <w:rFonts w:ascii="Calibri" w:hAnsi="Calibri" w:cs="Calibri"/>
        </w:rPr>
        <w:t xml:space="preserve"> и </w:t>
      </w:r>
      <w:hyperlink r:id="rId649" w:history="1">
        <w:r>
          <w:rPr>
            <w:rFonts w:ascii="Calibri" w:hAnsi="Calibri" w:cs="Calibri"/>
            <w:color w:val="0000FF"/>
          </w:rPr>
          <w:t>"с" пункта 19</w:t>
        </w:r>
      </w:hyperlink>
      <w:r>
        <w:rPr>
          <w:rFonts w:ascii="Calibri" w:hAnsi="Calibri" w:cs="Calibri"/>
        </w:rPr>
        <w:t xml:space="preserve"> и </w:t>
      </w:r>
      <w:hyperlink r:id="rId650" w:history="1">
        <w:r>
          <w:rPr>
            <w:rFonts w:ascii="Calibri" w:hAnsi="Calibri" w:cs="Calibri"/>
            <w:color w:val="0000FF"/>
          </w:rPr>
          <w:t>пункте 20</w:t>
        </w:r>
      </w:hyperlink>
      <w:r>
        <w:rPr>
          <w:rFonts w:ascii="Calibri" w:hAnsi="Calibri" w:cs="Calibri"/>
        </w:rPr>
        <w:t xml:space="preserve"> настоящих Правил, и копии документов, указанных в </w:t>
      </w:r>
      <w:hyperlink r:id="rId651" w:history="1">
        <w:r>
          <w:rPr>
            <w:rFonts w:ascii="Calibri" w:hAnsi="Calibri" w:cs="Calibri"/>
            <w:color w:val="0000FF"/>
          </w:rPr>
          <w:t>пункте 22</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содержащего положения о предоставлении коммунальных услуг, подписанное таким лицом;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копия доверенности, выданной уполномоченному лицу в письменной форме всеми или большинством собственников;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информация и документы, указанные в </w:t>
      </w:r>
      <w:hyperlink r:id="rId652" w:history="1">
        <w:r>
          <w:rPr>
            <w:rFonts w:ascii="Calibri" w:hAnsi="Calibri" w:cs="Calibri"/>
            <w:color w:val="0000FF"/>
          </w:rPr>
          <w:t>подпунктах "в"</w:t>
        </w:r>
      </w:hyperlink>
      <w:r>
        <w:rPr>
          <w:rFonts w:ascii="Calibri" w:hAnsi="Calibri" w:cs="Calibri"/>
        </w:rPr>
        <w:t xml:space="preserve">, </w:t>
      </w:r>
      <w:hyperlink r:id="rId653" w:history="1">
        <w:r>
          <w:rPr>
            <w:rFonts w:ascii="Calibri" w:hAnsi="Calibri" w:cs="Calibri"/>
            <w:color w:val="0000FF"/>
          </w:rPr>
          <w:t>"г"</w:t>
        </w:r>
      </w:hyperlink>
      <w:r>
        <w:rPr>
          <w:rFonts w:ascii="Calibri" w:hAnsi="Calibri" w:cs="Calibri"/>
        </w:rPr>
        <w:t xml:space="preserve">, </w:t>
      </w:r>
      <w:hyperlink r:id="rId654" w:history="1">
        <w:r>
          <w:rPr>
            <w:rFonts w:ascii="Calibri" w:hAnsi="Calibri" w:cs="Calibri"/>
            <w:color w:val="0000FF"/>
          </w:rPr>
          <w:t>"д"</w:t>
        </w:r>
      </w:hyperlink>
      <w:r>
        <w:rPr>
          <w:rFonts w:ascii="Calibri" w:hAnsi="Calibri" w:cs="Calibri"/>
        </w:rPr>
        <w:t xml:space="preserve">, </w:t>
      </w:r>
      <w:hyperlink r:id="rId655" w:history="1">
        <w:r>
          <w:rPr>
            <w:rFonts w:ascii="Calibri" w:hAnsi="Calibri" w:cs="Calibri"/>
            <w:color w:val="0000FF"/>
          </w:rPr>
          <w:t>"з"</w:t>
        </w:r>
      </w:hyperlink>
      <w:r>
        <w:rPr>
          <w:rFonts w:ascii="Calibri" w:hAnsi="Calibri" w:cs="Calibri"/>
        </w:rPr>
        <w:t xml:space="preserve">, </w:t>
      </w:r>
      <w:hyperlink r:id="rId656" w:history="1">
        <w:r>
          <w:rPr>
            <w:rFonts w:ascii="Calibri" w:hAnsi="Calibri" w:cs="Calibri"/>
            <w:color w:val="0000FF"/>
          </w:rPr>
          <w:t>"л"</w:t>
        </w:r>
      </w:hyperlink>
      <w:r>
        <w:rPr>
          <w:rFonts w:ascii="Calibri" w:hAnsi="Calibri" w:cs="Calibri"/>
        </w:rPr>
        <w:t xml:space="preserve"> и </w:t>
      </w:r>
      <w:hyperlink r:id="rId657" w:history="1">
        <w:r>
          <w:rPr>
            <w:rFonts w:ascii="Calibri" w:hAnsi="Calibri" w:cs="Calibri"/>
            <w:color w:val="0000FF"/>
          </w:rPr>
          <w:t>"с" пункта 19</w:t>
        </w:r>
      </w:hyperlink>
      <w:r>
        <w:rPr>
          <w:rFonts w:ascii="Calibri" w:hAnsi="Calibri" w:cs="Calibri"/>
        </w:rPr>
        <w:t xml:space="preserve"> и </w:t>
      </w:r>
      <w:hyperlink r:id="rId658" w:history="1">
        <w:r>
          <w:rPr>
            <w:rFonts w:ascii="Calibri" w:hAnsi="Calibri" w:cs="Calibri"/>
            <w:color w:val="0000FF"/>
          </w:rPr>
          <w:t>пункте 20</w:t>
        </w:r>
      </w:hyperlink>
      <w:r>
        <w:rPr>
          <w:rFonts w:ascii="Calibri" w:hAnsi="Calibri" w:cs="Calibri"/>
        </w:rPr>
        <w:t xml:space="preserve"> настоящих Правил (при их наличии).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r:id="rId659" w:history="1">
        <w:r>
          <w:rPr>
            <w:rFonts w:ascii="Calibri" w:hAnsi="Calibri" w:cs="Calibri"/>
            <w:color w:val="0000FF"/>
          </w:rPr>
          <w:t>пунктах 23</w:t>
        </w:r>
      </w:hyperlink>
      <w:r>
        <w:rPr>
          <w:rFonts w:ascii="Calibri" w:hAnsi="Calibri" w:cs="Calibri"/>
        </w:rPr>
        <w:t xml:space="preserve"> и </w:t>
      </w:r>
      <w:hyperlink r:id="rId660" w:history="1">
        <w:r>
          <w:rPr>
            <w:rFonts w:ascii="Calibri" w:hAnsi="Calibri" w:cs="Calibri"/>
            <w:color w:val="0000FF"/>
          </w:rPr>
          <w:t>24</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r:id="rId661" w:history="1">
        <w:r>
          <w:rPr>
            <w:rFonts w:ascii="Calibri" w:hAnsi="Calibri" w:cs="Calibri"/>
            <w:color w:val="0000FF"/>
          </w:rPr>
          <w:t>пунктах 14</w:t>
        </w:r>
      </w:hyperlink>
      <w:r>
        <w:rPr>
          <w:rFonts w:ascii="Calibri" w:hAnsi="Calibri" w:cs="Calibri"/>
        </w:rPr>
        <w:t xml:space="preserve">, </w:t>
      </w:r>
      <w:hyperlink r:id="rId662" w:history="1">
        <w:r>
          <w:rPr>
            <w:rFonts w:ascii="Calibri" w:hAnsi="Calibri" w:cs="Calibri"/>
            <w:color w:val="0000FF"/>
          </w:rPr>
          <w:t>15</w:t>
        </w:r>
      </w:hyperlink>
      <w:r>
        <w:rPr>
          <w:rFonts w:ascii="Calibri" w:hAnsi="Calibri" w:cs="Calibri"/>
        </w:rPr>
        <w:t xml:space="preserve">, </w:t>
      </w:r>
      <w:hyperlink r:id="rId663" w:history="1">
        <w:r>
          <w:rPr>
            <w:rFonts w:ascii="Calibri" w:hAnsi="Calibri" w:cs="Calibri"/>
            <w:color w:val="0000FF"/>
          </w:rPr>
          <w:t>16</w:t>
        </w:r>
      </w:hyperlink>
      <w:r>
        <w:rPr>
          <w:rFonts w:ascii="Calibri" w:hAnsi="Calibri" w:cs="Calibri"/>
        </w:rPr>
        <w:t xml:space="preserve"> и </w:t>
      </w:r>
      <w:hyperlink r:id="rId664" w:history="1">
        <w:r>
          <w:rPr>
            <w:rFonts w:ascii="Calibri" w:hAnsi="Calibri" w:cs="Calibri"/>
            <w:color w:val="0000FF"/>
          </w:rPr>
          <w:t>17</w:t>
        </w:r>
      </w:hyperlink>
      <w:r>
        <w:rPr>
          <w:rFonts w:ascii="Calibri" w:hAnsi="Calibri" w:cs="Calibr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665" w:history="1">
        <w:r>
          <w:rPr>
            <w:rFonts w:ascii="Calibri" w:hAnsi="Calibri" w:cs="Calibri"/>
            <w:color w:val="0000FF"/>
          </w:rPr>
          <w:t>пунктах 14</w:t>
        </w:r>
      </w:hyperlink>
      <w:r>
        <w:rPr>
          <w:rFonts w:ascii="Calibri" w:hAnsi="Calibri" w:cs="Calibri"/>
        </w:rPr>
        <w:t xml:space="preserve">, </w:t>
      </w:r>
      <w:hyperlink r:id="rId666" w:history="1">
        <w:r>
          <w:rPr>
            <w:rFonts w:ascii="Calibri" w:hAnsi="Calibri" w:cs="Calibri"/>
            <w:color w:val="0000FF"/>
          </w:rPr>
          <w:t>15</w:t>
        </w:r>
      </w:hyperlink>
      <w:r>
        <w:rPr>
          <w:rFonts w:ascii="Calibri" w:hAnsi="Calibri" w:cs="Calibri"/>
        </w:rPr>
        <w:t xml:space="preserve">, </w:t>
      </w:r>
      <w:hyperlink r:id="rId667" w:history="1">
        <w:r>
          <w:rPr>
            <w:rFonts w:ascii="Calibri" w:hAnsi="Calibri" w:cs="Calibri"/>
            <w:color w:val="0000FF"/>
          </w:rPr>
          <w:t>16</w:t>
        </w:r>
      </w:hyperlink>
      <w:r>
        <w:rPr>
          <w:rFonts w:ascii="Calibri" w:hAnsi="Calibri" w:cs="Calibri"/>
        </w:rPr>
        <w:t xml:space="preserve"> и </w:t>
      </w:r>
      <w:hyperlink r:id="rId668" w:history="1">
        <w:r>
          <w:rPr>
            <w:rFonts w:ascii="Calibri" w:hAnsi="Calibri" w:cs="Calibri"/>
            <w:color w:val="0000FF"/>
          </w:rPr>
          <w:t>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r:id="rId669" w:history="1">
        <w:r>
          <w:rPr>
            <w:rFonts w:ascii="Calibri" w:hAnsi="Calibri" w:cs="Calibri"/>
            <w:color w:val="0000FF"/>
          </w:rPr>
          <w:t>пунктах 14</w:t>
        </w:r>
      </w:hyperlink>
      <w:r>
        <w:rPr>
          <w:rFonts w:ascii="Calibri" w:hAnsi="Calibri" w:cs="Calibri"/>
        </w:rPr>
        <w:t xml:space="preserve">, </w:t>
      </w:r>
      <w:hyperlink r:id="rId670" w:history="1">
        <w:r>
          <w:rPr>
            <w:rFonts w:ascii="Calibri" w:hAnsi="Calibri" w:cs="Calibri"/>
            <w:color w:val="0000FF"/>
          </w:rPr>
          <w:t>15</w:t>
        </w:r>
      </w:hyperlink>
      <w:r>
        <w:rPr>
          <w:rFonts w:ascii="Calibri" w:hAnsi="Calibri" w:cs="Calibri"/>
        </w:rPr>
        <w:t xml:space="preserve">, </w:t>
      </w:r>
      <w:hyperlink r:id="rId671" w:history="1">
        <w:r>
          <w:rPr>
            <w:rFonts w:ascii="Calibri" w:hAnsi="Calibri" w:cs="Calibri"/>
            <w:color w:val="0000FF"/>
          </w:rPr>
          <w:t>16</w:t>
        </w:r>
      </w:hyperlink>
      <w:r>
        <w:rPr>
          <w:rFonts w:ascii="Calibri" w:hAnsi="Calibri" w:cs="Calibri"/>
        </w:rPr>
        <w:t xml:space="preserve"> и </w:t>
      </w:r>
      <w:hyperlink r:id="rId672" w:history="1">
        <w:r>
          <w:rPr>
            <w:rFonts w:ascii="Calibri" w:hAnsi="Calibri" w:cs="Calibri"/>
            <w:color w:val="0000FF"/>
          </w:rPr>
          <w:t>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IV. Права и обязанности исполнителя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r:id="rId673" w:history="1">
        <w:r>
          <w:rPr>
            <w:rFonts w:ascii="Calibri" w:hAnsi="Calibri" w:cs="Calibri"/>
            <w:color w:val="0000FF"/>
          </w:rPr>
          <w:t>пунктом 20</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производить в установленном настоящими Правилами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уведомлять потребителей не реже 1 раза в квартал путем указания в платежных документах 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применении в случае непредставления потребителем сведений о показаниях приборов учета информации, указанной в </w:t>
      </w:r>
      <w:hyperlink r:id="rId674" w:history="1">
        <w:r>
          <w:rPr>
            <w:rFonts w:ascii="Calibri" w:hAnsi="Calibri" w:cs="Calibri"/>
            <w:color w:val="0000FF"/>
          </w:rPr>
          <w:t>пункте 59</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проведения работ, вид работ и продолжительность их проведения;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фамилию, имя и отчество лица, ответственного за проведение работ;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адреса и номера телефонов диспетчерской, аварийно-диспетчерской службы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ресурсы, надбавок к тарифам и реквизиты нормативных правовых актов, которыми они установлены;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праве потребителей обратиться за установкой приборов учета в организацию, которая в соответствии с Федеральным </w:t>
      </w:r>
      <w:hyperlink r:id="rId675"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676"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а также информация о настоящих Правилах;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обеспечить установку и ввод в эксплуатацию коллективного (общедомового) прибора учета, соответствующего требованиям </w:t>
      </w:r>
      <w:hyperlink r:id="rId677"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678"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679" w:history="1">
        <w:r>
          <w:rPr>
            <w:rFonts w:ascii="Calibri" w:hAnsi="Calibri" w:cs="Calibri"/>
            <w:color w:val="0000FF"/>
          </w:rPr>
          <w:t>законодательству</w:t>
        </w:r>
      </w:hyperlink>
      <w:r>
        <w:rPr>
          <w:rFonts w:ascii="Calibri" w:hAnsi="Calibri" w:cs="Calibr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 нести иные обязанности, предусмотренные жилищным </w:t>
      </w:r>
      <w:hyperlink r:id="rId680"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 имеет право: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r:id="rId681" w:history="1">
        <w:r>
          <w:rPr>
            <w:rFonts w:ascii="Calibri" w:hAnsi="Calibri" w:cs="Calibri"/>
            <w:color w:val="0000FF"/>
          </w:rPr>
          <w:t>подпункте "е" пункта 34</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приостанавливать или ограничивать в порядке, установленном настоящими Правилами, подачу потребителю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привлекать на основании соответствующего договора, содержащего условие об обеспечении требований </w:t>
      </w:r>
      <w:hyperlink r:id="rId682" w:history="1">
        <w:r>
          <w:rPr>
            <w:rFonts w:ascii="Calibri" w:hAnsi="Calibri" w:cs="Calibri"/>
            <w:color w:val="0000FF"/>
          </w:rPr>
          <w:t>законодательства</w:t>
        </w:r>
      </w:hyperlink>
      <w:r>
        <w:rPr>
          <w:rFonts w:ascii="Calibri" w:hAnsi="Calibri" w:cs="Calibri"/>
        </w:rPr>
        <w:t xml:space="preserve"> Российской Федерации о защите персональных данных, организацию или индивидуального предпринимателя: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снятия показаний индивидуальных, общих (квартирных), коллективных (общедомовых)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доставки платежных документов потребителям;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начисления платы за коммунальные услуги и подготовки доставки платежных документов потребителям;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осуществлять иные права, предусмотренные жилищным </w:t>
      </w:r>
      <w:hyperlink r:id="rId68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 Права и обязанности потребителя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33. Потребитель имеет право: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исполнителя сведения о правильности исчисления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68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w:t>
      </w:r>
      <w:r>
        <w:rPr>
          <w:rFonts w:ascii="Calibri" w:hAnsi="Calibri" w:cs="Calibri"/>
        </w:rPr>
        <w:lastRenderedPageBreak/>
        <w:t>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685"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686"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осуществлять иные права, предусмотренные жилищным </w:t>
      </w:r>
      <w:hyperlink r:id="rId687"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34. Потребитель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настоящими Правилами,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 совершать исполнитель (уполномоченное им лицо) или иная организация;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688"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 прошедшие поверку;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689"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690"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нести иные обязанности, предусмотренные жилищным </w:t>
      </w:r>
      <w:hyperlink r:id="rId691"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35. Потребитель не вправе: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расчета и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692" w:history="1">
        <w:r>
          <w:rPr>
            <w:rFonts w:ascii="Calibri" w:hAnsi="Calibri" w:cs="Calibri"/>
            <w:color w:val="0000FF"/>
          </w:rPr>
          <w:t>Расчет</w:t>
        </w:r>
      </w:hyperlink>
      <w:r>
        <w:rPr>
          <w:rFonts w:ascii="Calibri" w:hAnsi="Calibri" w:cs="Calibri"/>
        </w:rPr>
        <w:t xml:space="preserve"> размера платы за коммунальные услуги производится в порядке, установленном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37. Расчетный период для оплаты коммунальных услуг устанавливается равным календарному месяцу.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693"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надбавок к тарифам (ценам) размер платы за коммунальные услуги рассчитывается с учетом таких надбавок.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r:id="rId694" w:history="1">
        <w:r>
          <w:rPr>
            <w:rFonts w:ascii="Calibri" w:hAnsi="Calibri" w:cs="Calibri"/>
            <w:color w:val="0000FF"/>
          </w:rPr>
          <w:t>приложению N 2</w:t>
        </w:r>
      </w:hyperlink>
      <w:r>
        <w:rPr>
          <w:rFonts w:ascii="Calibri" w:hAnsi="Calibri" w:cs="Calibri"/>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695"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для расчета постоянной составляющей платы.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40. Потребитель коммунальных услуг в многоквартирном доме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теплоснабжения и (или) горячего водоснабжения, вносит общую плату за такую коммунальную услугу, рассчитанную в соответствии с </w:t>
      </w:r>
      <w:hyperlink r:id="rId696" w:history="1">
        <w:r>
          <w:rPr>
            <w:rFonts w:ascii="Calibri" w:hAnsi="Calibri" w:cs="Calibri"/>
            <w:color w:val="0000FF"/>
          </w:rPr>
          <w:t>пунктом 54</w:t>
        </w:r>
      </w:hyperlink>
      <w:r>
        <w:rPr>
          <w:rFonts w:ascii="Calibri" w:hAnsi="Calibri" w:cs="Calibri"/>
        </w:rPr>
        <w:t xml:space="preserve"> настоящих Правил и включающую как плату за </w:t>
      </w:r>
      <w:r>
        <w:rPr>
          <w:rFonts w:ascii="Calibri" w:hAnsi="Calibri" w:cs="Calibri"/>
        </w:rPr>
        <w:lastRenderedPageBreak/>
        <w:t>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определяется в соответствии с </w:t>
      </w:r>
      <w:hyperlink r:id="rId697"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r:id="rId698" w:history="1">
        <w:r>
          <w:rPr>
            <w:rFonts w:ascii="Calibri" w:hAnsi="Calibri" w:cs="Calibri"/>
            <w:color w:val="0000FF"/>
          </w:rPr>
          <w:t>формулами 4</w:t>
        </w:r>
      </w:hyperlink>
      <w:r>
        <w:rPr>
          <w:rFonts w:ascii="Calibri" w:hAnsi="Calibri" w:cs="Calibri"/>
        </w:rPr>
        <w:t xml:space="preserve"> и </w:t>
      </w:r>
      <w:hyperlink r:id="rId699" w:history="1">
        <w:r>
          <w:rPr>
            <w:rFonts w:ascii="Calibri" w:hAnsi="Calibri" w:cs="Calibri"/>
            <w:color w:val="0000FF"/>
          </w:rPr>
          <w:t>5</w:t>
        </w:r>
      </w:hyperlink>
      <w:r>
        <w:rPr>
          <w:rFonts w:ascii="Calibri" w:hAnsi="Calibri" w:cs="Calibri"/>
        </w:rPr>
        <w:t xml:space="preserve"> приложения N 2 к настоящим Правилам исходя из нормативов потребления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тепловой энергии размер платы за коммунальную услугу по отоплению, предоставленную потребителю в жилом помещении, определяется в соответствии с </w:t>
      </w:r>
      <w:hyperlink r:id="rId700" w:history="1">
        <w:r>
          <w:rPr>
            <w:rFonts w:ascii="Calibri" w:hAnsi="Calibri" w:cs="Calibri"/>
            <w:color w:val="0000FF"/>
          </w:rPr>
          <w:t>формулой 2</w:t>
        </w:r>
      </w:hyperlink>
      <w:r>
        <w:rPr>
          <w:rFonts w:ascii="Calibri" w:hAnsi="Calibri" w:cs="Calibri"/>
        </w:rPr>
        <w:t xml:space="preserve"> приложения N 2 к настоящим Правилам исходя из норматива потребления коммунальной услуги или в соответствии с </w:t>
      </w:r>
      <w:hyperlink r:id="rId701" w:history="1">
        <w:r>
          <w:rPr>
            <w:rFonts w:ascii="Calibri" w:hAnsi="Calibri" w:cs="Calibri"/>
            <w:color w:val="0000FF"/>
          </w:rPr>
          <w:t>формулой 3</w:t>
        </w:r>
      </w:hyperlink>
      <w:r>
        <w:rPr>
          <w:rFonts w:ascii="Calibri" w:hAnsi="Calibri" w:cs="Calibri"/>
        </w:rPr>
        <w:t xml:space="preserve"> приложения N 2 к настоящим Правилам исходя из показаний коллективного (общедомового) прибора учета тепловой энергии.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в жилом помещении в случаях и за расчетные периоды, указанные в </w:t>
      </w:r>
      <w:hyperlink r:id="rId702" w:history="1">
        <w:r>
          <w:rPr>
            <w:rFonts w:ascii="Calibri" w:hAnsi="Calibri" w:cs="Calibri"/>
            <w:color w:val="0000FF"/>
          </w:rPr>
          <w:t>пункте 59</w:t>
        </w:r>
      </w:hyperlink>
      <w:r>
        <w:rPr>
          <w:rFonts w:ascii="Calibri" w:hAnsi="Calibri" w:cs="Calibri"/>
        </w:rPr>
        <w:t xml:space="preserve"> настоящих Правил, определяется исходя из данных, указанных в </w:t>
      </w:r>
      <w:hyperlink r:id="rId703" w:history="1">
        <w:r>
          <w:rPr>
            <w:rFonts w:ascii="Calibri" w:hAnsi="Calibri" w:cs="Calibri"/>
            <w:color w:val="0000FF"/>
          </w:rPr>
          <w:t>пункте 59</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r:id="rId704" w:history="1">
        <w:r>
          <w:rPr>
            <w:rFonts w:ascii="Calibri" w:hAnsi="Calibri" w:cs="Calibri"/>
            <w:color w:val="0000FF"/>
          </w:rPr>
          <w:t>формулой 4</w:t>
        </w:r>
      </w:hyperlink>
      <w:r>
        <w:rPr>
          <w:rFonts w:ascii="Calibri" w:hAnsi="Calibri" w:cs="Calibri"/>
        </w:rPr>
        <w:t xml:space="preserve"> приложения N 2 к настоящим Правилам исходя из норматива водоотведения.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r:id="rId705"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коммунального ресурса за расчетный период определяется на основании данных, указанных в </w:t>
      </w:r>
      <w:hyperlink r:id="rId706" w:history="1">
        <w:r>
          <w:rPr>
            <w:rFonts w:ascii="Calibri" w:hAnsi="Calibri" w:cs="Calibri"/>
            <w:color w:val="0000FF"/>
          </w:rPr>
          <w:t>пункте 59</w:t>
        </w:r>
      </w:hyperlink>
      <w:r>
        <w:rPr>
          <w:rFonts w:ascii="Calibri" w:hAnsi="Calibri" w:cs="Calibri"/>
        </w:rPr>
        <w:t xml:space="preserve"> настоящих Правил, а при отсутствии таких данных определяется: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водоотведения - исходя из суммарного объема потребленных холодной воды и горячей воды;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отопления - в соответствии с </w:t>
      </w:r>
      <w:hyperlink r:id="rId707" w:history="1">
        <w:r>
          <w:rPr>
            <w:rFonts w:ascii="Calibri" w:hAnsi="Calibri" w:cs="Calibri"/>
            <w:color w:val="0000FF"/>
          </w:rPr>
          <w:t>формулами 2</w:t>
        </w:r>
      </w:hyperlink>
      <w:r>
        <w:rPr>
          <w:rFonts w:ascii="Calibri" w:hAnsi="Calibri" w:cs="Calibri"/>
        </w:rPr>
        <w:t xml:space="preserve"> и </w:t>
      </w:r>
      <w:hyperlink r:id="rId708" w:history="1">
        <w:r>
          <w:rPr>
            <w:rFonts w:ascii="Calibri" w:hAnsi="Calibri" w:cs="Calibri"/>
            <w:color w:val="0000FF"/>
          </w:rPr>
          <w:t>3</w:t>
        </w:r>
      </w:hyperlink>
      <w:r>
        <w:rPr>
          <w:rFonts w:ascii="Calibri" w:hAnsi="Calibri" w:cs="Calibr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определяется в соответствии с </w:t>
      </w:r>
      <w:hyperlink r:id="rId709"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коммунальной услуги, предоставленной за расчетный период на общедомовые нужды,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r:id="rId710" w:history="1">
        <w:r>
          <w:rPr>
            <w:rFonts w:ascii="Calibri" w:hAnsi="Calibri" w:cs="Calibri"/>
            <w:color w:val="0000FF"/>
          </w:rPr>
          <w:t>формулами 11</w:t>
        </w:r>
      </w:hyperlink>
      <w:r>
        <w:rPr>
          <w:rFonts w:ascii="Calibri" w:hAnsi="Calibri" w:cs="Calibri"/>
        </w:rPr>
        <w:t xml:space="preserve">, </w:t>
      </w:r>
      <w:hyperlink r:id="rId711" w:history="1">
        <w:r>
          <w:rPr>
            <w:rFonts w:ascii="Calibri" w:hAnsi="Calibri" w:cs="Calibri"/>
            <w:color w:val="0000FF"/>
          </w:rPr>
          <w:t>12</w:t>
        </w:r>
      </w:hyperlink>
      <w:r>
        <w:rPr>
          <w:rFonts w:ascii="Calibri" w:hAnsi="Calibri" w:cs="Calibri"/>
        </w:rPr>
        <w:t xml:space="preserve">, </w:t>
      </w:r>
      <w:hyperlink r:id="rId712" w:history="1">
        <w:r>
          <w:rPr>
            <w:rFonts w:ascii="Calibri" w:hAnsi="Calibri" w:cs="Calibri"/>
            <w:color w:val="0000FF"/>
          </w:rPr>
          <w:t>13</w:t>
        </w:r>
      </w:hyperlink>
      <w:r>
        <w:rPr>
          <w:rFonts w:ascii="Calibri" w:hAnsi="Calibri" w:cs="Calibri"/>
        </w:rPr>
        <w:t xml:space="preserve"> и </w:t>
      </w:r>
      <w:hyperlink r:id="rId713" w:history="1">
        <w:r>
          <w:rPr>
            <w:rFonts w:ascii="Calibri" w:hAnsi="Calibri" w:cs="Calibri"/>
            <w:color w:val="0000FF"/>
          </w:rPr>
          <w:t>14</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r:id="rId714" w:history="1">
        <w:r>
          <w:rPr>
            <w:rFonts w:ascii="Calibri" w:hAnsi="Calibri" w:cs="Calibri"/>
            <w:color w:val="0000FF"/>
          </w:rPr>
          <w:t>пунктами 42</w:t>
        </w:r>
      </w:hyperlink>
      <w:r>
        <w:rPr>
          <w:rFonts w:ascii="Calibri" w:hAnsi="Calibri" w:cs="Calibri"/>
        </w:rPr>
        <w:t xml:space="preserve"> и </w:t>
      </w:r>
      <w:hyperlink r:id="rId715" w:history="1">
        <w:r>
          <w:rPr>
            <w:rFonts w:ascii="Calibri" w:hAnsi="Calibri" w:cs="Calibri"/>
            <w:color w:val="0000FF"/>
          </w:rPr>
          <w:t>43</w:t>
        </w:r>
      </w:hyperlink>
      <w:r>
        <w:rPr>
          <w:rFonts w:ascii="Calibri" w:hAnsi="Calibri" w:cs="Calibri"/>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r:id="rId716" w:history="1">
        <w:r>
          <w:rPr>
            <w:rFonts w:ascii="Calibri" w:hAnsi="Calibri" w:cs="Calibri"/>
            <w:color w:val="0000FF"/>
          </w:rPr>
          <w:t>пунктом 54</w:t>
        </w:r>
      </w:hyperlink>
      <w:r>
        <w:rPr>
          <w:rFonts w:ascii="Calibri" w:hAnsi="Calibri" w:cs="Calibr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указанном в </w:t>
      </w:r>
      <w:hyperlink r:id="rId717" w:history="1">
        <w:r>
          <w:rPr>
            <w:rFonts w:ascii="Calibri" w:hAnsi="Calibri" w:cs="Calibri"/>
            <w:color w:val="0000FF"/>
          </w:rPr>
          <w:t>пункте 46</w:t>
        </w:r>
      </w:hyperlink>
      <w:r>
        <w:rPr>
          <w:rFonts w:ascii="Calibri" w:hAnsi="Calibri" w:cs="Calibri"/>
        </w:rPr>
        <w:t xml:space="preserve"> настоящих Правил, объем коммунального ресурса в размере образовавшейся разницы исполнитель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водоотведения, электроснабжения, газоснабжения для приготовления пищи и (или) подогрева воды;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r:id="rId718" w:history="1">
        <w:r>
          <w:rPr>
            <w:rFonts w:ascii="Calibri" w:hAnsi="Calibri" w:cs="Calibri"/>
            <w:color w:val="0000FF"/>
          </w:rPr>
          <w:t>пунктом 42</w:t>
        </w:r>
      </w:hyperlink>
      <w:r>
        <w:rPr>
          <w:rFonts w:ascii="Calibri" w:hAnsi="Calibri" w:cs="Calibr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r:id="rId719" w:history="1">
        <w:r>
          <w:rPr>
            <w:rFonts w:ascii="Calibri" w:hAnsi="Calibri" w:cs="Calibri"/>
            <w:color w:val="0000FF"/>
          </w:rPr>
          <w:t>подпунктом "а"</w:t>
        </w:r>
      </w:hyperlink>
      <w:r>
        <w:rPr>
          <w:rFonts w:ascii="Calibri" w:hAnsi="Calibri" w:cs="Calibri"/>
        </w:rPr>
        <w:t xml:space="preserve"> настоящего пункта, превышает объем коммунального ресурса, определенный для потребителя в соответствии с </w:t>
      </w:r>
      <w:hyperlink r:id="rId720" w:history="1">
        <w:r>
          <w:rPr>
            <w:rFonts w:ascii="Calibri" w:hAnsi="Calibri" w:cs="Calibri"/>
            <w:color w:val="0000FF"/>
          </w:rPr>
          <w:t>пунктом 42</w:t>
        </w:r>
      </w:hyperlink>
      <w:r>
        <w:rPr>
          <w:rFonts w:ascii="Calibri" w:hAnsi="Calibri" w:cs="Calibri"/>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48. При отсутствии коллективного (общедомового) прибора учета размер платы за коммунальную услугу, предоставленную на общедомовые нужды, определяется в соответствии с </w:t>
      </w:r>
      <w:hyperlink r:id="rId721" w:history="1">
        <w:r>
          <w:rPr>
            <w:rFonts w:ascii="Calibri" w:hAnsi="Calibri" w:cs="Calibri"/>
            <w:color w:val="0000FF"/>
          </w:rPr>
          <w:t>формулами 10</w:t>
        </w:r>
      </w:hyperlink>
      <w:r>
        <w:rPr>
          <w:rFonts w:ascii="Calibri" w:hAnsi="Calibri" w:cs="Calibri"/>
        </w:rPr>
        <w:t xml:space="preserve"> и </w:t>
      </w:r>
      <w:hyperlink r:id="rId722" w:history="1">
        <w:r>
          <w:rPr>
            <w:rFonts w:ascii="Calibri" w:hAnsi="Calibri" w:cs="Calibri"/>
            <w:color w:val="0000FF"/>
          </w:rPr>
          <w:t>15</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r:id="rId723" w:history="1">
        <w:r>
          <w:rPr>
            <w:rFonts w:ascii="Calibri" w:hAnsi="Calibri" w:cs="Calibri"/>
            <w:color w:val="0000FF"/>
          </w:rPr>
          <w:t>пунктом 42</w:t>
        </w:r>
      </w:hyperlink>
      <w:r>
        <w:rPr>
          <w:rFonts w:ascii="Calibri" w:hAnsi="Calibri" w:cs="Calibri"/>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r:id="rId724" w:history="1">
        <w:r>
          <w:rPr>
            <w:rFonts w:ascii="Calibri" w:hAnsi="Calibri" w:cs="Calibri"/>
            <w:color w:val="0000FF"/>
          </w:rPr>
          <w:t>формулой 22</w:t>
        </w:r>
      </w:hyperlink>
      <w:r>
        <w:rPr>
          <w:rFonts w:ascii="Calibri" w:hAnsi="Calibri" w:cs="Calibri"/>
        </w:rPr>
        <w:t xml:space="preserve"> приложения N 2 к настоящим Правилам исходя из нормативов потребления </w:t>
      </w:r>
      <w:r>
        <w:rPr>
          <w:rFonts w:ascii="Calibri" w:hAnsi="Calibri" w:cs="Calibri"/>
        </w:rPr>
        <w:lastRenderedPageBreak/>
        <w:t>коммунальной услуги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r:id="rId725" w:history="1">
        <w:r>
          <w:rPr>
            <w:rFonts w:ascii="Calibri" w:hAnsi="Calibri" w:cs="Calibri"/>
            <w:color w:val="0000FF"/>
          </w:rPr>
          <w:t>подпунктом "к" пункта 34</w:t>
        </w:r>
      </w:hyperlink>
      <w:r>
        <w:rPr>
          <w:rFonts w:ascii="Calibri" w:hAnsi="Calibri" w:cs="Calibri"/>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r:id="rId726" w:history="1">
        <w:r>
          <w:rPr>
            <w:rFonts w:ascii="Calibri" w:hAnsi="Calibri" w:cs="Calibri"/>
            <w:color w:val="0000FF"/>
          </w:rPr>
          <w:t>формулами 7</w:t>
        </w:r>
      </w:hyperlink>
      <w:r>
        <w:rPr>
          <w:rFonts w:ascii="Calibri" w:hAnsi="Calibri" w:cs="Calibri"/>
        </w:rPr>
        <w:t xml:space="preserve">, </w:t>
      </w:r>
      <w:hyperlink r:id="rId727" w:history="1">
        <w:r>
          <w:rPr>
            <w:rFonts w:ascii="Calibri" w:hAnsi="Calibri" w:cs="Calibri"/>
            <w:color w:val="0000FF"/>
          </w:rPr>
          <w:t>8</w:t>
        </w:r>
      </w:hyperlink>
      <w:r>
        <w:rPr>
          <w:rFonts w:ascii="Calibri" w:hAnsi="Calibri" w:cs="Calibri"/>
        </w:rPr>
        <w:t xml:space="preserve">, </w:t>
      </w:r>
      <w:hyperlink r:id="rId728" w:history="1">
        <w:r>
          <w:rPr>
            <w:rFonts w:ascii="Calibri" w:hAnsi="Calibri" w:cs="Calibri"/>
            <w:color w:val="0000FF"/>
          </w:rPr>
          <w:t>16</w:t>
        </w:r>
      </w:hyperlink>
      <w:r>
        <w:rPr>
          <w:rFonts w:ascii="Calibri" w:hAnsi="Calibri" w:cs="Calibri"/>
        </w:rPr>
        <w:t xml:space="preserve">, </w:t>
      </w:r>
      <w:hyperlink r:id="rId729" w:history="1">
        <w:r>
          <w:rPr>
            <w:rFonts w:ascii="Calibri" w:hAnsi="Calibri" w:cs="Calibri"/>
            <w:color w:val="0000FF"/>
          </w:rPr>
          <w:t>19</w:t>
        </w:r>
      </w:hyperlink>
      <w:r>
        <w:rPr>
          <w:rFonts w:ascii="Calibri" w:hAnsi="Calibri" w:cs="Calibri"/>
        </w:rPr>
        <w:t xml:space="preserve"> и </w:t>
      </w:r>
      <w:hyperlink r:id="rId730" w:history="1">
        <w:r>
          <w:rPr>
            <w:rFonts w:ascii="Calibri" w:hAnsi="Calibri" w:cs="Calibri"/>
            <w:color w:val="0000FF"/>
          </w:rPr>
          <w:t>21</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r:id="rId731" w:history="1">
        <w:r>
          <w:rPr>
            <w:rFonts w:ascii="Calibri" w:hAnsi="Calibri" w:cs="Calibri"/>
            <w:color w:val="0000FF"/>
          </w:rPr>
          <w:t>формулой 9</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соглашения расчет платы за коммунальную услугу по электроснабжению осуществляется в соответствии с </w:t>
      </w:r>
      <w:hyperlink r:id="rId732" w:history="1">
        <w:r>
          <w:rPr>
            <w:rFonts w:ascii="Calibri" w:hAnsi="Calibri" w:cs="Calibri"/>
            <w:color w:val="0000FF"/>
          </w:rPr>
          <w:t>формулой 7</w:t>
        </w:r>
      </w:hyperlink>
      <w:r>
        <w:rPr>
          <w:rFonts w:ascii="Calibri" w:hAnsi="Calibri" w:cs="Calibri"/>
        </w:rPr>
        <w:t xml:space="preserve"> приложения N 2 к настоящим Правилам без учета показаний комнатных приборов учета электрической энергии.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w:t>
      </w:r>
      <w:r>
        <w:rPr>
          <w:rFonts w:ascii="Calibri" w:hAnsi="Calibri" w:cs="Calibri"/>
        </w:rPr>
        <w:lastRenderedPageBreak/>
        <w:t>расчета размера платы за коммунальные услуги для потребителей, проживающих в жилых помещениях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r:id="rId733" w:history="1">
        <w:r>
          <w:rPr>
            <w:rFonts w:ascii="Calibri" w:hAnsi="Calibri" w:cs="Calibri"/>
            <w:color w:val="0000FF"/>
          </w:rPr>
          <w:t>пунктами 42</w:t>
        </w:r>
      </w:hyperlink>
      <w:r>
        <w:rPr>
          <w:rFonts w:ascii="Calibri" w:hAnsi="Calibri" w:cs="Calibri"/>
        </w:rPr>
        <w:t xml:space="preserve"> и </w:t>
      </w:r>
      <w:hyperlink r:id="rId734" w:history="1">
        <w:r>
          <w:rPr>
            <w:rFonts w:ascii="Calibri" w:hAnsi="Calibri" w:cs="Calibri"/>
            <w:color w:val="0000FF"/>
          </w:rPr>
          <w:t>43</w:t>
        </w:r>
      </w:hyperlink>
      <w:r>
        <w:rPr>
          <w:rFonts w:ascii="Calibri" w:hAnsi="Calibri" w:cs="Calibri"/>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r:id="rId735" w:history="1">
        <w:r>
          <w:rPr>
            <w:rFonts w:ascii="Calibri" w:hAnsi="Calibri" w:cs="Calibri"/>
            <w:color w:val="0000FF"/>
          </w:rPr>
          <w:t>формулой 6</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r:id="rId736" w:history="1">
        <w:r>
          <w:rPr>
            <w:rFonts w:ascii="Calibri" w:hAnsi="Calibri" w:cs="Calibri"/>
            <w:color w:val="0000FF"/>
          </w:rPr>
          <w:t>формулой 18</w:t>
        </w:r>
      </w:hyperlink>
      <w:r>
        <w:rPr>
          <w:rFonts w:ascii="Calibri" w:hAnsi="Calibri" w:cs="Calibri"/>
        </w:rPr>
        <w:t xml:space="preserve">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r:id="rId737" w:history="1">
        <w:r>
          <w:rPr>
            <w:rFonts w:ascii="Calibri" w:hAnsi="Calibri" w:cs="Calibri"/>
            <w:color w:val="0000FF"/>
          </w:rPr>
          <w:t>формулой 20</w:t>
        </w:r>
      </w:hyperlink>
      <w:r>
        <w:rPr>
          <w:rFonts w:ascii="Calibri" w:hAnsi="Calibri" w:cs="Calibri"/>
        </w:rPr>
        <w:t xml:space="preserve"> приложения N 2 к настоящим Правилам как сумма 2 составляющих: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произведение объема потребленной потребителем горячей воды, приготовленной исполнителем, и тарифа на холодную воду;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потребителей в жилом помещении определяется на основании заявления, указанного в </w:t>
      </w:r>
      <w:hyperlink r:id="rId738" w:history="1">
        <w:r>
          <w:rPr>
            <w:rFonts w:ascii="Calibri" w:hAnsi="Calibri" w:cs="Calibri"/>
            <w:color w:val="0000FF"/>
          </w:rPr>
          <w:t>подпункте "б" пункта 57</w:t>
        </w:r>
      </w:hyperlink>
      <w:r>
        <w:rPr>
          <w:rFonts w:ascii="Calibri" w:hAnsi="Calibri" w:cs="Calibri"/>
        </w:rPr>
        <w:t xml:space="preserve"> настоящих Правил, которое содержит фамилию,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w:t>
      </w:r>
      <w:r>
        <w:rPr>
          <w:rFonts w:ascii="Calibri" w:hAnsi="Calibri" w:cs="Calibri"/>
        </w:rPr>
        <w:lastRenderedPageBreak/>
        <w:t>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указанном в </w:t>
      </w:r>
      <w:hyperlink r:id="rId739" w:history="1">
        <w:r>
          <w:rPr>
            <w:rFonts w:ascii="Calibri" w:hAnsi="Calibri" w:cs="Calibri"/>
            <w:color w:val="0000FF"/>
          </w:rPr>
          <w:t>подпункте "д" пункта 85</w:t>
        </w:r>
      </w:hyperlink>
      <w:r>
        <w:rPr>
          <w:rFonts w:ascii="Calibri" w:hAnsi="Calibri" w:cs="Calibr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r:id="rId740" w:history="1">
        <w:r>
          <w:rPr>
            <w:rFonts w:ascii="Calibri" w:hAnsi="Calibri" w:cs="Calibri"/>
            <w:color w:val="0000FF"/>
          </w:rPr>
          <w:t>подпунктом "е" пункта 85</w:t>
        </w:r>
      </w:hyperlink>
      <w:r>
        <w:rPr>
          <w:rFonts w:ascii="Calibri" w:hAnsi="Calibri" w:cs="Calibri"/>
        </w:rPr>
        <w:t xml:space="preserve"> настоящих Правил, но не более 3 расчетных периодов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60. По истечении указанного в </w:t>
      </w:r>
      <w:hyperlink r:id="rId741" w:history="1">
        <w:r>
          <w:rPr>
            <w:rFonts w:ascii="Calibri" w:hAnsi="Calibri" w:cs="Calibri"/>
            <w:color w:val="0000FF"/>
          </w:rPr>
          <w:t>пункте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r:id="rId742" w:history="1">
        <w:r>
          <w:rPr>
            <w:rFonts w:ascii="Calibri" w:hAnsi="Calibri" w:cs="Calibri"/>
            <w:color w:val="0000FF"/>
          </w:rPr>
          <w:t>пунктом</w:t>
        </w:r>
      </w:hyperlink>
      <w:r>
        <w:rPr>
          <w:rFonts w:ascii="Calibri" w:hAnsi="Calibri" w:cs="Calibri"/>
        </w:rPr>
        <w:t xml:space="preserve">, плата за коммунальную услугу рассчитывается в соответствии с </w:t>
      </w:r>
      <w:hyperlink r:id="rId743"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w:t>
      </w:r>
      <w:r>
        <w:rPr>
          <w:rFonts w:ascii="Calibri" w:hAnsi="Calibri" w:cs="Calibri"/>
        </w:rPr>
        <w:lastRenderedPageBreak/>
        <w:t>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Перерасчет размера платы должен быть произведен исходя из снятых исполнителем в ходе проверки показаний проверяемого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744"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Потребители обязаны своевременно вносить плату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w:t>
      </w:r>
      <w:r>
        <w:rPr>
          <w:rFonts w:ascii="Calibri" w:hAnsi="Calibri" w:cs="Calibri"/>
        </w:rPr>
        <w:lastRenderedPageBreak/>
        <w:t>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65. Если иное не установлено договором, содержащим положения о предоставлении коммунальных услуг, потребитель вправе по своему выбору: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расчетных периодов.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69. В платежном документе указываются: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размере перерасчета (доначисления или уменьшения) платы за коммунальные услуги с указанием оснований, в том числе в связи 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пользованием жилым помещением временно проживающими потребителями;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предоставлением коммунальных услуг ненадлежащего качества и (или) с перерывами, 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иными основаниями, установленными в настоящих Правилах;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размере задолженности потребителя перед исполнителем за предыдущие расчетные периоды;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сведения о рассрочке и (или) отсрочке внесения платы за коммунальные услуги, предоставленной потребителю в соответствии с </w:t>
      </w:r>
      <w:hyperlink r:id="rId745" w:history="1">
        <w:r>
          <w:rPr>
            <w:rFonts w:ascii="Calibri" w:hAnsi="Calibri" w:cs="Calibri"/>
            <w:color w:val="0000FF"/>
          </w:rPr>
          <w:t>пунктами 72</w:t>
        </w:r>
      </w:hyperlink>
      <w:r>
        <w:rPr>
          <w:rFonts w:ascii="Calibri" w:hAnsi="Calibri" w:cs="Calibri"/>
        </w:rPr>
        <w:t xml:space="preserve"> и </w:t>
      </w:r>
      <w:hyperlink r:id="rId746" w:history="1">
        <w:r>
          <w:rPr>
            <w:rFonts w:ascii="Calibri" w:hAnsi="Calibri" w:cs="Calibri"/>
            <w:color w:val="0000FF"/>
          </w:rPr>
          <w:t>75</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л) другие сведения, подлежащие в соответствии с настоящими Правилами и договором, содержащим положения о предоставлении коммунальных услуг, включению в платежные документы.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Примерная </w:t>
      </w:r>
      <w:hyperlink r:id="rId747" w:history="1">
        <w:r>
          <w:rPr>
            <w:rFonts w:ascii="Calibri" w:hAnsi="Calibri" w:cs="Calibri"/>
            <w:color w:val="0000FF"/>
          </w:rPr>
          <w:t>форма</w:t>
        </w:r>
      </w:hyperlink>
      <w:r>
        <w:rPr>
          <w:rFonts w:ascii="Calibri" w:hAnsi="Calibri" w:cs="Calibri"/>
        </w:rPr>
        <w:t xml:space="preserve"> платежного документа для внесения платы за коммунальные услуги и </w:t>
      </w:r>
      <w:hyperlink r:id="rId748" w:history="1">
        <w:r>
          <w:rPr>
            <w:rFonts w:ascii="Calibri" w:hAnsi="Calibri" w:cs="Calibri"/>
            <w:color w:val="0000FF"/>
          </w:rPr>
          <w:t>методические рекомендации</w:t>
        </w:r>
      </w:hyperlink>
      <w:r>
        <w:rPr>
          <w:rFonts w:ascii="Calibri" w:hAnsi="Calibri" w:cs="Calibri"/>
        </w:rPr>
        <w:t xml:space="preserve">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w:t>
      </w:r>
      <w:r>
        <w:rPr>
          <w:rFonts w:ascii="Calibri" w:hAnsi="Calibri" w:cs="Calibri"/>
        </w:rPr>
        <w:lastRenderedPageBreak/>
        <w:t>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Потребитель, получивший от исполнителя платежный документ, указанный в </w:t>
      </w:r>
      <w:hyperlink r:id="rId749" w:history="1">
        <w:r>
          <w:rPr>
            <w:rFonts w:ascii="Calibri" w:hAnsi="Calibri" w:cs="Calibri"/>
            <w:color w:val="0000FF"/>
          </w:rPr>
          <w:t>пункте 72</w:t>
        </w:r>
      </w:hyperlink>
      <w:r>
        <w:rPr>
          <w:rFonts w:ascii="Calibri" w:hAnsi="Calibri" w:cs="Calibr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r:id="rId750" w:history="1">
        <w:r>
          <w:rPr>
            <w:rFonts w:ascii="Calibri" w:hAnsi="Calibri" w:cs="Calibri"/>
            <w:color w:val="0000FF"/>
          </w:rPr>
          <w:t>пункте 72</w:t>
        </w:r>
      </w:hyperlink>
      <w:r>
        <w:rPr>
          <w:rFonts w:ascii="Calibri" w:hAnsi="Calibri" w:cs="Calibri"/>
        </w:rPr>
        <w:t xml:space="preserve"> настоящих Правил, согласовываются потребителем и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77. В случае если потребителю, которому в соответствии с </w:t>
      </w:r>
      <w:hyperlink r:id="rId751" w:history="1">
        <w:r>
          <w:rPr>
            <w:rFonts w:ascii="Calibri" w:hAnsi="Calibri" w:cs="Calibri"/>
            <w:color w:val="0000FF"/>
          </w:rPr>
          <w:t>законодательством</w:t>
        </w:r>
      </w:hyperlink>
      <w:r>
        <w:rPr>
          <w:rFonts w:ascii="Calibri" w:hAnsi="Calibri" w:cs="Calibri"/>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VII. Порядок учета коммунальных услуг с использованием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приборов учета, основания и порядок проведения проверок</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состояния приборов учета и правильности снятия их показаний</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использованию допускаются приборы учета утвержденного типа и прошедшие поверку в соответствии с требованиями </w:t>
      </w:r>
      <w:hyperlink r:id="rId752"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D45AA0" w:rsidRDefault="00D45AA0">
      <w:pPr>
        <w:autoSpaceDE w:val="0"/>
        <w:autoSpaceDN w:val="0"/>
        <w:adjustRightInd w:val="0"/>
        <w:spacing w:after="0" w:line="240" w:lineRule="auto"/>
        <w:ind w:firstLine="540"/>
        <w:jc w:val="both"/>
        <w:rPr>
          <w:rFonts w:ascii="Calibri" w:hAnsi="Calibri" w:cs="Calibri"/>
        </w:rPr>
      </w:pPr>
      <w:hyperlink r:id="rId753"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приборов учета, а также </w:t>
      </w:r>
      <w:hyperlink r:id="rId754" w:history="1">
        <w:r>
          <w:rPr>
            <w:rFonts w:ascii="Calibri" w:hAnsi="Calibri" w:cs="Calibri"/>
            <w:color w:val="0000FF"/>
          </w:rPr>
          <w:t>форма</w:t>
        </w:r>
      </w:hyperlink>
      <w:r>
        <w:rPr>
          <w:rFonts w:ascii="Calibri" w:hAnsi="Calibri" w:cs="Calibri"/>
        </w:rPr>
        <w:t xml:space="preserve"> акта обследования на предмет установления наличия (отсутствия) технической возможности установки приборов учета и </w:t>
      </w:r>
      <w:hyperlink r:id="rId755" w:history="1">
        <w:r>
          <w:rPr>
            <w:rFonts w:ascii="Calibri" w:hAnsi="Calibri" w:cs="Calibri"/>
            <w:color w:val="0000FF"/>
          </w:rPr>
          <w:t>порядок</w:t>
        </w:r>
      </w:hyperlink>
      <w:r>
        <w:rPr>
          <w:rFonts w:ascii="Calibri" w:hAnsi="Calibri" w:cs="Calibri"/>
        </w:rPr>
        <w:t xml:space="preserve"> ее заполнения утверждаются Министерством регионального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82. Исполнитель обязан: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Проверки, указанные в </w:t>
      </w:r>
      <w:hyperlink r:id="rId756" w:history="1">
        <w:r>
          <w:rPr>
            <w:rFonts w:ascii="Calibri" w:hAnsi="Calibri" w:cs="Calibri"/>
            <w:color w:val="0000FF"/>
          </w:rPr>
          <w:t>пункте 82</w:t>
        </w:r>
      </w:hyperlink>
      <w:r>
        <w:rPr>
          <w:rFonts w:ascii="Calibri" w:hAnsi="Calibri" w:cs="Calibri"/>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При непредставлении потребителем исполнителю показаний индивидуального или общего (квартирного) прибора учета более 3 месяцев подряд исполнитель не позднее 15 дней со дня истечения указанного 3-месячного срока обязан провести указанную в </w:t>
      </w:r>
      <w:hyperlink r:id="rId757" w:history="1">
        <w:r>
          <w:rPr>
            <w:rFonts w:ascii="Calibri" w:hAnsi="Calibri" w:cs="Calibri"/>
            <w:color w:val="0000FF"/>
          </w:rPr>
          <w:t>пункте 82</w:t>
        </w:r>
      </w:hyperlink>
      <w:r>
        <w:rPr>
          <w:rFonts w:ascii="Calibri" w:hAnsi="Calibri" w:cs="Calibri"/>
        </w:rPr>
        <w:t xml:space="preserve"> настоящих Правил проверку и снять показания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85. Проверка, указанная в </w:t>
      </w:r>
      <w:hyperlink r:id="rId758" w:history="1">
        <w:r>
          <w:rPr>
            <w:rFonts w:ascii="Calibri" w:hAnsi="Calibri" w:cs="Calibri"/>
            <w:color w:val="0000FF"/>
          </w:rPr>
          <w:t>пункте 82</w:t>
        </w:r>
      </w:hyperlink>
      <w:r>
        <w:rPr>
          <w:rFonts w:ascii="Calibri" w:hAnsi="Calibri" w:cs="Calibr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невыполнении потребителем обязанности, указанной в </w:t>
      </w:r>
      <w:hyperlink r:id="rId759" w:history="1">
        <w:r>
          <w:rPr>
            <w:rFonts w:ascii="Calibri" w:hAnsi="Calibri" w:cs="Calibri"/>
            <w:color w:val="0000FF"/>
          </w:rPr>
          <w:t>подпункте "б"</w:t>
        </w:r>
      </w:hyperlink>
      <w:r>
        <w:rPr>
          <w:rFonts w:ascii="Calibri" w:hAnsi="Calibri" w:cs="Calibri"/>
        </w:rPr>
        <w:t xml:space="preserve"> настоящего пункта, исполнитель повторно направляет потребителю письменное извещение в порядке, указанном в </w:t>
      </w:r>
      <w:hyperlink r:id="rId760" w:history="1">
        <w:r>
          <w:rPr>
            <w:rFonts w:ascii="Calibri" w:hAnsi="Calibri" w:cs="Calibri"/>
            <w:color w:val="0000FF"/>
          </w:rPr>
          <w:t>подпункте "а"</w:t>
        </w:r>
      </w:hyperlink>
      <w:r>
        <w:rPr>
          <w:rFonts w:ascii="Calibri" w:hAnsi="Calibri" w:cs="Calibr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r:id="rId761" w:history="1">
        <w:r>
          <w:rPr>
            <w:rFonts w:ascii="Calibri" w:hAnsi="Calibri" w:cs="Calibri"/>
            <w:color w:val="0000FF"/>
          </w:rPr>
          <w:t>подпункте "б"</w:t>
        </w:r>
      </w:hyperlink>
      <w:r>
        <w:rPr>
          <w:rFonts w:ascii="Calibri" w:hAnsi="Calibri" w:cs="Calibri"/>
        </w:rPr>
        <w:t xml:space="preserve"> настоящего пункта;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исполнитель в согласованные с потребителем в соответствии с </w:t>
      </w:r>
      <w:hyperlink r:id="rId762" w:history="1">
        <w:r>
          <w:rPr>
            <w:rFonts w:ascii="Calibri" w:hAnsi="Calibri" w:cs="Calibri"/>
            <w:color w:val="0000FF"/>
          </w:rPr>
          <w:t>подпунктом "б"</w:t>
        </w:r>
      </w:hyperlink>
      <w:r>
        <w:rPr>
          <w:rFonts w:ascii="Calibri" w:hAnsi="Calibri" w:cs="Calibri"/>
        </w:rPr>
        <w:t xml:space="preserve"> или </w:t>
      </w:r>
      <w:hyperlink r:id="rId763" w:history="1">
        <w:r>
          <w:rPr>
            <w:rFonts w:ascii="Calibri" w:hAnsi="Calibri" w:cs="Calibri"/>
            <w:color w:val="0000FF"/>
          </w:rPr>
          <w:t>"в"</w:t>
        </w:r>
      </w:hyperlink>
      <w:r>
        <w:rPr>
          <w:rFonts w:ascii="Calibri" w:hAnsi="Calibri" w:cs="Calibr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VIII. Порядок перерасчета размера платы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за отдельные виды коммунальных услуг за период временного</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отсутствия потребителей в занимаемом жилом помещении,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не оборудованном индивидуальным и (или) общим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w:t>
      </w:r>
      <w:r>
        <w:rPr>
          <w:rFonts w:ascii="Calibri" w:hAnsi="Calibri" w:cs="Calibri"/>
        </w:rPr>
        <w:lastRenderedPageBreak/>
        <w:t>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764"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765"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 последствия несвоевременного и (или) неполного внесения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перерасчете должны прилагаться документы, подтверждающие продолжительность периода временного отсутствия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w:t>
      </w:r>
      <w:r>
        <w:rPr>
          <w:rFonts w:ascii="Calibri" w:hAnsi="Calibri" w:cs="Calibri"/>
        </w:rPr>
        <w:lastRenderedPageBreak/>
        <w:t>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 или на санаторно-курортном лечении;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заверенные копии;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Документы, указанные в </w:t>
      </w:r>
      <w:hyperlink r:id="rId766" w:history="1">
        <w:r>
          <w:rPr>
            <w:rFonts w:ascii="Calibri" w:hAnsi="Calibri" w:cs="Calibri"/>
            <w:color w:val="0000FF"/>
          </w:rPr>
          <w:t>пункте 93</w:t>
        </w:r>
      </w:hyperlink>
      <w:r>
        <w:rPr>
          <w:rFonts w:ascii="Calibri" w:hAnsi="Calibri" w:cs="Calibr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w:t>
      </w:r>
      <w:r>
        <w:rPr>
          <w:rFonts w:ascii="Calibri" w:hAnsi="Calibri" w:cs="Calibri"/>
        </w:rPr>
        <w:lastRenderedPageBreak/>
        <w:t>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r:id="rId767" w:history="1">
        <w:r>
          <w:rPr>
            <w:rFonts w:ascii="Calibri" w:hAnsi="Calibri" w:cs="Calibri"/>
            <w:color w:val="0000FF"/>
          </w:rPr>
          <w:t>пункте 93</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97. Результаты перерасчета размера платы за коммунальные услуги отражаются: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случае подачи заявления о перерасчете после окончания периода временного отсутствия - в очередном платежном документе.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IX. Случаи и основания изменения размера платы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за коммунальные услуги при предоставлении коммунальных</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 а также</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 перерывах в предоставлении коммунальных услуг</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для проведения ремонтных и профилактических работ</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пределах установленной продолжительности перерывов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r:id="rId768" w:history="1">
        <w:r>
          <w:rPr>
            <w:rFonts w:ascii="Calibri" w:hAnsi="Calibri" w:cs="Calibri"/>
            <w:color w:val="0000FF"/>
          </w:rPr>
          <w:t>приложении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продолжительности непредоставления коммунальной услуги и норматива потребления коммунальной услуги - для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r:id="rId769" w:history="1">
        <w:r>
          <w:rPr>
            <w:rFonts w:ascii="Calibri" w:hAnsi="Calibri" w:cs="Calibri"/>
            <w:color w:val="0000FF"/>
          </w:rPr>
          <w:t>пунктом 43</w:t>
        </w:r>
      </w:hyperlink>
      <w:r>
        <w:rPr>
          <w:rFonts w:ascii="Calibri" w:hAnsi="Calibri" w:cs="Calibri"/>
        </w:rPr>
        <w:t xml:space="preserve"> настоящих Правил, - для нежилых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r:id="rId770" w:history="1">
        <w:r>
          <w:rPr>
            <w:rFonts w:ascii="Calibri" w:hAnsi="Calibri" w:cs="Calibri"/>
            <w:color w:val="0000FF"/>
          </w:rPr>
          <w:t>приложением N 2</w:t>
        </w:r>
      </w:hyperlink>
      <w:r>
        <w:rPr>
          <w:rFonts w:ascii="Calibri" w:hAnsi="Calibri" w:cs="Calibr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r:id="rId771" w:history="1">
        <w:r>
          <w:rPr>
            <w:rFonts w:ascii="Calibri" w:hAnsi="Calibri" w:cs="Calibri"/>
            <w:color w:val="0000FF"/>
          </w:rPr>
          <w:t>приложением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r:id="rId772" w:history="1">
        <w:r>
          <w:rPr>
            <w:rFonts w:ascii="Calibri" w:hAnsi="Calibri" w:cs="Calibri"/>
            <w:color w:val="0000FF"/>
          </w:rPr>
          <w:t>приложением N 2</w:t>
        </w:r>
      </w:hyperlink>
      <w:r>
        <w:rPr>
          <w:rFonts w:ascii="Calibri" w:hAnsi="Calibri" w:cs="Calibr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102. При применении двухставочных тарифов плата за коммунальную услугу снижается: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r:id="rId773" w:history="1">
        <w:r>
          <w:rPr>
            <w:rFonts w:ascii="Calibri" w:hAnsi="Calibri" w:cs="Calibri"/>
            <w:color w:val="0000FF"/>
          </w:rPr>
          <w:t>приложении N 1</w:t>
        </w:r>
      </w:hyperlink>
      <w:r>
        <w:rPr>
          <w:rFonts w:ascii="Calibri" w:hAnsi="Calibri" w:cs="Calibr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774"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предоставлении коммунальной услуги ненадлежащего качества и (или) с перерывами, превышающими установленную </w:t>
      </w:r>
      <w:hyperlink r:id="rId775"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w:t>
      </w:r>
      <w:r>
        <w:rPr>
          <w:rFonts w:ascii="Calibri" w:hAnsi="Calibri" w:cs="Calibri"/>
        </w:rPr>
        <w:lastRenderedPageBreak/>
        <w:t>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 Порядок установления факта предоставления коммунальных</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w:t>
      </w:r>
      <w:r>
        <w:rPr>
          <w:rFonts w:ascii="Calibri" w:hAnsi="Calibri" w:cs="Calibri"/>
        </w:rPr>
        <w:lastRenderedPageBreak/>
        <w:t>коммунальный ресурс для предоставления потребителям коммунальной услуги, дату и время проведения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109. По окончании проверки составляется акт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r:id="rId776"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акт проверки составляется в соответствии с </w:t>
      </w:r>
      <w:hyperlink r:id="rId777" w:history="1">
        <w:r>
          <w:rPr>
            <w:rFonts w:ascii="Calibri" w:hAnsi="Calibri" w:cs="Calibri"/>
            <w:color w:val="0000FF"/>
          </w:rPr>
          <w:t>пунктом 110</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r:id="rId778"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Любой заинтересованный участник проверки вправе инициировать проведение экспертизы качества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r:id="rId779"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111. Датой и временем, начиная с которых считается, что коммунальная услуга предоставляется с нарушениями качества, являются: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r:id="rId780" w:history="1">
        <w:r>
          <w:rPr>
            <w:rFonts w:ascii="Calibri" w:hAnsi="Calibri" w:cs="Calibri"/>
            <w:color w:val="0000FF"/>
          </w:rPr>
          <w:t>пункты 104</w:t>
        </w:r>
      </w:hyperlink>
      <w:r>
        <w:rPr>
          <w:rFonts w:ascii="Calibri" w:hAnsi="Calibri" w:cs="Calibri"/>
        </w:rPr>
        <w:t xml:space="preserve">, </w:t>
      </w:r>
      <w:hyperlink r:id="rId781" w:history="1">
        <w:r>
          <w:rPr>
            <w:rFonts w:ascii="Calibri" w:hAnsi="Calibri" w:cs="Calibri"/>
            <w:color w:val="0000FF"/>
          </w:rPr>
          <w:t>107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r:id="rId782" w:history="1">
        <w:r>
          <w:rPr>
            <w:rFonts w:ascii="Calibri" w:hAnsi="Calibri" w:cs="Calibri"/>
            <w:color w:val="0000FF"/>
          </w:rPr>
          <w:t>пункт 108</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783"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112. Период нарушения качества коммунальной услуги считается оконченным: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r:id="rId784" w:history="1">
        <w:r>
          <w:rPr>
            <w:rFonts w:ascii="Calibri" w:hAnsi="Calibri" w:cs="Calibri"/>
            <w:color w:val="0000FF"/>
          </w:rPr>
          <w:t>пунктом 104</w:t>
        </w:r>
      </w:hyperlink>
      <w:r>
        <w:rPr>
          <w:rFonts w:ascii="Calibri" w:hAnsi="Calibri" w:cs="Calibri"/>
        </w:rPr>
        <w:t xml:space="preserve"> настоящих Правил в журнале регистрации таких фактов;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r:id="rId785" w:history="1">
        <w:r>
          <w:rPr>
            <w:rFonts w:ascii="Calibri" w:hAnsi="Calibri" w:cs="Calibri"/>
            <w:color w:val="0000FF"/>
          </w:rPr>
          <w:t>пунктом 113</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w:t>
      </w:r>
      <w:r>
        <w:rPr>
          <w:rFonts w:ascii="Calibri" w:hAnsi="Calibri" w:cs="Calibri"/>
        </w:rPr>
        <w:lastRenderedPageBreak/>
        <w:t xml:space="preserve">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786"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исполнитель не имеет возможности установить период нарушения качества коммунальной услуги на основе сведений, указанных в </w:t>
      </w:r>
      <w:hyperlink r:id="rId787" w:history="1">
        <w:r>
          <w:rPr>
            <w:rFonts w:ascii="Calibri" w:hAnsi="Calibri" w:cs="Calibri"/>
            <w:color w:val="0000FF"/>
          </w:rPr>
          <w:t>подпунктах "а"</w:t>
        </w:r>
      </w:hyperlink>
      <w:r>
        <w:rPr>
          <w:rFonts w:ascii="Calibri" w:hAnsi="Calibri" w:cs="Calibri"/>
        </w:rPr>
        <w:t xml:space="preserve">, </w:t>
      </w:r>
      <w:hyperlink r:id="rId788" w:history="1">
        <w:r>
          <w:rPr>
            <w:rFonts w:ascii="Calibri" w:hAnsi="Calibri" w:cs="Calibri"/>
            <w:color w:val="0000FF"/>
          </w:rPr>
          <w:t>"б"</w:t>
        </w:r>
      </w:hyperlink>
      <w:r>
        <w:rPr>
          <w:rFonts w:ascii="Calibri" w:hAnsi="Calibri" w:cs="Calibri"/>
        </w:rPr>
        <w:t xml:space="preserve"> и </w:t>
      </w:r>
      <w:hyperlink r:id="rId789" w:history="1">
        <w:r>
          <w:rPr>
            <w:rFonts w:ascii="Calibri" w:hAnsi="Calibri" w:cs="Calibri"/>
            <w:color w:val="0000FF"/>
          </w:rPr>
          <w:t>"г" пункта 112</w:t>
        </w:r>
      </w:hyperlink>
      <w:r>
        <w:rPr>
          <w:rFonts w:ascii="Calibri" w:hAnsi="Calibri" w:cs="Calibri"/>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 Приостановление или ограничение предоставления</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116. В случаях, указанных в </w:t>
      </w:r>
      <w:hyperlink r:id="rId790" w:history="1">
        <w:r>
          <w:rPr>
            <w:rFonts w:ascii="Calibri" w:hAnsi="Calibri" w:cs="Calibri"/>
            <w:color w:val="0000FF"/>
          </w:rPr>
          <w:t>подпунктах "а"</w:t>
        </w:r>
      </w:hyperlink>
      <w:r>
        <w:rPr>
          <w:rFonts w:ascii="Calibri" w:hAnsi="Calibri" w:cs="Calibri"/>
        </w:rPr>
        <w:t xml:space="preserve"> и </w:t>
      </w:r>
      <w:hyperlink r:id="rId791" w:history="1">
        <w:r>
          <w:rPr>
            <w:rFonts w:ascii="Calibri" w:hAnsi="Calibri" w:cs="Calibri"/>
            <w:color w:val="0000FF"/>
          </w:rPr>
          <w:t>"б" пункта 115</w:t>
        </w:r>
      </w:hyperlink>
      <w:r>
        <w:rPr>
          <w:rFonts w:ascii="Calibri" w:hAnsi="Calibri" w:cs="Calibri"/>
        </w:rPr>
        <w:t xml:space="preserve"> настоящих Правил, исполнитель обязан в соответствии с </w:t>
      </w:r>
      <w:hyperlink r:id="rId792" w:history="1">
        <w:r>
          <w:rPr>
            <w:rFonts w:ascii="Calibri" w:hAnsi="Calibri" w:cs="Calibri"/>
            <w:color w:val="0000FF"/>
          </w:rPr>
          <w:t>пунктом 104</w:t>
        </w:r>
      </w:hyperlink>
      <w:r>
        <w:rPr>
          <w:rFonts w:ascii="Calibri" w:hAnsi="Calibri" w:cs="Calibr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w:t>
      </w:r>
      <w:r>
        <w:rPr>
          <w:rFonts w:ascii="Calibri" w:hAnsi="Calibri" w:cs="Calibri"/>
        </w:rPr>
        <w:lastRenderedPageBreak/>
        <w:t>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технической возможности введения ограничения в соответствии с </w:t>
      </w:r>
      <w:hyperlink r:id="rId793" w:history="1">
        <w:r>
          <w:rPr>
            <w:rFonts w:ascii="Calibri" w:hAnsi="Calibri" w:cs="Calibri"/>
            <w:color w:val="0000FF"/>
          </w:rPr>
          <w:t>подпунктом "б"</w:t>
        </w:r>
      </w:hyperlink>
      <w:r>
        <w:rPr>
          <w:rFonts w:ascii="Calibri" w:hAnsi="Calibri" w:cs="Calibr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Предоставление коммунальных услуг возобновляется в течение 2 календарных дней со дня устранения причин, указанных в </w:t>
      </w:r>
      <w:hyperlink r:id="rId794" w:history="1">
        <w:r>
          <w:rPr>
            <w:rFonts w:ascii="Calibri" w:hAnsi="Calibri" w:cs="Calibri"/>
            <w:color w:val="0000FF"/>
          </w:rPr>
          <w:t>подпунктах "а"</w:t>
        </w:r>
      </w:hyperlink>
      <w:r>
        <w:rPr>
          <w:rFonts w:ascii="Calibri" w:hAnsi="Calibri" w:cs="Calibri"/>
        </w:rPr>
        <w:t xml:space="preserve">, </w:t>
      </w:r>
      <w:hyperlink r:id="rId795" w:history="1">
        <w:r>
          <w:rPr>
            <w:rFonts w:ascii="Calibri" w:hAnsi="Calibri" w:cs="Calibri"/>
            <w:color w:val="0000FF"/>
          </w:rPr>
          <w:t>"б"</w:t>
        </w:r>
      </w:hyperlink>
      <w:r>
        <w:rPr>
          <w:rFonts w:ascii="Calibri" w:hAnsi="Calibri" w:cs="Calibri"/>
        </w:rPr>
        <w:t xml:space="preserve"> и </w:t>
      </w:r>
      <w:hyperlink r:id="rId796" w:history="1">
        <w:r>
          <w:rPr>
            <w:rFonts w:ascii="Calibri" w:hAnsi="Calibri" w:cs="Calibri"/>
            <w:color w:val="0000FF"/>
          </w:rPr>
          <w:t>"д" пункта 115</w:t>
        </w:r>
      </w:hyperlink>
      <w:r>
        <w:rPr>
          <w:rFonts w:ascii="Calibri" w:hAnsi="Calibri" w:cs="Calibri"/>
        </w:rPr>
        <w:t xml:space="preserve"> и </w:t>
      </w:r>
      <w:hyperlink r:id="rId797" w:history="1">
        <w:r>
          <w:rPr>
            <w:rFonts w:ascii="Calibri" w:hAnsi="Calibri" w:cs="Calibri"/>
            <w:color w:val="0000FF"/>
          </w:rPr>
          <w:t>пункте 117</w:t>
        </w:r>
      </w:hyperlink>
      <w:r>
        <w:rPr>
          <w:rFonts w:ascii="Calibri" w:hAnsi="Calibri" w:cs="Calibri"/>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r:id="rId798" w:history="1">
        <w:r>
          <w:rPr>
            <w:rFonts w:ascii="Calibri" w:hAnsi="Calibri" w:cs="Calibri"/>
            <w:color w:val="0000FF"/>
          </w:rPr>
          <w:t>подпунктах "а"</w:t>
        </w:r>
      </w:hyperlink>
      <w:r>
        <w:rPr>
          <w:rFonts w:ascii="Calibri" w:hAnsi="Calibri" w:cs="Calibri"/>
        </w:rPr>
        <w:t xml:space="preserve">, </w:t>
      </w:r>
      <w:hyperlink r:id="rId799" w:history="1">
        <w:r>
          <w:rPr>
            <w:rFonts w:ascii="Calibri" w:hAnsi="Calibri" w:cs="Calibri"/>
            <w:color w:val="0000FF"/>
          </w:rPr>
          <w:t>"б"</w:t>
        </w:r>
      </w:hyperlink>
      <w:r>
        <w:rPr>
          <w:rFonts w:ascii="Calibri" w:hAnsi="Calibri" w:cs="Calibri"/>
        </w:rPr>
        <w:t xml:space="preserve"> и </w:t>
      </w:r>
      <w:hyperlink r:id="rId800" w:history="1">
        <w:r>
          <w:rPr>
            <w:rFonts w:ascii="Calibri" w:hAnsi="Calibri" w:cs="Calibri"/>
            <w:color w:val="0000FF"/>
          </w:rPr>
          <w:t>"д" пункта 115</w:t>
        </w:r>
      </w:hyperlink>
      <w:r>
        <w:rPr>
          <w:rFonts w:ascii="Calibri" w:hAnsi="Calibri" w:cs="Calibri"/>
        </w:rPr>
        <w:t xml:space="preserve"> и </w:t>
      </w:r>
      <w:hyperlink r:id="rId801" w:history="1">
        <w:r>
          <w:rPr>
            <w:rFonts w:ascii="Calibri" w:hAnsi="Calibri" w:cs="Calibri"/>
            <w:color w:val="0000FF"/>
          </w:rPr>
          <w:t>пункте "б" пункта 117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122. Действия по ограничению или приостановлению предоставления коммунальных услуг не должны приводить 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повреждению общего имущества собственников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нарушению установленных требований пригодности жилого помещения для постоянного проживания граждан.</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XII. Особенности предоставления коммунальной услуги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через водоразборную колонку</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r:id="rId802" w:history="1">
        <w:r>
          <w:rPr>
            <w:rFonts w:ascii="Calibri" w:hAnsi="Calibri" w:cs="Calibri"/>
            <w:color w:val="0000FF"/>
          </w:rPr>
          <w:t>пунктом 42</w:t>
        </w:r>
      </w:hyperlink>
      <w:r>
        <w:rPr>
          <w:rFonts w:ascii="Calibri" w:hAnsi="Calibri" w:cs="Calibri"/>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r:id="rId803" w:history="1">
        <w:r>
          <w:rPr>
            <w:rFonts w:ascii="Calibri" w:hAnsi="Calibri" w:cs="Calibri"/>
            <w:color w:val="0000FF"/>
          </w:rPr>
          <w:t>пункте 59</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Потребители помимо действий, указанных в </w:t>
      </w:r>
      <w:hyperlink r:id="rId804" w:history="1">
        <w:r>
          <w:rPr>
            <w:rFonts w:ascii="Calibri" w:hAnsi="Calibri" w:cs="Calibri"/>
            <w:color w:val="0000FF"/>
          </w:rPr>
          <w:t>пункте 35</w:t>
        </w:r>
      </w:hyperlink>
      <w:r>
        <w:rPr>
          <w:rFonts w:ascii="Calibri" w:hAnsi="Calibri" w:cs="Calibri"/>
        </w:rPr>
        <w:t xml:space="preserve"> настоящих Правил, не вправе: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XIII. Особенности предоставления коммунальной</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услуги газоснабжения потребителей по централизованной</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сети газоснабжения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r:id="rId805" w:history="1">
        <w:r>
          <w:rPr>
            <w:rFonts w:ascii="Calibri" w:hAnsi="Calibri" w:cs="Calibri"/>
            <w:color w:val="0000FF"/>
          </w:rPr>
          <w:t>пункте 131</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r:id="rId806" w:history="1">
        <w:r>
          <w:rPr>
            <w:rFonts w:ascii="Calibri" w:hAnsi="Calibri" w:cs="Calibri"/>
            <w:color w:val="0000FF"/>
          </w:rPr>
          <w:t>пункте 131</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 в части технического обслуживания и текущего ремонта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 собственником - в части капитального ремонта такого оборудования.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Помимо случаев, предусмотренных </w:t>
      </w:r>
      <w:hyperlink r:id="rId807" w:history="1">
        <w:r>
          <w:rPr>
            <w:rFonts w:ascii="Calibri" w:hAnsi="Calibri" w:cs="Calibri"/>
            <w:color w:val="0000FF"/>
          </w:rPr>
          <w:t>пунктом 117</w:t>
        </w:r>
      </w:hyperlink>
      <w:r>
        <w:rPr>
          <w:rFonts w:ascii="Calibri" w:hAnsi="Calibri" w:cs="Calibri"/>
        </w:rPr>
        <w:t xml:space="preserve"> настоящих Правил, приостановление подачи газа потребителям допускается в случае: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r:id="rId808" w:history="1">
        <w:r>
          <w:rPr>
            <w:rFonts w:ascii="Calibri" w:hAnsi="Calibri" w:cs="Calibri"/>
            <w:color w:val="0000FF"/>
          </w:rPr>
          <w:t>подпунктом "е" пункта 34</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r:id="rId809" w:history="1">
        <w:r>
          <w:rPr>
            <w:rFonts w:ascii="Calibri" w:hAnsi="Calibri" w:cs="Calibri"/>
            <w:color w:val="0000FF"/>
          </w:rPr>
          <w:t>пункте 131</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XIV. Особенности продажи бытового газа в баллонах</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137. Потребитель вправе потребовать провести контрольное взвешивание газовых баллонов в его присутствии.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XV. Особенности продажи и доставки твердого топлива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146. Отбор потребителем твердого топлива может производиться в месте его продажи или складирования.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XVI. Ответственность исполнителя и потребителя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качества предоставления потребителю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требовать с исполнителя уплаты неустоек (штрафов, пеней) в размере, указанном в </w:t>
      </w:r>
      <w:hyperlink r:id="rId810"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случаях, указанных в </w:t>
      </w:r>
      <w:hyperlink r:id="rId811" w:history="1">
        <w:r>
          <w:rPr>
            <w:rFonts w:ascii="Calibri" w:hAnsi="Calibri" w:cs="Calibri"/>
            <w:color w:val="0000FF"/>
          </w:rPr>
          <w:t>пункте 157</w:t>
        </w:r>
      </w:hyperlink>
      <w:r>
        <w:rPr>
          <w:rFonts w:ascii="Calibri" w:hAnsi="Calibri" w:cs="Calibri"/>
        </w:rPr>
        <w:t xml:space="preserve">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812"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155. Если исполнителем вследствие нарушения прав потребителей, предусмотренных жилищным </w:t>
      </w:r>
      <w:hyperlink r:id="rId81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814"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следующих случаях: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r:id="rId815" w:history="1">
        <w:r>
          <w:rPr>
            <w:rFonts w:ascii="Calibri" w:hAnsi="Calibri" w:cs="Calibri"/>
            <w:color w:val="0000FF"/>
          </w:rPr>
          <w:t>приложении N 1</w:t>
        </w:r>
      </w:hyperlink>
      <w:r>
        <w:rPr>
          <w:rFonts w:ascii="Calibri" w:hAnsi="Calibri" w:cs="Calibri"/>
        </w:rPr>
        <w:t xml:space="preserve">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если давление газа в помещении потребителя не соответствует требованиям, установленным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r:id="rId816"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w:t>
      </w:r>
      <w:r>
        <w:rPr>
          <w:rFonts w:ascii="Calibri" w:hAnsi="Calibri" w:cs="Calibri"/>
        </w:rPr>
        <w:lastRenderedPageBreak/>
        <w:t>(установка уплотняющих прокладок в притворах оконных и дверных проемов, замена разбитых стекол, утепление входных дверей в помещение и т.д.);</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з) в других случаях, предусмотренных договором.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158. Потребитель несет установленную законодательством Российской Федерации гражданско-правовую ответственность 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невнесение или несвоевременное внесение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817"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818"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1"/>
        <w:rPr>
          <w:rFonts w:ascii="Calibri" w:hAnsi="Calibri" w:cs="Calibri"/>
        </w:rPr>
      </w:pPr>
      <w:r>
        <w:rPr>
          <w:rFonts w:ascii="Calibri" w:hAnsi="Calibri" w:cs="Calibri"/>
        </w:rPr>
        <w:t>XVII. Контроль за соблюдением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819" w:history="1">
        <w:r>
          <w:rPr>
            <w:rFonts w:ascii="Calibri" w:hAnsi="Calibri" w:cs="Calibri"/>
            <w:color w:val="0000FF"/>
          </w:rPr>
          <w:t>статьей 20</w:t>
        </w:r>
      </w:hyperlink>
      <w:r>
        <w:rPr>
          <w:rFonts w:ascii="Calibri" w:hAnsi="Calibri" w:cs="Calibri"/>
        </w:rPr>
        <w:t xml:space="preserve"> Жилищного кодекса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ТРЕБОВАНИЯ К КАЧЕСТВУ КОММУНАЛЬНЫХ УСЛУГ</w:t>
      </w:r>
    </w:p>
    <w:p w:rsidR="00D45AA0" w:rsidRDefault="00D45AA0">
      <w:pPr>
        <w:autoSpaceDE w:val="0"/>
        <w:autoSpaceDN w:val="0"/>
        <w:adjustRightInd w:val="0"/>
        <w:spacing w:after="0" w:line="240" w:lineRule="auto"/>
        <w:jc w:val="center"/>
        <w:rPr>
          <w:rFonts w:ascii="Calibri" w:hAnsi="Calibri" w:cs="Calibri"/>
        </w:rPr>
      </w:pPr>
    </w:p>
    <w:p w:rsidR="00D45AA0" w:rsidRDefault="00D45AA0">
      <w:pPr>
        <w:pStyle w:val="ConsPlusNonformat"/>
        <w:widowControl/>
        <w:jc w:val="both"/>
      </w:pPr>
      <w:r>
        <w:t>────────────────────┬────────────────────────┬─────────────────────────────</w:t>
      </w:r>
    </w:p>
    <w:p w:rsidR="00D45AA0" w:rsidRDefault="00D45AA0">
      <w:pPr>
        <w:pStyle w:val="ConsPlusNonformat"/>
        <w:widowControl/>
        <w:jc w:val="both"/>
      </w:pPr>
      <w:r>
        <w:t xml:space="preserve">                    │       Допустимая       │Условия и порядок изменения</w:t>
      </w:r>
    </w:p>
    <w:p w:rsidR="00D45AA0" w:rsidRDefault="00D45AA0">
      <w:pPr>
        <w:pStyle w:val="ConsPlusNonformat"/>
        <w:widowControl/>
        <w:jc w:val="both"/>
      </w:pPr>
      <w:r>
        <w:t xml:space="preserve">                    │   продолжительность    │      размера платы за</w:t>
      </w:r>
    </w:p>
    <w:p w:rsidR="00D45AA0" w:rsidRDefault="00D45AA0">
      <w:pPr>
        <w:pStyle w:val="ConsPlusNonformat"/>
        <w:widowControl/>
        <w:jc w:val="both"/>
      </w:pPr>
      <w:r>
        <w:t xml:space="preserve">                    │перерывов предоставления│  коммунальную услугу при</w:t>
      </w:r>
    </w:p>
    <w:p w:rsidR="00D45AA0" w:rsidRDefault="00D45AA0">
      <w:pPr>
        <w:pStyle w:val="ConsPlusNonformat"/>
        <w:widowControl/>
        <w:jc w:val="both"/>
      </w:pPr>
      <w:r>
        <w:t xml:space="preserve">                    │ коммунальной услуги и  │предоставлении коммунальной</w:t>
      </w:r>
    </w:p>
    <w:p w:rsidR="00D45AA0" w:rsidRDefault="00D45AA0">
      <w:pPr>
        <w:pStyle w:val="ConsPlusNonformat"/>
        <w:widowControl/>
        <w:jc w:val="both"/>
      </w:pPr>
      <w:r>
        <w:t xml:space="preserve">                    │ допустимые отклонения  │    услуги ненадлежащего</w:t>
      </w:r>
    </w:p>
    <w:p w:rsidR="00D45AA0" w:rsidRDefault="00D45AA0">
      <w:pPr>
        <w:pStyle w:val="ConsPlusNonformat"/>
        <w:widowControl/>
        <w:jc w:val="both"/>
      </w:pPr>
      <w:r>
        <w:t xml:space="preserve">                    │ качества коммунальной  │     качества и (или) с</w:t>
      </w:r>
    </w:p>
    <w:p w:rsidR="00D45AA0" w:rsidRDefault="00D45AA0">
      <w:pPr>
        <w:pStyle w:val="ConsPlusNonformat"/>
        <w:widowControl/>
        <w:jc w:val="both"/>
      </w:pPr>
      <w:r>
        <w:t xml:space="preserve">                    │         услуги         │  перерывами, превышающими</w:t>
      </w:r>
    </w:p>
    <w:p w:rsidR="00D45AA0" w:rsidRDefault="00D45AA0">
      <w:pPr>
        <w:pStyle w:val="ConsPlusNonformat"/>
        <w:widowControl/>
        <w:jc w:val="both"/>
      </w:pPr>
      <w:r>
        <w:t xml:space="preserve">                    │                        │       установленную</w:t>
      </w:r>
    </w:p>
    <w:p w:rsidR="00D45AA0" w:rsidRDefault="00D45AA0">
      <w:pPr>
        <w:pStyle w:val="ConsPlusNonformat"/>
        <w:widowControl/>
        <w:jc w:val="both"/>
      </w:pPr>
      <w:r>
        <w:t xml:space="preserve">                    │                        │     продолжительность</w:t>
      </w:r>
    </w:p>
    <w:p w:rsidR="00D45AA0" w:rsidRDefault="00D45AA0">
      <w:pPr>
        <w:pStyle w:val="ConsPlusNonformat"/>
        <w:widowControl/>
        <w:jc w:val="both"/>
      </w:pPr>
      <w:r>
        <w:t>────────────────────┴────────────────────────┴─────────────────────────────</w:t>
      </w:r>
    </w:p>
    <w:p w:rsidR="00D45AA0" w:rsidRDefault="00D45AA0">
      <w:pPr>
        <w:pStyle w:val="ConsPlusNonformat"/>
        <w:widowControl/>
      </w:pPr>
      <w:r>
        <w:t xml:space="preserve">                         I. Холодное водоснабжение</w:t>
      </w:r>
    </w:p>
    <w:p w:rsidR="00D45AA0" w:rsidRDefault="00D45AA0">
      <w:pPr>
        <w:pStyle w:val="ConsPlusNonformat"/>
        <w:widowControl/>
      </w:pPr>
    </w:p>
    <w:p w:rsidR="00D45AA0" w:rsidRDefault="00D45AA0">
      <w:pPr>
        <w:pStyle w:val="ConsPlusNonformat"/>
        <w:widowControl/>
      </w:pPr>
      <w:r>
        <w:lastRenderedPageBreak/>
        <w:t xml:space="preserve"> 1.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холодное            перерыва подачи холодной перерыва подачи холодной</w:t>
      </w:r>
    </w:p>
    <w:p w:rsidR="00D45AA0" w:rsidRDefault="00D45AA0">
      <w:pPr>
        <w:pStyle w:val="ConsPlusNonformat"/>
        <w:widowControl/>
      </w:pPr>
      <w:r>
        <w:t xml:space="preserve"> водоснабжение в     воды:                    воды, исчисленной суммарно</w:t>
      </w:r>
    </w:p>
    <w:p w:rsidR="00D45AA0" w:rsidRDefault="00D45AA0">
      <w:pPr>
        <w:pStyle w:val="ConsPlusNonformat"/>
        <w:widowControl/>
      </w:pPr>
      <w:r>
        <w:t xml:space="preserve"> течение года        8 часов (суммарно) в     за расчетный период, в</w:t>
      </w:r>
    </w:p>
    <w:p w:rsidR="00D45AA0" w:rsidRDefault="00D45AA0">
      <w:pPr>
        <w:pStyle w:val="ConsPlusNonformat"/>
        <w:widowControl/>
      </w:pPr>
      <w:r>
        <w:t xml:space="preserve">                     течение 1 месяца,        котором произошло</w:t>
      </w:r>
    </w:p>
    <w:p w:rsidR="00D45AA0" w:rsidRDefault="00D45AA0">
      <w:pPr>
        <w:pStyle w:val="ConsPlusNonformat"/>
        <w:widowControl/>
      </w:pPr>
      <w:r>
        <w:t xml:space="preserve">                     4 часа единовременно,    превышение, размер платы за</w:t>
      </w:r>
    </w:p>
    <w:p w:rsidR="00D45AA0" w:rsidRDefault="00D45AA0">
      <w:pPr>
        <w:pStyle w:val="ConsPlusNonformat"/>
        <w:widowControl/>
      </w:pPr>
      <w:r>
        <w:t xml:space="preserve">                     при аварии в             коммунальную услугу за такой</w:t>
      </w:r>
    </w:p>
    <w:p w:rsidR="00D45AA0" w:rsidRDefault="00D45AA0">
      <w:pPr>
        <w:pStyle w:val="ConsPlusNonformat"/>
        <w:widowControl/>
      </w:pPr>
      <w:r>
        <w:t xml:space="preserve">                     централизованных сетях   расчетный период снижается</w:t>
      </w:r>
    </w:p>
    <w:p w:rsidR="00D45AA0" w:rsidRDefault="00D45AA0">
      <w:pPr>
        <w:pStyle w:val="ConsPlusNonformat"/>
        <w:widowControl/>
      </w:pPr>
      <w:r>
        <w:t xml:space="preserve">                     инженерно-технического   на 0,15 процента размера</w:t>
      </w:r>
    </w:p>
    <w:p w:rsidR="00D45AA0" w:rsidRDefault="00D45AA0">
      <w:pPr>
        <w:pStyle w:val="ConsPlusNonformat"/>
        <w:widowControl/>
      </w:pPr>
      <w:r>
        <w:t xml:space="preserve">                     обеспечения холодного    платы, определенного за</w:t>
      </w:r>
    </w:p>
    <w:p w:rsidR="00D45AA0" w:rsidRDefault="00D45AA0">
      <w:pPr>
        <w:pStyle w:val="ConsPlusNonformat"/>
        <w:widowControl/>
      </w:pPr>
      <w:r>
        <w:t xml:space="preserve">                     водоснабжения - в        такой расчетный период в</w:t>
      </w:r>
    </w:p>
    <w:p w:rsidR="00D45AA0" w:rsidRDefault="00D45AA0">
      <w:pPr>
        <w:pStyle w:val="ConsPlusNonformat"/>
        <w:widowControl/>
      </w:pPr>
      <w:r>
        <w:t xml:space="preserve">                     соответствии с           соответствии с приложением N</w:t>
      </w:r>
    </w:p>
    <w:p w:rsidR="00D45AA0" w:rsidRDefault="00D45AA0">
      <w:pPr>
        <w:pStyle w:val="ConsPlusNonformat"/>
        <w:widowControl/>
      </w:pPr>
      <w:r>
        <w:t xml:space="preserve">                     требованиями             </w:t>
      </w:r>
      <w:hyperlink r:id="rId820" w:history="1">
        <w:r>
          <w:rPr>
            <w:color w:val="0000FF"/>
          </w:rPr>
          <w:t>2</w:t>
        </w:r>
      </w:hyperlink>
      <w:r>
        <w:t xml:space="preserve"> к Правилам предоставления</w:t>
      </w:r>
    </w:p>
    <w:p w:rsidR="00D45AA0" w:rsidRDefault="00D45AA0">
      <w:pPr>
        <w:pStyle w:val="ConsPlusNonformat"/>
        <w:widowControl/>
      </w:pPr>
      <w:r>
        <w:t xml:space="preserve">                     законодательства         коммунальных услуг</w:t>
      </w:r>
    </w:p>
    <w:p w:rsidR="00D45AA0" w:rsidRDefault="00D45AA0">
      <w:pPr>
        <w:pStyle w:val="ConsPlusNonformat"/>
        <w:widowControl/>
      </w:pPr>
      <w:r>
        <w:t xml:space="preserve">                     Российской Федерации     собственникам и</w:t>
      </w:r>
    </w:p>
    <w:p w:rsidR="00D45AA0" w:rsidRDefault="00D45AA0">
      <w:pPr>
        <w:pStyle w:val="ConsPlusNonformat"/>
        <w:widowControl/>
      </w:pPr>
      <w:r>
        <w:t xml:space="preserve">                     о техническом            пользователям помещений в</w:t>
      </w:r>
    </w:p>
    <w:p w:rsidR="00D45AA0" w:rsidRDefault="00D45AA0">
      <w:pPr>
        <w:pStyle w:val="ConsPlusNonformat"/>
        <w:widowControl/>
      </w:pPr>
      <w:r>
        <w:t xml:space="preserve">                     регулировании,           многоквартирных домах и</w:t>
      </w:r>
    </w:p>
    <w:p w:rsidR="00D45AA0" w:rsidRDefault="00D45AA0">
      <w:pPr>
        <w:pStyle w:val="ConsPlusNonformat"/>
        <w:widowControl/>
      </w:pPr>
      <w:r>
        <w:t xml:space="preserve">                     установленными для       жилых домов, утвержденным</w:t>
      </w:r>
    </w:p>
    <w:p w:rsidR="00D45AA0" w:rsidRDefault="00D45AA0">
      <w:pPr>
        <w:pStyle w:val="ConsPlusNonformat"/>
        <w:widowControl/>
      </w:pPr>
      <w:r>
        <w:t xml:space="preserve">                     наружных водопроводных   Постановлением Правительства</w:t>
      </w:r>
    </w:p>
    <w:p w:rsidR="00D45AA0" w:rsidRDefault="00D45AA0">
      <w:pPr>
        <w:pStyle w:val="ConsPlusNonformat"/>
        <w:widowControl/>
      </w:pPr>
      <w:r>
        <w:t xml:space="preserve">                     сетей и сооружений (СНиП Российской Федерации от 6</w:t>
      </w:r>
    </w:p>
    <w:p w:rsidR="00D45AA0" w:rsidRDefault="00D45AA0">
      <w:pPr>
        <w:pStyle w:val="ConsPlusNonformat"/>
        <w:widowControl/>
      </w:pPr>
      <w:r>
        <w:t xml:space="preserve">                     2.04.02-84*)             мая 2011 г. N 354 (далее -</w:t>
      </w:r>
    </w:p>
    <w:p w:rsidR="00D45AA0" w:rsidRDefault="00D45AA0">
      <w:pPr>
        <w:pStyle w:val="ConsPlusNonformat"/>
        <w:widowControl/>
      </w:pPr>
      <w:r>
        <w:t xml:space="preserve">                                              Правила), с учетом положений</w:t>
      </w:r>
    </w:p>
    <w:p w:rsidR="00D45AA0" w:rsidRDefault="00D45AA0">
      <w:pPr>
        <w:pStyle w:val="ConsPlusNonformat"/>
        <w:widowControl/>
      </w:pPr>
      <w:r>
        <w:t xml:space="preserve">                                              </w:t>
      </w:r>
      <w:hyperlink r:id="rId821"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2. Постоянное       отклонение состава и     при несоответствии состава и</w:t>
      </w:r>
    </w:p>
    <w:p w:rsidR="00D45AA0" w:rsidRDefault="00D45AA0">
      <w:pPr>
        <w:pStyle w:val="ConsPlusNonformat"/>
        <w:widowControl/>
      </w:pPr>
      <w:r>
        <w:t xml:space="preserve"> соответствие        свойств холодной воды от свойств холодной воды</w:t>
      </w:r>
    </w:p>
    <w:p w:rsidR="00D45AA0" w:rsidRDefault="00D45AA0">
      <w:pPr>
        <w:pStyle w:val="ConsPlusNonformat"/>
        <w:widowControl/>
      </w:pPr>
      <w:r>
        <w:t xml:space="preserve"> состава и свойств   требований               требованиям законодательства</w:t>
      </w:r>
    </w:p>
    <w:p w:rsidR="00D45AA0" w:rsidRDefault="00D45AA0">
      <w:pPr>
        <w:pStyle w:val="ConsPlusNonformat"/>
        <w:widowControl/>
      </w:pPr>
      <w:r>
        <w:t xml:space="preserve"> холодной воды       законодательства         Российской Федерации о</w:t>
      </w:r>
    </w:p>
    <w:p w:rsidR="00D45AA0" w:rsidRDefault="00D45AA0">
      <w:pPr>
        <w:pStyle w:val="ConsPlusNonformat"/>
        <w:widowControl/>
      </w:pPr>
      <w:r>
        <w:t xml:space="preserve"> требованиям         Российской Федерации о   техническом регулировании</w:t>
      </w:r>
    </w:p>
    <w:p w:rsidR="00D45AA0" w:rsidRDefault="00D45AA0">
      <w:pPr>
        <w:pStyle w:val="ConsPlusNonformat"/>
        <w:widowControl/>
      </w:pPr>
      <w:r>
        <w:t xml:space="preserve"> законодательства    техническом              размер платы за коммунальную</w:t>
      </w:r>
    </w:p>
    <w:p w:rsidR="00D45AA0" w:rsidRDefault="00D45AA0">
      <w:pPr>
        <w:pStyle w:val="ConsPlusNonformat"/>
        <w:widowControl/>
      </w:pPr>
      <w:r>
        <w:t xml:space="preserve"> Российской          регулировании не         услугу, определенный за</w:t>
      </w:r>
    </w:p>
    <w:p w:rsidR="00D45AA0" w:rsidRDefault="00D45AA0">
      <w:pPr>
        <w:pStyle w:val="ConsPlusNonformat"/>
        <w:widowControl/>
      </w:pPr>
      <w:r>
        <w:t xml:space="preserve"> Федерации о         допускается              расчетный период в</w:t>
      </w:r>
    </w:p>
    <w:p w:rsidR="00D45AA0" w:rsidRDefault="00D45AA0">
      <w:pPr>
        <w:pStyle w:val="ConsPlusNonformat"/>
        <w:widowControl/>
      </w:pPr>
      <w:r>
        <w:t xml:space="preserve"> техническом                                  соответствии с приложением N</w:t>
      </w:r>
    </w:p>
    <w:p w:rsidR="00D45AA0" w:rsidRDefault="00D45AA0">
      <w:pPr>
        <w:pStyle w:val="ConsPlusNonformat"/>
        <w:widowControl/>
      </w:pPr>
      <w:r>
        <w:t xml:space="preserve"> регулировании                                </w:t>
      </w:r>
      <w:hyperlink r:id="rId822" w:history="1">
        <w:r>
          <w:rPr>
            <w:color w:val="0000FF"/>
          </w:rPr>
          <w:t>2</w:t>
        </w:r>
      </w:hyperlink>
      <w:r>
        <w:t xml:space="preserve"> к Правилам, снижается на</w:t>
      </w:r>
    </w:p>
    <w:p w:rsidR="00D45AA0" w:rsidRDefault="00D45AA0">
      <w:pPr>
        <w:pStyle w:val="ConsPlusNonformat"/>
        <w:widowControl/>
      </w:pPr>
      <w:r>
        <w:t xml:space="preserve"> (СанПиН                                      размер платы, исчисленный</w:t>
      </w:r>
    </w:p>
    <w:p w:rsidR="00D45AA0" w:rsidRDefault="00D45AA0">
      <w:pPr>
        <w:pStyle w:val="ConsPlusNonformat"/>
        <w:widowControl/>
      </w:pPr>
      <w:r>
        <w:t xml:space="preserve"> </w:t>
      </w:r>
      <w:hyperlink r:id="rId823" w:history="1">
        <w:r>
          <w:rPr>
            <w:color w:val="0000FF"/>
          </w:rPr>
          <w:t>2.1.4.1074-01</w:t>
        </w:r>
      </w:hyperlink>
      <w:r>
        <w:t>)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824"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3. Давление в       отклонение давления не   за каждый час подачи</w:t>
      </w:r>
    </w:p>
    <w:p w:rsidR="00D45AA0" w:rsidRDefault="00D45AA0">
      <w:pPr>
        <w:pStyle w:val="ConsPlusNonformat"/>
        <w:widowControl/>
      </w:pPr>
      <w:r>
        <w:t xml:space="preserve"> системе холодного   допускается              холодной воды суммарно в</w:t>
      </w:r>
    </w:p>
    <w:p w:rsidR="00D45AA0" w:rsidRDefault="00D45AA0">
      <w:pPr>
        <w:pStyle w:val="ConsPlusNonformat"/>
        <w:widowControl/>
      </w:pPr>
      <w:r>
        <w:t xml:space="preserve"> водоснабжения в                              течение расчетного периода,</w:t>
      </w:r>
    </w:p>
    <w:p w:rsidR="00D45AA0" w:rsidRDefault="00D45AA0">
      <w:pPr>
        <w:pStyle w:val="ConsPlusNonformat"/>
        <w:widowControl/>
      </w:pPr>
      <w:r>
        <w:t xml:space="preserve"> точке водоразбора                            в котором произошло</w:t>
      </w:r>
    </w:p>
    <w:p w:rsidR="00D45AA0" w:rsidRDefault="00D45AA0">
      <w:pPr>
        <w:pStyle w:val="ConsPlusNonformat"/>
        <w:widowControl/>
      </w:pPr>
      <w:r>
        <w:t xml:space="preserve"> </w:t>
      </w:r>
      <w:hyperlink r:id="rId825" w:history="1">
        <w:r>
          <w:rPr>
            <w:color w:val="0000FF"/>
          </w:rPr>
          <w:t>&lt;1&gt;</w:t>
        </w:r>
      </w:hyperlink>
      <w:r>
        <w:t>:                                         отклонение давления:</w:t>
      </w:r>
    </w:p>
    <w:p w:rsidR="00D45AA0" w:rsidRDefault="00D45AA0">
      <w:pPr>
        <w:pStyle w:val="ConsPlusNonformat"/>
        <w:widowControl/>
      </w:pPr>
      <w:r>
        <w:t xml:space="preserve"> в многоквартирных                            при давлении, отличающемся</w:t>
      </w:r>
    </w:p>
    <w:p w:rsidR="00D45AA0" w:rsidRDefault="00D45AA0">
      <w:pPr>
        <w:pStyle w:val="ConsPlusNonformat"/>
        <w:widowControl/>
      </w:pPr>
      <w:r>
        <w:t xml:space="preserve"> домах и жилых домах                          от установленного до 25</w:t>
      </w:r>
    </w:p>
    <w:p w:rsidR="00D45AA0" w:rsidRDefault="00D45AA0">
      <w:pPr>
        <w:pStyle w:val="ConsPlusNonformat"/>
        <w:widowControl/>
      </w:pPr>
      <w:r>
        <w:t xml:space="preserve"> - от 0,03 МПа (0,3                           процентов, размер платы за</w:t>
      </w:r>
    </w:p>
    <w:p w:rsidR="00D45AA0" w:rsidRDefault="00D45AA0">
      <w:pPr>
        <w:pStyle w:val="ConsPlusNonformat"/>
        <w:widowControl/>
      </w:pPr>
      <w:r>
        <w:t xml:space="preserve"> кгс/кв. см) до 0,6                           коммунальную услугу за</w:t>
      </w:r>
    </w:p>
    <w:p w:rsidR="00D45AA0" w:rsidRDefault="00D45AA0">
      <w:pPr>
        <w:pStyle w:val="ConsPlusNonformat"/>
        <w:widowControl/>
      </w:pPr>
      <w:r>
        <w:t xml:space="preserve"> МПа (6 кгс/кв. см);                          указанный расчетный период</w:t>
      </w:r>
    </w:p>
    <w:p w:rsidR="00D45AA0" w:rsidRDefault="00D45AA0">
      <w:pPr>
        <w:pStyle w:val="ConsPlusNonformat"/>
        <w:widowControl/>
      </w:pPr>
      <w:r>
        <w:t xml:space="preserve"> у водоразборных                              снижается на 0,1 процента</w:t>
      </w:r>
    </w:p>
    <w:p w:rsidR="00D45AA0" w:rsidRDefault="00D45AA0">
      <w:pPr>
        <w:pStyle w:val="ConsPlusNonformat"/>
        <w:widowControl/>
      </w:pPr>
      <w:r>
        <w:t xml:space="preserve"> колонок - не менее                           размера платы, определенного</w:t>
      </w:r>
    </w:p>
    <w:p w:rsidR="00D45AA0" w:rsidRDefault="00D45AA0">
      <w:pPr>
        <w:pStyle w:val="ConsPlusNonformat"/>
        <w:widowControl/>
      </w:pPr>
      <w:r>
        <w:t xml:space="preserve"> 0,1 МПа (1 кгс/кв.                           за такой расчетный период в</w:t>
      </w:r>
    </w:p>
    <w:p w:rsidR="00D45AA0" w:rsidRDefault="00D45AA0">
      <w:pPr>
        <w:pStyle w:val="ConsPlusNonformat"/>
        <w:widowControl/>
      </w:pPr>
      <w:r>
        <w:t xml:space="preserve"> см)                                          соответствии с приложением N</w:t>
      </w:r>
    </w:p>
    <w:p w:rsidR="00D45AA0" w:rsidRDefault="00D45AA0">
      <w:pPr>
        <w:pStyle w:val="ConsPlusNonformat"/>
        <w:widowControl/>
      </w:pPr>
      <w:r>
        <w:t xml:space="preserve">                                              </w:t>
      </w:r>
      <w:hyperlink r:id="rId826" w:history="1">
        <w:r>
          <w:rPr>
            <w:color w:val="0000FF"/>
          </w:rPr>
          <w:t>2</w:t>
        </w:r>
      </w:hyperlink>
      <w:r>
        <w:t xml:space="preserve"> к Правилам;</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более чем</w:t>
      </w:r>
    </w:p>
    <w:p w:rsidR="00D45AA0" w:rsidRDefault="00D45AA0">
      <w:pPr>
        <w:pStyle w:val="ConsPlusNonformat"/>
        <w:widowControl/>
      </w:pPr>
      <w:r>
        <w:t xml:space="preserve">                                              на 25 процентов, размер</w:t>
      </w:r>
    </w:p>
    <w:p w:rsidR="00D45AA0" w:rsidRDefault="00D45AA0">
      <w:pPr>
        <w:pStyle w:val="ConsPlusNonformat"/>
        <w:widowControl/>
      </w:pPr>
      <w:r>
        <w:t xml:space="preserve">                                              платы за коммунальную</w:t>
      </w:r>
    </w:p>
    <w:p w:rsidR="00D45AA0" w:rsidRDefault="00D45AA0">
      <w:pPr>
        <w:pStyle w:val="ConsPlusNonformat"/>
        <w:widowControl/>
      </w:pPr>
      <w:r>
        <w:t xml:space="preserve">                                              услугу, определенный за</w:t>
      </w:r>
    </w:p>
    <w:p w:rsidR="00D45AA0" w:rsidRDefault="00D45AA0">
      <w:pPr>
        <w:pStyle w:val="ConsPlusNonformat"/>
        <w:widowControl/>
      </w:pPr>
      <w:r>
        <w:lastRenderedPageBreak/>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27" w:history="1">
        <w:r>
          <w:rPr>
            <w:color w:val="0000FF"/>
          </w:rPr>
          <w:t>2</w:t>
        </w:r>
      </w:hyperlink>
      <w:r>
        <w:t xml:space="preserve"> к Правилам, снижается на</w:t>
      </w:r>
    </w:p>
    <w:p w:rsidR="00D45AA0" w:rsidRDefault="00D45AA0">
      <w:pPr>
        <w:pStyle w:val="ConsPlusNonformat"/>
        <w:widowControl/>
      </w:pPr>
      <w:r>
        <w:t xml:space="preserve">                                              размер платы, исчисленный</w:t>
      </w:r>
    </w:p>
    <w:p w:rsidR="00D45AA0" w:rsidRDefault="00D45AA0">
      <w:pPr>
        <w:pStyle w:val="ConsPlusNonformat"/>
        <w:widowControl/>
      </w:pPr>
      <w:r>
        <w:t xml:space="preserve">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828"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II. Горячее водоснабжение</w:t>
      </w:r>
    </w:p>
    <w:p w:rsidR="00D45AA0" w:rsidRDefault="00D45AA0">
      <w:pPr>
        <w:pStyle w:val="ConsPlusNonformat"/>
        <w:widowControl/>
      </w:pPr>
    </w:p>
    <w:p w:rsidR="00D45AA0" w:rsidRDefault="00D45AA0">
      <w:pPr>
        <w:pStyle w:val="ConsPlusNonformat"/>
        <w:widowControl/>
      </w:pPr>
      <w:r>
        <w:t xml:space="preserve"> 4.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горячее             перерыва подачи горячей  перерыва подачи горячей</w:t>
      </w:r>
    </w:p>
    <w:p w:rsidR="00D45AA0" w:rsidRDefault="00D45AA0">
      <w:pPr>
        <w:pStyle w:val="ConsPlusNonformat"/>
        <w:widowControl/>
      </w:pPr>
      <w:r>
        <w:t xml:space="preserve"> водоснабжение в     воды:                    воды, исчисленной суммарно</w:t>
      </w:r>
    </w:p>
    <w:p w:rsidR="00D45AA0" w:rsidRDefault="00D45AA0">
      <w:pPr>
        <w:pStyle w:val="ConsPlusNonformat"/>
        <w:widowControl/>
      </w:pPr>
      <w:r>
        <w:t xml:space="preserve"> течение года        8 часов (суммарно) в     за расчетный период, в</w:t>
      </w:r>
    </w:p>
    <w:p w:rsidR="00D45AA0" w:rsidRDefault="00D45AA0">
      <w:pPr>
        <w:pStyle w:val="ConsPlusNonformat"/>
        <w:widowControl/>
      </w:pPr>
      <w:r>
        <w:t xml:space="preserve">                     течение 1 месяца,        котором произошло указанное</w:t>
      </w:r>
    </w:p>
    <w:p w:rsidR="00D45AA0" w:rsidRDefault="00D45AA0">
      <w:pPr>
        <w:pStyle w:val="ConsPlusNonformat"/>
        <w:widowControl/>
      </w:pPr>
      <w:r>
        <w:t xml:space="preserve">                     4 часа единовременно,    превышение, размер платы за</w:t>
      </w:r>
    </w:p>
    <w:p w:rsidR="00D45AA0" w:rsidRDefault="00D45AA0">
      <w:pPr>
        <w:pStyle w:val="ConsPlusNonformat"/>
        <w:widowControl/>
      </w:pPr>
      <w:r>
        <w:t xml:space="preserve">                     при аварии на тупиковой  коммунальную услугу за такой</w:t>
      </w:r>
    </w:p>
    <w:p w:rsidR="00D45AA0" w:rsidRDefault="00D45AA0">
      <w:pPr>
        <w:pStyle w:val="ConsPlusNonformat"/>
        <w:widowControl/>
      </w:pPr>
      <w:r>
        <w:t xml:space="preserve">                     магистрали - 24 часа     расчетный период снижается</w:t>
      </w:r>
    </w:p>
    <w:p w:rsidR="00D45AA0" w:rsidRDefault="00D45AA0">
      <w:pPr>
        <w:pStyle w:val="ConsPlusNonformat"/>
        <w:widowControl/>
      </w:pPr>
      <w:r>
        <w:t xml:space="preserve">                     подряд;                  на 0,15 процента размера</w:t>
      </w:r>
    </w:p>
    <w:p w:rsidR="00D45AA0" w:rsidRDefault="00D45AA0">
      <w:pPr>
        <w:pStyle w:val="ConsPlusNonformat"/>
        <w:widowControl/>
      </w:pPr>
      <w:r>
        <w:t xml:space="preserve">                     продолжительность        платы, определенного за</w:t>
      </w:r>
    </w:p>
    <w:p w:rsidR="00D45AA0" w:rsidRDefault="00D45AA0">
      <w:pPr>
        <w:pStyle w:val="ConsPlusNonformat"/>
        <w:widowControl/>
      </w:pPr>
      <w:r>
        <w:t xml:space="preserve">                     перерыва в горячем       такой расчетный период в</w:t>
      </w:r>
    </w:p>
    <w:p w:rsidR="00D45AA0" w:rsidRDefault="00D45AA0">
      <w:pPr>
        <w:pStyle w:val="ConsPlusNonformat"/>
        <w:widowControl/>
      </w:pPr>
      <w:r>
        <w:t xml:space="preserve">                     водоснабжении в связи с  соответствии с приложением N</w:t>
      </w:r>
    </w:p>
    <w:p w:rsidR="00D45AA0" w:rsidRDefault="00D45AA0">
      <w:pPr>
        <w:pStyle w:val="ConsPlusNonformat"/>
        <w:widowControl/>
      </w:pPr>
      <w:r>
        <w:t xml:space="preserve">                     производством ежегодных  </w:t>
      </w:r>
      <w:hyperlink r:id="rId829" w:history="1">
        <w:r>
          <w:rPr>
            <w:color w:val="0000FF"/>
          </w:rPr>
          <w:t>2</w:t>
        </w:r>
      </w:hyperlink>
      <w:r>
        <w:t xml:space="preserve"> к Правилам, с учетом</w:t>
      </w:r>
    </w:p>
    <w:p w:rsidR="00D45AA0" w:rsidRDefault="00D45AA0">
      <w:pPr>
        <w:pStyle w:val="ConsPlusNonformat"/>
        <w:widowControl/>
      </w:pPr>
      <w:r>
        <w:t xml:space="preserve">                     ремонтных и              положений </w:t>
      </w:r>
      <w:hyperlink r:id="rId830" w:history="1">
        <w:r>
          <w:rPr>
            <w:color w:val="0000FF"/>
          </w:rPr>
          <w:t>раздела IX</w:t>
        </w:r>
      </w:hyperlink>
      <w:r>
        <w:t xml:space="preserve"> Правил</w:t>
      </w:r>
    </w:p>
    <w:p w:rsidR="00D45AA0" w:rsidRDefault="00D45AA0">
      <w:pPr>
        <w:pStyle w:val="ConsPlusNonformat"/>
        <w:widowControl/>
      </w:pPr>
      <w:r>
        <w:t xml:space="preserve">                     профилактических работ в</w:t>
      </w:r>
    </w:p>
    <w:p w:rsidR="00D45AA0" w:rsidRDefault="00D45AA0">
      <w:pPr>
        <w:pStyle w:val="ConsPlusNonformat"/>
        <w:widowControl/>
      </w:pPr>
      <w:r>
        <w:t xml:space="preserve">                     централизованных сетях</w:t>
      </w:r>
    </w:p>
    <w:p w:rsidR="00D45AA0" w:rsidRDefault="00D45AA0">
      <w:pPr>
        <w:pStyle w:val="ConsPlusNonformat"/>
        <w:widowControl/>
      </w:pPr>
      <w:r>
        <w:t xml:space="preserve">                     инженерно-технического</w:t>
      </w:r>
    </w:p>
    <w:p w:rsidR="00D45AA0" w:rsidRDefault="00D45AA0">
      <w:pPr>
        <w:pStyle w:val="ConsPlusNonformat"/>
        <w:widowControl/>
      </w:pPr>
      <w:r>
        <w:t xml:space="preserve">                     обеспечения горячего</w:t>
      </w:r>
    </w:p>
    <w:p w:rsidR="00D45AA0" w:rsidRDefault="00D45AA0">
      <w:pPr>
        <w:pStyle w:val="ConsPlusNonformat"/>
        <w:widowControl/>
      </w:pPr>
      <w:r>
        <w:t xml:space="preserve">                     водоснабжения</w:t>
      </w:r>
    </w:p>
    <w:p w:rsidR="00D45AA0" w:rsidRDefault="00D45AA0">
      <w:pPr>
        <w:pStyle w:val="ConsPlusNonformat"/>
        <w:widowControl/>
      </w:pPr>
      <w:r>
        <w:t xml:space="preserve">                     осуществляется в</w:t>
      </w:r>
    </w:p>
    <w:p w:rsidR="00D45AA0" w:rsidRDefault="00D45AA0">
      <w:pPr>
        <w:pStyle w:val="ConsPlusNonformat"/>
        <w:widowControl/>
      </w:pPr>
      <w:r>
        <w:t xml:space="preserve">                     соответствии с</w:t>
      </w:r>
    </w:p>
    <w:p w:rsidR="00D45AA0" w:rsidRDefault="00D45AA0">
      <w:pPr>
        <w:pStyle w:val="ConsPlusNonformat"/>
        <w:widowControl/>
      </w:pPr>
      <w:r>
        <w:t xml:space="preserve">                     требованиями</w:t>
      </w:r>
    </w:p>
    <w:p w:rsidR="00D45AA0" w:rsidRDefault="00D45AA0">
      <w:pPr>
        <w:pStyle w:val="ConsPlusNonformat"/>
        <w:widowControl/>
      </w:pPr>
      <w:r>
        <w:t xml:space="preserve">                     законодательства</w:t>
      </w:r>
    </w:p>
    <w:p w:rsidR="00D45AA0" w:rsidRDefault="00D45AA0">
      <w:pPr>
        <w:pStyle w:val="ConsPlusNonformat"/>
        <w:widowControl/>
      </w:pPr>
      <w:r>
        <w:t xml:space="preserve">                     Российской Федерации о</w:t>
      </w:r>
    </w:p>
    <w:p w:rsidR="00D45AA0" w:rsidRDefault="00D45AA0">
      <w:pPr>
        <w:pStyle w:val="ConsPlusNonformat"/>
        <w:widowControl/>
      </w:pPr>
      <w:r>
        <w:t xml:space="preserve">                     техническом</w:t>
      </w:r>
    </w:p>
    <w:p w:rsidR="00D45AA0" w:rsidRDefault="00D45AA0">
      <w:pPr>
        <w:pStyle w:val="ConsPlusNonformat"/>
        <w:widowControl/>
      </w:pPr>
      <w:r>
        <w:t xml:space="preserve">                     регулировании (СанПиН</w:t>
      </w:r>
    </w:p>
    <w:p w:rsidR="00D45AA0" w:rsidRDefault="00D45AA0">
      <w:pPr>
        <w:pStyle w:val="ConsPlusNonformat"/>
        <w:widowControl/>
      </w:pPr>
      <w:r>
        <w:t xml:space="preserve">                     </w:t>
      </w:r>
      <w:hyperlink r:id="rId831" w:history="1">
        <w:r>
          <w:rPr>
            <w:color w:val="0000FF"/>
          </w:rPr>
          <w:t>2.1.4.2496-09</w:t>
        </w:r>
      </w:hyperlink>
      <w:r>
        <w:t>)</w:t>
      </w:r>
    </w:p>
    <w:p w:rsidR="00D45AA0" w:rsidRDefault="00D45AA0">
      <w:pPr>
        <w:pStyle w:val="ConsPlusNonformat"/>
        <w:widowControl/>
      </w:pPr>
    </w:p>
    <w:p w:rsidR="00D45AA0" w:rsidRDefault="00D45AA0">
      <w:pPr>
        <w:pStyle w:val="ConsPlusNonformat"/>
        <w:widowControl/>
      </w:pPr>
      <w:r>
        <w:t xml:space="preserve"> 5. Обеспечение      допустимое отклонение    за каждые 3 °C отступления</w:t>
      </w:r>
    </w:p>
    <w:p w:rsidR="00D45AA0" w:rsidRDefault="00D45AA0">
      <w:pPr>
        <w:pStyle w:val="ConsPlusNonformat"/>
        <w:widowControl/>
      </w:pPr>
      <w:r>
        <w:t xml:space="preserve"> соответствия        температуры горячей воды от допустимых отклонений</w:t>
      </w:r>
    </w:p>
    <w:p w:rsidR="00D45AA0" w:rsidRDefault="00D45AA0">
      <w:pPr>
        <w:pStyle w:val="ConsPlusNonformat"/>
        <w:widowControl/>
      </w:pPr>
      <w:r>
        <w:t xml:space="preserve"> температуры горячей в точке водоразбора от   температуры горячей воды</w:t>
      </w:r>
    </w:p>
    <w:p w:rsidR="00D45AA0" w:rsidRDefault="00D45AA0">
      <w:pPr>
        <w:pStyle w:val="ConsPlusNonformat"/>
        <w:widowControl/>
      </w:pPr>
      <w:r>
        <w:t xml:space="preserve"> воды в точке        температуры горячей воды размер платы за коммунальную</w:t>
      </w:r>
    </w:p>
    <w:p w:rsidR="00D45AA0" w:rsidRDefault="00D45AA0">
      <w:pPr>
        <w:pStyle w:val="ConsPlusNonformat"/>
        <w:widowControl/>
      </w:pPr>
      <w:r>
        <w:t xml:space="preserve"> водоразбора         в точке водоразбора,     услугу за расчетный период,</w:t>
      </w:r>
    </w:p>
    <w:p w:rsidR="00D45AA0" w:rsidRDefault="00D45AA0">
      <w:pPr>
        <w:pStyle w:val="ConsPlusNonformat"/>
        <w:widowControl/>
      </w:pPr>
      <w:r>
        <w:t xml:space="preserve"> требованиям         соответствующей          в котором произошло</w:t>
      </w:r>
    </w:p>
    <w:p w:rsidR="00D45AA0" w:rsidRDefault="00D45AA0">
      <w:pPr>
        <w:pStyle w:val="ConsPlusNonformat"/>
        <w:widowControl/>
      </w:pPr>
      <w:r>
        <w:t xml:space="preserve"> законодательства    требованиям              указанное отступление,</w:t>
      </w:r>
    </w:p>
    <w:p w:rsidR="00D45AA0" w:rsidRDefault="00D45AA0">
      <w:pPr>
        <w:pStyle w:val="ConsPlusNonformat"/>
        <w:widowControl/>
      </w:pPr>
      <w:r>
        <w:t xml:space="preserve"> Российской          законодательства         снижается на 0,1 процента</w:t>
      </w:r>
    </w:p>
    <w:p w:rsidR="00D45AA0" w:rsidRDefault="00D45AA0">
      <w:pPr>
        <w:pStyle w:val="ConsPlusNonformat"/>
        <w:widowControl/>
      </w:pPr>
      <w:r>
        <w:t xml:space="preserve"> Федерации о         Российской Федерации о   размера платы, определенного</w:t>
      </w:r>
    </w:p>
    <w:p w:rsidR="00D45AA0" w:rsidRDefault="00D45AA0">
      <w:pPr>
        <w:pStyle w:val="ConsPlusNonformat"/>
        <w:widowControl/>
      </w:pPr>
      <w:r>
        <w:t xml:space="preserve"> техническом         техническом              за такой расчетный период в</w:t>
      </w:r>
    </w:p>
    <w:p w:rsidR="00D45AA0" w:rsidRDefault="00D45AA0">
      <w:pPr>
        <w:pStyle w:val="ConsPlusNonformat"/>
        <w:widowControl/>
      </w:pPr>
      <w:r>
        <w:t xml:space="preserve"> регулировании       регулировании:           соответствии с приложением N</w:t>
      </w:r>
    </w:p>
    <w:p w:rsidR="00D45AA0" w:rsidRDefault="00D45AA0">
      <w:pPr>
        <w:pStyle w:val="ConsPlusNonformat"/>
        <w:widowControl/>
      </w:pPr>
      <w:r>
        <w:t xml:space="preserve"> (СанПиН             в ночное время (с 0.00   </w:t>
      </w:r>
      <w:hyperlink r:id="rId832" w:history="1">
        <w:r>
          <w:rPr>
            <w:color w:val="0000FF"/>
          </w:rPr>
          <w:t>2</w:t>
        </w:r>
      </w:hyperlink>
      <w:r>
        <w:t xml:space="preserve"> к Правилам, за каждый час</w:t>
      </w:r>
    </w:p>
    <w:p w:rsidR="00D45AA0" w:rsidRDefault="00D45AA0">
      <w:pPr>
        <w:pStyle w:val="ConsPlusNonformat"/>
        <w:widowControl/>
      </w:pPr>
      <w:r>
        <w:t xml:space="preserve"> </w:t>
      </w:r>
      <w:hyperlink r:id="rId833" w:history="1">
        <w:r>
          <w:rPr>
            <w:color w:val="0000FF"/>
          </w:rPr>
          <w:t>2.1.4.2496-09</w:t>
        </w:r>
      </w:hyperlink>
      <w:r>
        <w:t xml:space="preserve">) </w:t>
      </w:r>
      <w:hyperlink r:id="rId834" w:history="1">
        <w:r>
          <w:rPr>
            <w:color w:val="0000FF"/>
          </w:rPr>
          <w:t>&lt;2&gt;</w:t>
        </w:r>
      </w:hyperlink>
      <w:r>
        <w:t xml:space="preserve">  до 5.00 часов) - не      отступления от допустимых</w:t>
      </w:r>
    </w:p>
    <w:p w:rsidR="00D45AA0" w:rsidRDefault="00D45AA0">
      <w:pPr>
        <w:pStyle w:val="ConsPlusNonformat"/>
        <w:widowControl/>
      </w:pPr>
      <w:r>
        <w:t xml:space="preserve">                     более чем на 5 °C;       отклонений суммарно в</w:t>
      </w:r>
    </w:p>
    <w:p w:rsidR="00D45AA0" w:rsidRDefault="00D45AA0">
      <w:pPr>
        <w:pStyle w:val="ConsPlusNonformat"/>
        <w:widowControl/>
      </w:pPr>
      <w:r>
        <w:t xml:space="preserve">                     в дневное время (с 5.00  течение расчетного периода с</w:t>
      </w:r>
    </w:p>
    <w:p w:rsidR="00D45AA0" w:rsidRDefault="00D45AA0">
      <w:pPr>
        <w:pStyle w:val="ConsPlusNonformat"/>
        <w:widowControl/>
      </w:pPr>
      <w:r>
        <w:t xml:space="preserve">                     до 00.00 часов) - не     учетом положений </w:t>
      </w:r>
      <w:hyperlink r:id="rId835" w:history="1">
        <w:r>
          <w:rPr>
            <w:color w:val="0000FF"/>
          </w:rPr>
          <w:t>раздела IX</w:t>
        </w:r>
      </w:hyperlink>
    </w:p>
    <w:p w:rsidR="00D45AA0" w:rsidRDefault="00D45AA0">
      <w:pPr>
        <w:pStyle w:val="ConsPlusNonformat"/>
        <w:widowControl/>
      </w:pPr>
      <w:r>
        <w:t xml:space="preserve">                     более чем на 3 °C        Правил. За каждый час подачи</w:t>
      </w:r>
    </w:p>
    <w:p w:rsidR="00D45AA0" w:rsidRDefault="00D45AA0">
      <w:pPr>
        <w:pStyle w:val="ConsPlusNonformat"/>
        <w:widowControl/>
      </w:pPr>
      <w:r>
        <w:t xml:space="preserve">                                              горячей воды, температура</w:t>
      </w:r>
    </w:p>
    <w:p w:rsidR="00D45AA0" w:rsidRDefault="00D45AA0">
      <w:pPr>
        <w:pStyle w:val="ConsPlusNonformat"/>
        <w:widowControl/>
      </w:pPr>
      <w:r>
        <w:t xml:space="preserve">                                              которой в точке разбора ниже</w:t>
      </w:r>
    </w:p>
    <w:p w:rsidR="00D45AA0" w:rsidRDefault="00D45AA0">
      <w:pPr>
        <w:pStyle w:val="ConsPlusNonformat"/>
        <w:widowControl/>
      </w:pPr>
      <w:r>
        <w:t xml:space="preserve">                                              40 °C, суммарно в течение</w:t>
      </w:r>
    </w:p>
    <w:p w:rsidR="00D45AA0" w:rsidRDefault="00D45AA0">
      <w:pPr>
        <w:pStyle w:val="ConsPlusNonformat"/>
        <w:widowControl/>
      </w:pPr>
      <w:r>
        <w:t xml:space="preserve">                                              расчетного периода оплата</w:t>
      </w:r>
    </w:p>
    <w:p w:rsidR="00D45AA0" w:rsidRDefault="00D45AA0">
      <w:pPr>
        <w:pStyle w:val="ConsPlusNonformat"/>
        <w:widowControl/>
      </w:pPr>
      <w:r>
        <w:lastRenderedPageBreak/>
        <w:t xml:space="preserve">                                              потребленной воды</w:t>
      </w:r>
    </w:p>
    <w:p w:rsidR="00D45AA0" w:rsidRDefault="00D45AA0">
      <w:pPr>
        <w:pStyle w:val="ConsPlusNonformat"/>
        <w:widowControl/>
      </w:pPr>
      <w:r>
        <w:t xml:space="preserve">                                              производится по тарифу за</w:t>
      </w:r>
    </w:p>
    <w:p w:rsidR="00D45AA0" w:rsidRDefault="00D45AA0">
      <w:pPr>
        <w:pStyle w:val="ConsPlusNonformat"/>
        <w:widowControl/>
      </w:pPr>
      <w:r>
        <w:t xml:space="preserve">                                              холодную воду</w:t>
      </w:r>
    </w:p>
    <w:p w:rsidR="00D45AA0" w:rsidRDefault="00D45AA0">
      <w:pPr>
        <w:pStyle w:val="ConsPlusNonformat"/>
        <w:widowControl/>
      </w:pPr>
    </w:p>
    <w:p w:rsidR="00D45AA0" w:rsidRDefault="00D45AA0">
      <w:pPr>
        <w:pStyle w:val="ConsPlusNonformat"/>
        <w:widowControl/>
      </w:pPr>
      <w:r>
        <w:t xml:space="preserve"> 6. Постоянное       отклонение состава и     при несоответствии состава и</w:t>
      </w:r>
    </w:p>
    <w:p w:rsidR="00D45AA0" w:rsidRDefault="00D45AA0">
      <w:pPr>
        <w:pStyle w:val="ConsPlusNonformat"/>
        <w:widowControl/>
      </w:pPr>
      <w:r>
        <w:t xml:space="preserve"> соответствие        свойств горячей воды от  свойств горячей воды</w:t>
      </w:r>
    </w:p>
    <w:p w:rsidR="00D45AA0" w:rsidRDefault="00D45AA0">
      <w:pPr>
        <w:pStyle w:val="ConsPlusNonformat"/>
        <w:widowControl/>
      </w:pPr>
      <w:r>
        <w:t xml:space="preserve"> состава и свойств   требований               требованиям законодательства</w:t>
      </w:r>
    </w:p>
    <w:p w:rsidR="00D45AA0" w:rsidRDefault="00D45AA0">
      <w:pPr>
        <w:pStyle w:val="ConsPlusNonformat"/>
        <w:widowControl/>
      </w:pPr>
      <w:r>
        <w:t xml:space="preserve"> горячей воды        законодательства         Российской Федерации о</w:t>
      </w:r>
    </w:p>
    <w:p w:rsidR="00D45AA0" w:rsidRDefault="00D45AA0">
      <w:pPr>
        <w:pStyle w:val="ConsPlusNonformat"/>
        <w:widowControl/>
      </w:pPr>
      <w:r>
        <w:t xml:space="preserve"> требованиям         Российской Федерации о   техническом регулировании</w:t>
      </w:r>
    </w:p>
    <w:p w:rsidR="00D45AA0" w:rsidRDefault="00D45AA0">
      <w:pPr>
        <w:pStyle w:val="ConsPlusNonformat"/>
        <w:widowControl/>
      </w:pPr>
      <w:r>
        <w:t xml:space="preserve"> законодательства    техническом              размер платы за коммунальную</w:t>
      </w:r>
    </w:p>
    <w:p w:rsidR="00D45AA0" w:rsidRDefault="00D45AA0">
      <w:pPr>
        <w:pStyle w:val="ConsPlusNonformat"/>
        <w:widowControl/>
      </w:pPr>
      <w:r>
        <w:t xml:space="preserve"> Российской          регулировании не         услугу, определенный за</w:t>
      </w:r>
    </w:p>
    <w:p w:rsidR="00D45AA0" w:rsidRDefault="00D45AA0">
      <w:pPr>
        <w:pStyle w:val="ConsPlusNonformat"/>
        <w:widowControl/>
      </w:pPr>
      <w:r>
        <w:t xml:space="preserve"> Федерации о         допускается              расчетный период в</w:t>
      </w:r>
    </w:p>
    <w:p w:rsidR="00D45AA0" w:rsidRDefault="00D45AA0">
      <w:pPr>
        <w:pStyle w:val="ConsPlusNonformat"/>
        <w:widowControl/>
      </w:pPr>
      <w:r>
        <w:t xml:space="preserve"> техническом                                  соответствии с приложением N</w:t>
      </w:r>
    </w:p>
    <w:p w:rsidR="00D45AA0" w:rsidRDefault="00D45AA0">
      <w:pPr>
        <w:pStyle w:val="ConsPlusNonformat"/>
        <w:widowControl/>
      </w:pPr>
      <w:r>
        <w:t xml:space="preserve"> регулировании                                </w:t>
      </w:r>
      <w:hyperlink r:id="rId836" w:history="1">
        <w:r>
          <w:rPr>
            <w:color w:val="0000FF"/>
          </w:rPr>
          <w:t>2</w:t>
        </w:r>
      </w:hyperlink>
      <w:r>
        <w:t xml:space="preserve"> к Правилам, снижается на</w:t>
      </w:r>
    </w:p>
    <w:p w:rsidR="00D45AA0" w:rsidRDefault="00D45AA0">
      <w:pPr>
        <w:pStyle w:val="ConsPlusNonformat"/>
        <w:widowControl/>
      </w:pPr>
      <w:r>
        <w:t xml:space="preserve"> (СанПиН                                      размер платы, исчисленный</w:t>
      </w:r>
    </w:p>
    <w:p w:rsidR="00D45AA0" w:rsidRDefault="00D45AA0">
      <w:pPr>
        <w:pStyle w:val="ConsPlusNonformat"/>
        <w:widowControl/>
      </w:pPr>
      <w:r>
        <w:t xml:space="preserve"> </w:t>
      </w:r>
      <w:hyperlink r:id="rId837" w:history="1">
        <w:r>
          <w:rPr>
            <w:color w:val="0000FF"/>
          </w:rPr>
          <w:t>2.1.4.2496-09</w:t>
        </w:r>
      </w:hyperlink>
      <w:r>
        <w:t>)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838"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7. Давление в       отклонение давления в    за каждый час подачи горячей</w:t>
      </w:r>
    </w:p>
    <w:p w:rsidR="00D45AA0" w:rsidRDefault="00D45AA0">
      <w:pPr>
        <w:pStyle w:val="ConsPlusNonformat"/>
        <w:widowControl/>
      </w:pPr>
      <w:r>
        <w:t xml:space="preserve"> системе горячего    системе горячего         воды суммарно в течение</w:t>
      </w:r>
    </w:p>
    <w:p w:rsidR="00D45AA0" w:rsidRDefault="00D45AA0">
      <w:pPr>
        <w:pStyle w:val="ConsPlusNonformat"/>
        <w:widowControl/>
      </w:pPr>
      <w:r>
        <w:t xml:space="preserve"> водоснабжения в     водоснабжения не         расчетного периода, в</w:t>
      </w:r>
    </w:p>
    <w:p w:rsidR="00D45AA0" w:rsidRDefault="00D45AA0">
      <w:pPr>
        <w:pStyle w:val="ConsPlusNonformat"/>
        <w:widowControl/>
      </w:pPr>
      <w:r>
        <w:t xml:space="preserve"> точке разбора - от  допускается              котором произошло отклонение</w:t>
      </w:r>
    </w:p>
    <w:p w:rsidR="00D45AA0" w:rsidRDefault="00D45AA0">
      <w:pPr>
        <w:pStyle w:val="ConsPlusNonformat"/>
        <w:widowControl/>
      </w:pPr>
      <w:r>
        <w:t xml:space="preserve"> 0,03 МПа (0,3                                давления:</w:t>
      </w:r>
    </w:p>
    <w:p w:rsidR="00D45AA0" w:rsidRDefault="00D45AA0">
      <w:pPr>
        <w:pStyle w:val="ConsPlusNonformat"/>
        <w:widowControl/>
      </w:pPr>
      <w:r>
        <w:t xml:space="preserve"> кгс/кв. см) до 0,45                          при давлении, отличающемся</w:t>
      </w:r>
    </w:p>
    <w:p w:rsidR="00D45AA0" w:rsidRDefault="00D45AA0">
      <w:pPr>
        <w:pStyle w:val="ConsPlusNonformat"/>
        <w:widowControl/>
      </w:pPr>
      <w:r>
        <w:t xml:space="preserve"> МПа (4,5 кгс/кв.                             от установленного не более</w:t>
      </w:r>
    </w:p>
    <w:p w:rsidR="00D45AA0" w:rsidRDefault="00D45AA0">
      <w:pPr>
        <w:pStyle w:val="ConsPlusNonformat"/>
        <w:widowControl/>
      </w:pPr>
      <w:r>
        <w:t xml:space="preserve"> см) </w:t>
      </w:r>
      <w:hyperlink r:id="rId839" w:history="1">
        <w:r>
          <w:rPr>
            <w:color w:val="0000FF"/>
          </w:rPr>
          <w:t>&lt;1&gt;</w:t>
        </w:r>
      </w:hyperlink>
      <w:r>
        <w:t xml:space="preserve">                                      чем на 25 процентов, размер</w:t>
      </w:r>
    </w:p>
    <w:p w:rsidR="00D45AA0" w:rsidRDefault="00D45AA0">
      <w:pPr>
        <w:pStyle w:val="ConsPlusNonformat"/>
        <w:widowControl/>
      </w:pPr>
      <w:r>
        <w:t xml:space="preserve">                                              платы за коммунальную услугу</w:t>
      </w:r>
    </w:p>
    <w:p w:rsidR="00D45AA0" w:rsidRDefault="00D45AA0">
      <w:pPr>
        <w:pStyle w:val="ConsPlusNonformat"/>
        <w:widowControl/>
      </w:pPr>
      <w:r>
        <w:t xml:space="preserve">                                              за указанный расчетный</w:t>
      </w:r>
    </w:p>
    <w:p w:rsidR="00D45AA0" w:rsidRDefault="00D45AA0">
      <w:pPr>
        <w:pStyle w:val="ConsPlusNonformat"/>
        <w:widowControl/>
      </w:pPr>
      <w:r>
        <w:t xml:space="preserve">                                              период снижается на 0,1</w:t>
      </w:r>
    </w:p>
    <w:p w:rsidR="00D45AA0" w:rsidRDefault="00D45AA0">
      <w:pPr>
        <w:pStyle w:val="ConsPlusNonformat"/>
        <w:widowControl/>
      </w:pPr>
      <w:r>
        <w:t xml:space="preserve">                                              процента размера платы,</w:t>
      </w:r>
    </w:p>
    <w:p w:rsidR="00D45AA0" w:rsidRDefault="00D45AA0">
      <w:pPr>
        <w:pStyle w:val="ConsPlusNonformat"/>
        <w:widowControl/>
      </w:pPr>
      <w:r>
        <w:t xml:space="preserve">                                              определенного за такой</w:t>
      </w:r>
    </w:p>
    <w:p w:rsidR="00D45AA0" w:rsidRDefault="00D45AA0">
      <w:pPr>
        <w:pStyle w:val="ConsPlusNonformat"/>
        <w:widowControl/>
      </w:pPr>
      <w:r>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40" w:history="1">
        <w:r>
          <w:rPr>
            <w:color w:val="0000FF"/>
          </w:rPr>
          <w:t>2</w:t>
        </w:r>
      </w:hyperlink>
      <w:r>
        <w:t xml:space="preserve"> к Правилам;</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более чем</w:t>
      </w:r>
    </w:p>
    <w:p w:rsidR="00D45AA0" w:rsidRDefault="00D45AA0">
      <w:pPr>
        <w:pStyle w:val="ConsPlusNonformat"/>
        <w:widowControl/>
      </w:pPr>
      <w:r>
        <w:t xml:space="preserve">                                              на 25 процентов, размер</w:t>
      </w:r>
    </w:p>
    <w:p w:rsidR="00D45AA0" w:rsidRDefault="00D45AA0">
      <w:pPr>
        <w:pStyle w:val="ConsPlusNonformat"/>
        <w:widowControl/>
      </w:pPr>
      <w:r>
        <w:t xml:space="preserve">                                              платы за коммунальную</w:t>
      </w:r>
    </w:p>
    <w:p w:rsidR="00D45AA0" w:rsidRDefault="00D45AA0">
      <w:pPr>
        <w:pStyle w:val="ConsPlusNonformat"/>
        <w:widowControl/>
      </w:pPr>
      <w:r>
        <w:t xml:space="preserve">                                              услугу, определенный за</w:t>
      </w:r>
    </w:p>
    <w:p w:rsidR="00D45AA0" w:rsidRDefault="00D45AA0">
      <w:pPr>
        <w:pStyle w:val="ConsPlusNonformat"/>
        <w:widowControl/>
      </w:pPr>
      <w:r>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41" w:history="1">
        <w:r>
          <w:rPr>
            <w:color w:val="0000FF"/>
          </w:rPr>
          <w:t>2</w:t>
        </w:r>
      </w:hyperlink>
      <w:r>
        <w:t xml:space="preserve"> к Правилам, снижается на</w:t>
      </w:r>
    </w:p>
    <w:p w:rsidR="00D45AA0" w:rsidRDefault="00D45AA0">
      <w:pPr>
        <w:pStyle w:val="ConsPlusNonformat"/>
        <w:widowControl/>
      </w:pPr>
      <w:r>
        <w:t xml:space="preserve">                                              размер платы, исчисленный</w:t>
      </w:r>
    </w:p>
    <w:p w:rsidR="00D45AA0" w:rsidRDefault="00D45AA0">
      <w:pPr>
        <w:pStyle w:val="ConsPlusNonformat"/>
        <w:widowControl/>
      </w:pPr>
      <w:r>
        <w:t xml:space="preserve">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842"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III. Водоотведение</w:t>
      </w:r>
    </w:p>
    <w:p w:rsidR="00D45AA0" w:rsidRDefault="00D45AA0">
      <w:pPr>
        <w:pStyle w:val="ConsPlusNonformat"/>
        <w:widowControl/>
      </w:pPr>
    </w:p>
    <w:p w:rsidR="00D45AA0" w:rsidRDefault="00D45AA0">
      <w:pPr>
        <w:pStyle w:val="ConsPlusNonformat"/>
        <w:widowControl/>
      </w:pPr>
      <w:r>
        <w:t xml:space="preserve"> 8.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водоотведение в     перерыва водоотведения:  перерыва водоотведения,</w:t>
      </w:r>
    </w:p>
    <w:p w:rsidR="00D45AA0" w:rsidRDefault="00D45AA0">
      <w:pPr>
        <w:pStyle w:val="ConsPlusNonformat"/>
        <w:widowControl/>
      </w:pPr>
      <w:r>
        <w:t xml:space="preserve"> течение года        не более 8 часов         исчисленной суммарно за</w:t>
      </w:r>
    </w:p>
    <w:p w:rsidR="00D45AA0" w:rsidRDefault="00D45AA0">
      <w:pPr>
        <w:pStyle w:val="ConsPlusNonformat"/>
        <w:widowControl/>
      </w:pPr>
      <w:r>
        <w:t xml:space="preserve">                     (суммарно) в течение 1   расчетный период, в котором</w:t>
      </w:r>
    </w:p>
    <w:p w:rsidR="00D45AA0" w:rsidRDefault="00D45AA0">
      <w:pPr>
        <w:pStyle w:val="ConsPlusNonformat"/>
        <w:widowControl/>
      </w:pPr>
      <w:r>
        <w:t xml:space="preserve">                     месяца,                  произошло указанное</w:t>
      </w:r>
    </w:p>
    <w:p w:rsidR="00D45AA0" w:rsidRDefault="00D45AA0">
      <w:pPr>
        <w:pStyle w:val="ConsPlusNonformat"/>
        <w:widowControl/>
      </w:pPr>
      <w:r>
        <w:lastRenderedPageBreak/>
        <w:t xml:space="preserve">                     4 часа единовременно (в  превышение, размер платы за</w:t>
      </w:r>
    </w:p>
    <w:p w:rsidR="00D45AA0" w:rsidRDefault="00D45AA0">
      <w:pPr>
        <w:pStyle w:val="ConsPlusNonformat"/>
        <w:widowControl/>
      </w:pPr>
      <w:r>
        <w:t xml:space="preserve">                     том числе при аварии)    коммунальную услугу за такой</w:t>
      </w:r>
    </w:p>
    <w:p w:rsidR="00D45AA0" w:rsidRDefault="00D45AA0">
      <w:pPr>
        <w:pStyle w:val="ConsPlusNonformat"/>
        <w:widowControl/>
      </w:pPr>
      <w:r>
        <w:t xml:space="preserve">                                              расчетный период снижается</w:t>
      </w:r>
    </w:p>
    <w:p w:rsidR="00D45AA0" w:rsidRDefault="00D45AA0">
      <w:pPr>
        <w:pStyle w:val="ConsPlusNonformat"/>
        <w:widowControl/>
      </w:pPr>
      <w:r>
        <w:t xml:space="preserve">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43"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844"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IV. Электроснабжение</w:t>
      </w:r>
    </w:p>
    <w:p w:rsidR="00D45AA0" w:rsidRDefault="00D45AA0">
      <w:pPr>
        <w:pStyle w:val="ConsPlusNonformat"/>
        <w:widowControl/>
      </w:pPr>
    </w:p>
    <w:p w:rsidR="00D45AA0" w:rsidRDefault="00D45AA0">
      <w:pPr>
        <w:pStyle w:val="ConsPlusNonformat"/>
        <w:widowControl/>
      </w:pPr>
      <w:r>
        <w:t xml:space="preserve"> 9.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электроснабжение в  перерыва                 перерыва электроснабжения,</w:t>
      </w:r>
    </w:p>
    <w:p w:rsidR="00D45AA0" w:rsidRDefault="00D45AA0">
      <w:pPr>
        <w:pStyle w:val="ConsPlusNonformat"/>
        <w:widowControl/>
      </w:pPr>
      <w:r>
        <w:t xml:space="preserve"> течение года </w:t>
      </w:r>
      <w:hyperlink r:id="rId845" w:history="1">
        <w:r>
          <w:rPr>
            <w:color w:val="0000FF"/>
          </w:rPr>
          <w:t>&lt;3&gt;</w:t>
        </w:r>
      </w:hyperlink>
      <w:r>
        <w:t xml:space="preserve">    электроснабжения:        исчисленной суммарно за</w:t>
      </w:r>
    </w:p>
    <w:p w:rsidR="00D45AA0" w:rsidRDefault="00D45AA0">
      <w:pPr>
        <w:pStyle w:val="ConsPlusNonformat"/>
        <w:widowControl/>
      </w:pPr>
      <w:r>
        <w:t xml:space="preserve">                     2 часа - при наличии     расчетный период, в котором</w:t>
      </w:r>
    </w:p>
    <w:p w:rsidR="00D45AA0" w:rsidRDefault="00D45AA0">
      <w:pPr>
        <w:pStyle w:val="ConsPlusNonformat"/>
        <w:widowControl/>
      </w:pPr>
      <w:r>
        <w:t xml:space="preserve">                     двух независимых взаимно произошло указанное</w:t>
      </w:r>
    </w:p>
    <w:p w:rsidR="00D45AA0" w:rsidRDefault="00D45AA0">
      <w:pPr>
        <w:pStyle w:val="ConsPlusNonformat"/>
        <w:widowControl/>
      </w:pPr>
      <w:r>
        <w:t xml:space="preserve">                     резервирующих источников превышение, размер платы за</w:t>
      </w:r>
    </w:p>
    <w:p w:rsidR="00D45AA0" w:rsidRDefault="00D45AA0">
      <w:pPr>
        <w:pStyle w:val="ConsPlusNonformat"/>
        <w:widowControl/>
      </w:pPr>
      <w:r>
        <w:t xml:space="preserve">                     питания </w:t>
      </w:r>
      <w:hyperlink r:id="rId846" w:history="1">
        <w:r>
          <w:rPr>
            <w:color w:val="0000FF"/>
          </w:rPr>
          <w:t>&lt;4&gt;</w:t>
        </w:r>
      </w:hyperlink>
      <w:r>
        <w:t>;             коммунальную услугу за такой</w:t>
      </w:r>
    </w:p>
    <w:p w:rsidR="00D45AA0" w:rsidRDefault="00D45AA0">
      <w:pPr>
        <w:pStyle w:val="ConsPlusNonformat"/>
        <w:widowControl/>
      </w:pPr>
      <w:r>
        <w:t xml:space="preserve">                     24 часа - при наличии 1  расчетный период снижается</w:t>
      </w:r>
    </w:p>
    <w:p w:rsidR="00D45AA0" w:rsidRDefault="00D45AA0">
      <w:pPr>
        <w:pStyle w:val="ConsPlusNonformat"/>
        <w:widowControl/>
      </w:pPr>
      <w:r>
        <w:t xml:space="preserve">                     источника питания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47"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848"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10. Постоянное      отклонение напряжения и  за каждый час снабжения</w:t>
      </w:r>
    </w:p>
    <w:p w:rsidR="00D45AA0" w:rsidRDefault="00D45AA0">
      <w:pPr>
        <w:pStyle w:val="ConsPlusNonformat"/>
        <w:widowControl/>
      </w:pPr>
      <w:r>
        <w:t xml:space="preserve"> соответствие        (или) частоты            электрической энергией, не</w:t>
      </w:r>
    </w:p>
    <w:p w:rsidR="00D45AA0" w:rsidRDefault="00D45AA0">
      <w:pPr>
        <w:pStyle w:val="ConsPlusNonformat"/>
        <w:widowControl/>
      </w:pPr>
      <w:r>
        <w:t xml:space="preserve"> напряжения и        электрического тока от   соответствующей требованиям</w:t>
      </w:r>
    </w:p>
    <w:p w:rsidR="00D45AA0" w:rsidRDefault="00D45AA0">
      <w:pPr>
        <w:pStyle w:val="ConsPlusNonformat"/>
        <w:widowControl/>
      </w:pPr>
      <w:r>
        <w:t xml:space="preserve"> частоты             требований               законодательства Российской</w:t>
      </w:r>
    </w:p>
    <w:p w:rsidR="00D45AA0" w:rsidRDefault="00D45AA0">
      <w:pPr>
        <w:pStyle w:val="ConsPlusNonformat"/>
        <w:widowControl/>
      </w:pPr>
      <w:r>
        <w:t xml:space="preserve"> электрического тока законодательства         Федерации о техническом</w:t>
      </w:r>
    </w:p>
    <w:p w:rsidR="00D45AA0" w:rsidRDefault="00D45AA0">
      <w:pPr>
        <w:pStyle w:val="ConsPlusNonformat"/>
        <w:widowControl/>
      </w:pPr>
      <w:r>
        <w:t xml:space="preserve"> требованиям         Российской Федерации о   регулировании, суммарно в</w:t>
      </w:r>
    </w:p>
    <w:p w:rsidR="00D45AA0" w:rsidRDefault="00D45AA0">
      <w:pPr>
        <w:pStyle w:val="ConsPlusNonformat"/>
        <w:widowControl/>
      </w:pPr>
      <w:r>
        <w:t xml:space="preserve"> законодательства    техническом              течение расчетного периода,</w:t>
      </w:r>
    </w:p>
    <w:p w:rsidR="00D45AA0" w:rsidRDefault="00D45AA0">
      <w:pPr>
        <w:pStyle w:val="ConsPlusNonformat"/>
        <w:widowControl/>
      </w:pPr>
      <w:r>
        <w:t xml:space="preserve"> Российской          регулировании не         в котором произошло</w:t>
      </w:r>
    </w:p>
    <w:p w:rsidR="00D45AA0" w:rsidRDefault="00D45AA0">
      <w:pPr>
        <w:pStyle w:val="ConsPlusNonformat"/>
        <w:widowControl/>
      </w:pPr>
      <w:r>
        <w:t xml:space="preserve"> Федерации о         допускается              отклонение напряжения и</w:t>
      </w:r>
    </w:p>
    <w:p w:rsidR="00D45AA0" w:rsidRDefault="00D45AA0">
      <w:pPr>
        <w:pStyle w:val="ConsPlusNonformat"/>
        <w:widowControl/>
      </w:pPr>
      <w:r>
        <w:t xml:space="preserve"> техническом                                  (или) частоты электрического</w:t>
      </w:r>
    </w:p>
    <w:p w:rsidR="00D45AA0" w:rsidRDefault="00D45AA0">
      <w:pPr>
        <w:pStyle w:val="ConsPlusNonformat"/>
        <w:widowControl/>
      </w:pPr>
      <w:r>
        <w:t xml:space="preserve"> регулировании                                тока от указанных</w:t>
      </w:r>
    </w:p>
    <w:p w:rsidR="00D45AA0" w:rsidRDefault="00D45AA0">
      <w:pPr>
        <w:pStyle w:val="ConsPlusNonformat"/>
        <w:widowControl/>
      </w:pPr>
      <w:r>
        <w:t xml:space="preserve"> (ГОСТ 13109-97 и                             требований, размер платы за</w:t>
      </w:r>
    </w:p>
    <w:p w:rsidR="00D45AA0" w:rsidRDefault="00D45AA0">
      <w:pPr>
        <w:pStyle w:val="ConsPlusNonformat"/>
        <w:widowControl/>
      </w:pPr>
      <w:r>
        <w:t xml:space="preserve"> ГОСТ 29322-92)                               коммунальную услугу за такой</w:t>
      </w:r>
    </w:p>
    <w:p w:rsidR="00D45AA0" w:rsidRDefault="00D45AA0">
      <w:pPr>
        <w:pStyle w:val="ConsPlusNonformat"/>
        <w:widowControl/>
      </w:pPr>
      <w:r>
        <w:t xml:space="preserve">                                              расчетный период снижается</w:t>
      </w:r>
    </w:p>
    <w:p w:rsidR="00D45AA0" w:rsidRDefault="00D45AA0">
      <w:pPr>
        <w:pStyle w:val="ConsPlusNonformat"/>
        <w:widowControl/>
      </w:pPr>
      <w:r>
        <w:t xml:space="preserve">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49"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850"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V. Газоснабжение</w:t>
      </w:r>
    </w:p>
    <w:p w:rsidR="00D45AA0" w:rsidRDefault="00D45AA0">
      <w:pPr>
        <w:pStyle w:val="ConsPlusNonformat"/>
        <w:widowControl/>
      </w:pPr>
    </w:p>
    <w:p w:rsidR="00D45AA0" w:rsidRDefault="00D45AA0">
      <w:pPr>
        <w:pStyle w:val="ConsPlusNonformat"/>
        <w:widowControl/>
      </w:pPr>
      <w:r>
        <w:t xml:space="preserve"> 11.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газоснабжение в     перерыва газоснабжения - перерыва газоснабжения,</w:t>
      </w:r>
    </w:p>
    <w:p w:rsidR="00D45AA0" w:rsidRDefault="00D45AA0">
      <w:pPr>
        <w:pStyle w:val="ConsPlusNonformat"/>
        <w:widowControl/>
      </w:pPr>
      <w:r>
        <w:t xml:space="preserve"> течение года        не более 4 часов         исчисленной суммарно за</w:t>
      </w:r>
    </w:p>
    <w:p w:rsidR="00D45AA0" w:rsidRDefault="00D45AA0">
      <w:pPr>
        <w:pStyle w:val="ConsPlusNonformat"/>
        <w:widowControl/>
      </w:pPr>
      <w:r>
        <w:t xml:space="preserve">                     (суммарно) в течение 1   расчетный период, в котором</w:t>
      </w:r>
    </w:p>
    <w:p w:rsidR="00D45AA0" w:rsidRDefault="00D45AA0">
      <w:pPr>
        <w:pStyle w:val="ConsPlusNonformat"/>
        <w:widowControl/>
      </w:pPr>
      <w:r>
        <w:t xml:space="preserve">                     месяца                   произошло указанное</w:t>
      </w:r>
    </w:p>
    <w:p w:rsidR="00D45AA0" w:rsidRDefault="00D45AA0">
      <w:pPr>
        <w:pStyle w:val="ConsPlusNonformat"/>
        <w:widowControl/>
      </w:pPr>
      <w:r>
        <w:t xml:space="preserve">                                              превышение, размер платы за</w:t>
      </w:r>
    </w:p>
    <w:p w:rsidR="00D45AA0" w:rsidRDefault="00D45AA0">
      <w:pPr>
        <w:pStyle w:val="ConsPlusNonformat"/>
        <w:widowControl/>
      </w:pPr>
      <w:r>
        <w:t xml:space="preserve">                                              коммунальную услугу за такой</w:t>
      </w:r>
    </w:p>
    <w:p w:rsidR="00D45AA0" w:rsidRDefault="00D45AA0">
      <w:pPr>
        <w:pStyle w:val="ConsPlusNonformat"/>
        <w:widowControl/>
      </w:pPr>
      <w:r>
        <w:t xml:space="preserve">                                              расчетный период снижается</w:t>
      </w:r>
    </w:p>
    <w:p w:rsidR="00D45AA0" w:rsidRDefault="00D45AA0">
      <w:pPr>
        <w:pStyle w:val="ConsPlusNonformat"/>
        <w:widowControl/>
      </w:pPr>
      <w:r>
        <w:t xml:space="preserve">                                              на 0,15 процента размера</w:t>
      </w:r>
    </w:p>
    <w:p w:rsidR="00D45AA0" w:rsidRDefault="00D45AA0">
      <w:pPr>
        <w:pStyle w:val="ConsPlusNonformat"/>
        <w:widowControl/>
      </w:pPr>
      <w:r>
        <w:t xml:space="preserve">                                              платы, определенного за</w:t>
      </w:r>
    </w:p>
    <w:p w:rsidR="00D45AA0" w:rsidRDefault="00D45AA0">
      <w:pPr>
        <w:pStyle w:val="ConsPlusNonformat"/>
        <w:widowControl/>
      </w:pPr>
      <w:r>
        <w:t xml:space="preserve">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lastRenderedPageBreak/>
        <w:t xml:space="preserve">                                              </w:t>
      </w:r>
      <w:hyperlink r:id="rId851" w:history="1">
        <w:r>
          <w:rPr>
            <w:color w:val="0000FF"/>
          </w:rPr>
          <w:t>2</w:t>
        </w:r>
      </w:hyperlink>
      <w:r>
        <w:t xml:space="preserve"> к Правилам, с учетом</w:t>
      </w:r>
    </w:p>
    <w:p w:rsidR="00D45AA0" w:rsidRDefault="00D45AA0">
      <w:pPr>
        <w:pStyle w:val="ConsPlusNonformat"/>
        <w:widowControl/>
      </w:pPr>
      <w:r>
        <w:t xml:space="preserve">                                              положений </w:t>
      </w:r>
      <w:hyperlink r:id="rId852" w:history="1">
        <w:r>
          <w:rPr>
            <w:color w:val="0000FF"/>
          </w:rPr>
          <w:t>раздела IX</w:t>
        </w:r>
      </w:hyperlink>
      <w:r>
        <w:t xml:space="preserve"> Правил</w:t>
      </w:r>
    </w:p>
    <w:p w:rsidR="00D45AA0" w:rsidRDefault="00D45AA0">
      <w:pPr>
        <w:pStyle w:val="ConsPlusNonformat"/>
        <w:widowControl/>
      </w:pPr>
    </w:p>
    <w:p w:rsidR="00D45AA0" w:rsidRDefault="00D45AA0">
      <w:pPr>
        <w:pStyle w:val="ConsPlusNonformat"/>
        <w:widowControl/>
      </w:pPr>
      <w:r>
        <w:t xml:space="preserve"> 12. Постоянное      отклонение свойств       при несоответствии свойств</w:t>
      </w:r>
    </w:p>
    <w:p w:rsidR="00D45AA0" w:rsidRDefault="00D45AA0">
      <w:pPr>
        <w:pStyle w:val="ConsPlusNonformat"/>
        <w:widowControl/>
      </w:pPr>
      <w:r>
        <w:t xml:space="preserve"> соответствие        подаваемого газа от      подаваемого газа требованиям</w:t>
      </w:r>
    </w:p>
    <w:p w:rsidR="00D45AA0" w:rsidRDefault="00D45AA0">
      <w:pPr>
        <w:pStyle w:val="ConsPlusNonformat"/>
        <w:widowControl/>
      </w:pPr>
      <w:r>
        <w:t xml:space="preserve"> свойств подаваемого требований               законодательства Российской</w:t>
      </w:r>
    </w:p>
    <w:p w:rsidR="00D45AA0" w:rsidRDefault="00D45AA0">
      <w:pPr>
        <w:pStyle w:val="ConsPlusNonformat"/>
        <w:widowControl/>
      </w:pPr>
      <w:r>
        <w:t xml:space="preserve"> газа требованиям    законодательства         Федерации о техническом</w:t>
      </w:r>
    </w:p>
    <w:p w:rsidR="00D45AA0" w:rsidRDefault="00D45AA0">
      <w:pPr>
        <w:pStyle w:val="ConsPlusNonformat"/>
        <w:widowControl/>
      </w:pPr>
      <w:r>
        <w:t xml:space="preserve"> законодательства    Российской Федерации о   регулировании размер платы</w:t>
      </w:r>
    </w:p>
    <w:p w:rsidR="00D45AA0" w:rsidRDefault="00D45AA0">
      <w:pPr>
        <w:pStyle w:val="ConsPlusNonformat"/>
        <w:widowControl/>
      </w:pPr>
      <w:r>
        <w:t xml:space="preserve"> Российской          техническом              за коммунальную услугу,</w:t>
      </w:r>
    </w:p>
    <w:p w:rsidR="00D45AA0" w:rsidRDefault="00D45AA0">
      <w:pPr>
        <w:pStyle w:val="ConsPlusNonformat"/>
        <w:widowControl/>
      </w:pPr>
      <w:r>
        <w:t xml:space="preserve"> Федерации о         регулировании не         определенный за расчетный</w:t>
      </w:r>
    </w:p>
    <w:p w:rsidR="00D45AA0" w:rsidRDefault="00D45AA0">
      <w:pPr>
        <w:pStyle w:val="ConsPlusNonformat"/>
        <w:widowControl/>
      </w:pPr>
      <w:r>
        <w:t xml:space="preserve"> техническом         допускается              период в соответствии с</w:t>
      </w:r>
    </w:p>
    <w:p w:rsidR="00D45AA0" w:rsidRDefault="00D45AA0">
      <w:pPr>
        <w:pStyle w:val="ConsPlusNonformat"/>
        <w:widowControl/>
      </w:pPr>
      <w:r>
        <w:t xml:space="preserve"> регулировании (ГОСТ                          </w:t>
      </w:r>
      <w:hyperlink r:id="rId853" w:history="1">
        <w:r>
          <w:rPr>
            <w:color w:val="0000FF"/>
          </w:rPr>
          <w:t>приложением N 2</w:t>
        </w:r>
      </w:hyperlink>
      <w:r>
        <w:t xml:space="preserve"> к Правилам,</w:t>
      </w:r>
    </w:p>
    <w:p w:rsidR="00D45AA0" w:rsidRDefault="00D45AA0">
      <w:pPr>
        <w:pStyle w:val="ConsPlusNonformat"/>
        <w:widowControl/>
      </w:pPr>
      <w:r>
        <w:t xml:space="preserve"> 5542-87)                                     снижается на размер платы,</w:t>
      </w:r>
    </w:p>
    <w:p w:rsidR="00D45AA0" w:rsidRDefault="00D45AA0">
      <w:pPr>
        <w:pStyle w:val="ConsPlusNonformat"/>
        <w:widowControl/>
      </w:pPr>
      <w:r>
        <w:t xml:space="preserve">                                              исчисленный суммарно за</w:t>
      </w:r>
    </w:p>
    <w:p w:rsidR="00D45AA0" w:rsidRDefault="00D45AA0">
      <w:pPr>
        <w:pStyle w:val="ConsPlusNonformat"/>
        <w:widowControl/>
      </w:pPr>
      <w:r>
        <w:t xml:space="preserve">                                              каждый день предоставления</w:t>
      </w:r>
    </w:p>
    <w:p w:rsidR="00D45AA0" w:rsidRDefault="00D45AA0">
      <w:pPr>
        <w:pStyle w:val="ConsPlusNonformat"/>
        <w:widowControl/>
      </w:pPr>
      <w:r>
        <w:t xml:space="preserve">                                              коммунальной услуги</w:t>
      </w:r>
    </w:p>
    <w:p w:rsidR="00D45AA0" w:rsidRDefault="00D45AA0">
      <w:pPr>
        <w:pStyle w:val="ConsPlusNonformat"/>
        <w:widowControl/>
      </w:pPr>
      <w:r>
        <w:t xml:space="preserve">                                              ненадлежащего качества</w:t>
      </w:r>
    </w:p>
    <w:p w:rsidR="00D45AA0" w:rsidRDefault="00D45AA0">
      <w:pPr>
        <w:pStyle w:val="ConsPlusNonformat"/>
        <w:widowControl/>
      </w:pPr>
      <w:r>
        <w:t xml:space="preserve">                                              (независимо от показаний</w:t>
      </w:r>
    </w:p>
    <w:p w:rsidR="00D45AA0" w:rsidRDefault="00D45AA0">
      <w:pPr>
        <w:pStyle w:val="ConsPlusNonformat"/>
        <w:widowControl/>
      </w:pPr>
      <w:r>
        <w:t xml:space="preserve">                                              приборов учета) в</w:t>
      </w:r>
    </w:p>
    <w:p w:rsidR="00D45AA0" w:rsidRDefault="00D45AA0">
      <w:pPr>
        <w:pStyle w:val="ConsPlusNonformat"/>
        <w:widowControl/>
      </w:pPr>
      <w:r>
        <w:t xml:space="preserve">                                              соответствии с </w:t>
      </w:r>
      <w:hyperlink r:id="rId854"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13. Давление газа - отклонение давления газа за каждый час периода</w:t>
      </w:r>
    </w:p>
    <w:p w:rsidR="00D45AA0" w:rsidRDefault="00D45AA0">
      <w:pPr>
        <w:pStyle w:val="ConsPlusNonformat"/>
        <w:widowControl/>
      </w:pPr>
      <w:r>
        <w:t xml:space="preserve"> от 0,0012 МПа до    более чем на 0,0005 МПа  снабжения газом суммарно в</w:t>
      </w:r>
    </w:p>
    <w:p w:rsidR="00D45AA0" w:rsidRDefault="00D45AA0">
      <w:pPr>
        <w:pStyle w:val="ConsPlusNonformat"/>
        <w:widowControl/>
      </w:pPr>
      <w:r>
        <w:t xml:space="preserve"> 0,003 МПа           не допускается           течение расчетного периода,</w:t>
      </w:r>
    </w:p>
    <w:p w:rsidR="00D45AA0" w:rsidRDefault="00D45AA0">
      <w:pPr>
        <w:pStyle w:val="ConsPlusNonformat"/>
        <w:widowControl/>
      </w:pPr>
      <w:r>
        <w:t xml:space="preserve">                                              в котором произошло</w:t>
      </w:r>
    </w:p>
    <w:p w:rsidR="00D45AA0" w:rsidRDefault="00D45AA0">
      <w:pPr>
        <w:pStyle w:val="ConsPlusNonformat"/>
        <w:widowControl/>
      </w:pPr>
      <w:r>
        <w:t xml:space="preserve">                                              превышение допустимого</w:t>
      </w:r>
    </w:p>
    <w:p w:rsidR="00D45AA0" w:rsidRDefault="00D45AA0">
      <w:pPr>
        <w:pStyle w:val="ConsPlusNonformat"/>
        <w:widowControl/>
      </w:pPr>
      <w:r>
        <w:t xml:space="preserve">                                              отклонения давления:</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не более</w:t>
      </w:r>
    </w:p>
    <w:p w:rsidR="00D45AA0" w:rsidRDefault="00D45AA0">
      <w:pPr>
        <w:pStyle w:val="ConsPlusNonformat"/>
        <w:widowControl/>
      </w:pPr>
      <w:r>
        <w:t xml:space="preserve">                                              чем на 25 процентов, размер</w:t>
      </w:r>
    </w:p>
    <w:p w:rsidR="00D45AA0" w:rsidRDefault="00D45AA0">
      <w:pPr>
        <w:pStyle w:val="ConsPlusNonformat"/>
        <w:widowControl/>
      </w:pPr>
      <w:r>
        <w:t xml:space="preserve">                                              платы за коммунальную услугу</w:t>
      </w:r>
    </w:p>
    <w:p w:rsidR="00D45AA0" w:rsidRDefault="00D45AA0">
      <w:pPr>
        <w:pStyle w:val="ConsPlusNonformat"/>
        <w:widowControl/>
      </w:pPr>
      <w:r>
        <w:t xml:space="preserve">                                              за такой расчетный период</w:t>
      </w:r>
    </w:p>
    <w:p w:rsidR="00D45AA0" w:rsidRDefault="00D45AA0">
      <w:pPr>
        <w:pStyle w:val="ConsPlusNonformat"/>
        <w:widowControl/>
      </w:pPr>
      <w:r>
        <w:t xml:space="preserve">                                              снижается на 0,1 процента</w:t>
      </w:r>
    </w:p>
    <w:p w:rsidR="00D45AA0" w:rsidRDefault="00D45AA0">
      <w:pPr>
        <w:pStyle w:val="ConsPlusNonformat"/>
        <w:widowControl/>
      </w:pPr>
      <w:r>
        <w:t xml:space="preserve">                                              размера платы, определенного</w:t>
      </w:r>
    </w:p>
    <w:p w:rsidR="00D45AA0" w:rsidRDefault="00D45AA0">
      <w:pPr>
        <w:pStyle w:val="ConsPlusNonformat"/>
        <w:widowControl/>
      </w:pPr>
      <w:r>
        <w:t xml:space="preserve">                                              за такой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55" w:history="1">
        <w:r>
          <w:rPr>
            <w:color w:val="0000FF"/>
          </w:rPr>
          <w:t>2</w:t>
        </w:r>
      </w:hyperlink>
      <w:r>
        <w:t xml:space="preserve"> к Правилам;</w:t>
      </w:r>
    </w:p>
    <w:p w:rsidR="00D45AA0" w:rsidRDefault="00D45AA0">
      <w:pPr>
        <w:pStyle w:val="ConsPlusNonformat"/>
        <w:widowControl/>
      </w:pPr>
      <w:r>
        <w:t xml:space="preserve">                                              при давлении, отличающемся</w:t>
      </w:r>
    </w:p>
    <w:p w:rsidR="00D45AA0" w:rsidRDefault="00D45AA0">
      <w:pPr>
        <w:pStyle w:val="ConsPlusNonformat"/>
        <w:widowControl/>
      </w:pPr>
      <w:r>
        <w:t xml:space="preserve">                                              от установленного более чем</w:t>
      </w:r>
    </w:p>
    <w:p w:rsidR="00D45AA0" w:rsidRDefault="00D45AA0">
      <w:pPr>
        <w:pStyle w:val="ConsPlusNonformat"/>
        <w:widowControl/>
      </w:pPr>
      <w:r>
        <w:t xml:space="preserve">                                              на 25 процентов, размер</w:t>
      </w:r>
    </w:p>
    <w:p w:rsidR="00D45AA0" w:rsidRDefault="00D45AA0">
      <w:pPr>
        <w:pStyle w:val="ConsPlusNonformat"/>
        <w:widowControl/>
      </w:pPr>
      <w:r>
        <w:t xml:space="preserve">                                              платы за коммунальную</w:t>
      </w:r>
    </w:p>
    <w:p w:rsidR="00D45AA0" w:rsidRDefault="00D45AA0">
      <w:pPr>
        <w:pStyle w:val="ConsPlusNonformat"/>
        <w:widowControl/>
      </w:pPr>
      <w:r>
        <w:t xml:space="preserve">                                              услугу, определенный за</w:t>
      </w:r>
    </w:p>
    <w:p w:rsidR="00D45AA0" w:rsidRDefault="00D45AA0">
      <w:pPr>
        <w:pStyle w:val="ConsPlusNonformat"/>
        <w:widowControl/>
      </w:pPr>
      <w:r>
        <w:t xml:space="preserve">                                              расчетный период в</w:t>
      </w:r>
    </w:p>
    <w:p w:rsidR="00D45AA0" w:rsidRDefault="00D45AA0">
      <w:pPr>
        <w:pStyle w:val="ConsPlusNonformat"/>
        <w:widowControl/>
      </w:pPr>
      <w:r>
        <w:t xml:space="preserve">                                              соответствии с приложением N</w:t>
      </w:r>
    </w:p>
    <w:p w:rsidR="00D45AA0" w:rsidRDefault="00D45AA0">
      <w:pPr>
        <w:pStyle w:val="ConsPlusNonformat"/>
        <w:widowControl/>
      </w:pPr>
      <w:r>
        <w:t xml:space="preserve">                                              </w:t>
      </w:r>
      <w:hyperlink r:id="rId856" w:history="1">
        <w:r>
          <w:rPr>
            <w:color w:val="0000FF"/>
          </w:rPr>
          <w:t>2</w:t>
        </w:r>
      </w:hyperlink>
      <w:r>
        <w:t xml:space="preserve"> к Правилам, снижается на</w:t>
      </w:r>
    </w:p>
    <w:p w:rsidR="00D45AA0" w:rsidRDefault="00D45AA0">
      <w:pPr>
        <w:pStyle w:val="ConsPlusNonformat"/>
        <w:widowControl/>
      </w:pPr>
      <w:r>
        <w:t xml:space="preserve">                                              размер платы, исчисленный</w:t>
      </w:r>
    </w:p>
    <w:p w:rsidR="00D45AA0" w:rsidRDefault="00D45AA0">
      <w:pPr>
        <w:pStyle w:val="ConsPlusNonformat"/>
        <w:widowControl/>
      </w:pPr>
      <w:r>
        <w:t xml:space="preserve">                                              суммарно за каждый день</w:t>
      </w:r>
    </w:p>
    <w:p w:rsidR="00D45AA0" w:rsidRDefault="00D45AA0">
      <w:pPr>
        <w:pStyle w:val="ConsPlusNonformat"/>
        <w:widowControl/>
      </w:pPr>
      <w:r>
        <w:t xml:space="preserve">                                              предоставления коммунальной</w:t>
      </w:r>
    </w:p>
    <w:p w:rsidR="00D45AA0" w:rsidRDefault="00D45AA0">
      <w:pPr>
        <w:pStyle w:val="ConsPlusNonformat"/>
        <w:widowControl/>
      </w:pPr>
      <w:r>
        <w:t xml:space="preserve">                                              услуги ненадлежащего</w:t>
      </w:r>
    </w:p>
    <w:p w:rsidR="00D45AA0" w:rsidRDefault="00D45AA0">
      <w:pPr>
        <w:pStyle w:val="ConsPlusNonformat"/>
        <w:widowControl/>
      </w:pPr>
      <w:r>
        <w:t xml:space="preserve">                                              качества (независимо от</w:t>
      </w:r>
    </w:p>
    <w:p w:rsidR="00D45AA0" w:rsidRDefault="00D45AA0">
      <w:pPr>
        <w:pStyle w:val="ConsPlusNonformat"/>
        <w:widowControl/>
      </w:pPr>
      <w:r>
        <w:t xml:space="preserve">                                              показаний приборов учета) в</w:t>
      </w:r>
    </w:p>
    <w:p w:rsidR="00D45AA0" w:rsidRDefault="00D45AA0">
      <w:pPr>
        <w:pStyle w:val="ConsPlusNonformat"/>
        <w:widowControl/>
      </w:pPr>
      <w:r>
        <w:t xml:space="preserve">                                              соответствии с </w:t>
      </w:r>
      <w:hyperlink r:id="rId857" w:history="1">
        <w:r>
          <w:rPr>
            <w:color w:val="0000FF"/>
          </w:rPr>
          <w:t>пунктом 101</w:t>
        </w:r>
      </w:hyperlink>
    </w:p>
    <w:p w:rsidR="00D45AA0" w:rsidRDefault="00D45AA0">
      <w:pPr>
        <w:pStyle w:val="ConsPlusNonformat"/>
        <w:widowControl/>
      </w:pPr>
      <w:r>
        <w:t xml:space="preserve">                                              Правил</w:t>
      </w:r>
    </w:p>
    <w:p w:rsidR="00D45AA0" w:rsidRDefault="00D45AA0">
      <w:pPr>
        <w:pStyle w:val="ConsPlusNonformat"/>
        <w:widowControl/>
      </w:pPr>
    </w:p>
    <w:p w:rsidR="00D45AA0" w:rsidRDefault="00D45AA0">
      <w:pPr>
        <w:pStyle w:val="ConsPlusNonformat"/>
        <w:widowControl/>
      </w:pPr>
      <w:r>
        <w:t xml:space="preserve">                             VI. Отопление </w:t>
      </w:r>
      <w:hyperlink r:id="rId858" w:history="1">
        <w:r>
          <w:rPr>
            <w:color w:val="0000FF"/>
          </w:rPr>
          <w:t>&lt;5&gt;</w:t>
        </w:r>
      </w:hyperlink>
    </w:p>
    <w:p w:rsidR="00D45AA0" w:rsidRDefault="00D45AA0">
      <w:pPr>
        <w:pStyle w:val="ConsPlusNonformat"/>
        <w:widowControl/>
      </w:pPr>
    </w:p>
    <w:p w:rsidR="00D45AA0" w:rsidRDefault="00D45AA0">
      <w:pPr>
        <w:pStyle w:val="ConsPlusNonformat"/>
        <w:widowControl/>
      </w:pPr>
      <w:r>
        <w:t xml:space="preserve"> 14. Бесперебойное   допустимая               за каждый час превышения</w:t>
      </w:r>
    </w:p>
    <w:p w:rsidR="00D45AA0" w:rsidRDefault="00D45AA0">
      <w:pPr>
        <w:pStyle w:val="ConsPlusNonformat"/>
        <w:widowControl/>
      </w:pPr>
      <w:r>
        <w:t xml:space="preserve"> круглосуточное      продолжительность        допустимой продолжительности</w:t>
      </w:r>
    </w:p>
    <w:p w:rsidR="00D45AA0" w:rsidRDefault="00D45AA0">
      <w:pPr>
        <w:pStyle w:val="ConsPlusNonformat"/>
        <w:widowControl/>
      </w:pPr>
      <w:r>
        <w:t xml:space="preserve"> отопление в течение перерыва отопления:      перерыва отопления,</w:t>
      </w:r>
    </w:p>
    <w:p w:rsidR="00D45AA0" w:rsidRDefault="00D45AA0">
      <w:pPr>
        <w:pStyle w:val="ConsPlusNonformat"/>
        <w:widowControl/>
      </w:pPr>
      <w:r>
        <w:t xml:space="preserve"> отопительного       не более 24 часов        исчисленной суммарно за</w:t>
      </w:r>
    </w:p>
    <w:p w:rsidR="00D45AA0" w:rsidRDefault="00D45AA0">
      <w:pPr>
        <w:pStyle w:val="ConsPlusNonformat"/>
        <w:widowControl/>
      </w:pPr>
      <w:r>
        <w:t xml:space="preserve"> периода </w:t>
      </w:r>
      <w:hyperlink r:id="rId859" w:history="1">
        <w:r>
          <w:rPr>
            <w:color w:val="0000FF"/>
          </w:rPr>
          <w:t>&lt;6&gt;</w:t>
        </w:r>
      </w:hyperlink>
      <w:r>
        <w:t xml:space="preserve">         (суммарно) в течение 1   расчетный период, в котором</w:t>
      </w:r>
    </w:p>
    <w:p w:rsidR="00D45AA0" w:rsidRDefault="00D45AA0">
      <w:pPr>
        <w:pStyle w:val="ConsPlusNonformat"/>
        <w:widowControl/>
      </w:pPr>
      <w:r>
        <w:t xml:space="preserve">                     месяца;                  произошло указанное</w:t>
      </w:r>
    </w:p>
    <w:p w:rsidR="00D45AA0" w:rsidRDefault="00D45AA0">
      <w:pPr>
        <w:pStyle w:val="ConsPlusNonformat"/>
        <w:widowControl/>
      </w:pPr>
      <w:r>
        <w:t xml:space="preserve">                     не более 16 часов        превышение, размер платы за</w:t>
      </w:r>
    </w:p>
    <w:p w:rsidR="00D45AA0" w:rsidRDefault="00D45AA0">
      <w:pPr>
        <w:pStyle w:val="ConsPlusNonformat"/>
        <w:widowControl/>
      </w:pPr>
      <w:r>
        <w:lastRenderedPageBreak/>
        <w:t xml:space="preserve">                     единовременно - при      коммунальную услугу за такой</w:t>
      </w:r>
    </w:p>
    <w:p w:rsidR="00D45AA0" w:rsidRDefault="00D45AA0">
      <w:pPr>
        <w:pStyle w:val="ConsPlusNonformat"/>
        <w:widowControl/>
      </w:pPr>
      <w:r>
        <w:t xml:space="preserve">                     температуре воздуха в    расчетный период снижается</w:t>
      </w:r>
    </w:p>
    <w:p w:rsidR="00D45AA0" w:rsidRDefault="00D45AA0">
      <w:pPr>
        <w:pStyle w:val="ConsPlusNonformat"/>
        <w:widowControl/>
      </w:pPr>
      <w:r>
        <w:t xml:space="preserve">                     жилых помещениях от +12  на 0,15 процента размера</w:t>
      </w:r>
    </w:p>
    <w:p w:rsidR="00D45AA0" w:rsidRDefault="00D45AA0">
      <w:pPr>
        <w:pStyle w:val="ConsPlusNonformat"/>
        <w:widowControl/>
      </w:pPr>
      <w:r>
        <w:t xml:space="preserve">                     °C до нормативной        платы, определенного за</w:t>
      </w:r>
    </w:p>
    <w:p w:rsidR="00D45AA0" w:rsidRDefault="00D45AA0">
      <w:pPr>
        <w:pStyle w:val="ConsPlusNonformat"/>
        <w:widowControl/>
      </w:pPr>
      <w:r>
        <w:t xml:space="preserve">                     температуры, указанной в такой расчетный период в</w:t>
      </w:r>
    </w:p>
    <w:p w:rsidR="00D45AA0" w:rsidRDefault="00D45AA0">
      <w:pPr>
        <w:pStyle w:val="ConsPlusNonformat"/>
        <w:widowControl/>
      </w:pPr>
      <w:r>
        <w:t xml:space="preserve">                     </w:t>
      </w:r>
      <w:hyperlink r:id="rId860" w:history="1">
        <w:r>
          <w:rPr>
            <w:color w:val="0000FF"/>
          </w:rPr>
          <w:t>пункте 15</w:t>
        </w:r>
      </w:hyperlink>
      <w:r>
        <w:t xml:space="preserve"> настоящего     соответствии с приложением N</w:t>
      </w:r>
    </w:p>
    <w:p w:rsidR="00D45AA0" w:rsidRDefault="00D45AA0">
      <w:pPr>
        <w:pStyle w:val="ConsPlusNonformat"/>
        <w:widowControl/>
      </w:pPr>
      <w:r>
        <w:t xml:space="preserve">                     приложения;              </w:t>
      </w:r>
      <w:hyperlink r:id="rId861" w:history="1">
        <w:r>
          <w:rPr>
            <w:color w:val="0000FF"/>
          </w:rPr>
          <w:t>2</w:t>
        </w:r>
      </w:hyperlink>
      <w:r>
        <w:t xml:space="preserve"> к Правилам, с учетом</w:t>
      </w:r>
    </w:p>
    <w:p w:rsidR="00D45AA0" w:rsidRDefault="00D45AA0">
      <w:pPr>
        <w:pStyle w:val="ConsPlusNonformat"/>
        <w:widowControl/>
      </w:pPr>
      <w:r>
        <w:t xml:space="preserve">                     не более 8 часов         положений </w:t>
      </w:r>
      <w:hyperlink r:id="rId862" w:history="1">
        <w:r>
          <w:rPr>
            <w:color w:val="0000FF"/>
          </w:rPr>
          <w:t>раздела IX</w:t>
        </w:r>
      </w:hyperlink>
      <w:r>
        <w:t xml:space="preserve"> Правил</w:t>
      </w:r>
    </w:p>
    <w:p w:rsidR="00D45AA0" w:rsidRDefault="00D45AA0">
      <w:pPr>
        <w:pStyle w:val="ConsPlusNonformat"/>
        <w:widowControl/>
      </w:pPr>
      <w:r>
        <w:t xml:space="preserve">                     единовременно - при</w:t>
      </w:r>
    </w:p>
    <w:p w:rsidR="00D45AA0" w:rsidRDefault="00D45AA0">
      <w:pPr>
        <w:pStyle w:val="ConsPlusNonformat"/>
        <w:widowControl/>
      </w:pPr>
      <w:r>
        <w:t xml:space="preserve">                     температуре воздуха в</w:t>
      </w:r>
    </w:p>
    <w:p w:rsidR="00D45AA0" w:rsidRDefault="00D45AA0">
      <w:pPr>
        <w:pStyle w:val="ConsPlusNonformat"/>
        <w:widowControl/>
      </w:pPr>
      <w:r>
        <w:t xml:space="preserve">                     жилых помещениях от +10</w:t>
      </w:r>
    </w:p>
    <w:p w:rsidR="00D45AA0" w:rsidRDefault="00D45AA0">
      <w:pPr>
        <w:pStyle w:val="ConsPlusNonformat"/>
        <w:widowControl/>
      </w:pPr>
      <w:r>
        <w:t xml:space="preserve">                     °C до +12 °C;</w:t>
      </w:r>
    </w:p>
    <w:p w:rsidR="00D45AA0" w:rsidRDefault="00D45AA0">
      <w:pPr>
        <w:pStyle w:val="ConsPlusNonformat"/>
        <w:widowControl/>
      </w:pPr>
      <w:r>
        <w:t xml:space="preserve">                     не более 4 часов</w:t>
      </w:r>
    </w:p>
    <w:p w:rsidR="00D45AA0" w:rsidRDefault="00D45AA0">
      <w:pPr>
        <w:pStyle w:val="ConsPlusNonformat"/>
        <w:widowControl/>
      </w:pPr>
      <w:r>
        <w:t xml:space="preserve">                     единовременно - при</w:t>
      </w:r>
    </w:p>
    <w:p w:rsidR="00D45AA0" w:rsidRDefault="00D45AA0">
      <w:pPr>
        <w:pStyle w:val="ConsPlusNonformat"/>
        <w:widowControl/>
      </w:pPr>
      <w:r>
        <w:t xml:space="preserve">                     температуре воздуха в</w:t>
      </w:r>
    </w:p>
    <w:p w:rsidR="00D45AA0" w:rsidRDefault="00D45AA0">
      <w:pPr>
        <w:pStyle w:val="ConsPlusNonformat"/>
        <w:widowControl/>
      </w:pPr>
      <w:r>
        <w:t xml:space="preserve">                     жилых помещениях от +8</w:t>
      </w:r>
    </w:p>
    <w:p w:rsidR="00D45AA0" w:rsidRDefault="00D45AA0">
      <w:pPr>
        <w:pStyle w:val="ConsPlusNonformat"/>
        <w:widowControl/>
      </w:pPr>
      <w:r>
        <w:t xml:space="preserve">                     °C до +10 °C</w:t>
      </w:r>
    </w:p>
    <w:p w:rsidR="00D45AA0" w:rsidRDefault="00D45AA0">
      <w:pPr>
        <w:pStyle w:val="ConsPlusNonformat"/>
        <w:widowControl/>
      </w:pPr>
    </w:p>
    <w:p w:rsidR="00D45AA0" w:rsidRDefault="00D45AA0">
      <w:pPr>
        <w:pStyle w:val="ConsPlusNonformat"/>
        <w:widowControl/>
      </w:pPr>
      <w:r>
        <w:t xml:space="preserve"> 15. Обеспечение     допустимое превышение    за каждый час отклонения</w:t>
      </w:r>
    </w:p>
    <w:p w:rsidR="00D45AA0" w:rsidRDefault="00D45AA0">
      <w:pPr>
        <w:pStyle w:val="ConsPlusNonformat"/>
        <w:widowControl/>
      </w:pPr>
      <w:r>
        <w:t xml:space="preserve"> нормативной         нормативной температуры  температуры воздуха в жилом</w:t>
      </w:r>
    </w:p>
    <w:p w:rsidR="00D45AA0" w:rsidRDefault="00D45AA0">
      <w:pPr>
        <w:pStyle w:val="ConsPlusNonformat"/>
        <w:widowControl/>
      </w:pPr>
      <w:r>
        <w:t xml:space="preserve"> температуры         - не более 4 °C;         помещении суммарно в течение</w:t>
      </w:r>
    </w:p>
    <w:p w:rsidR="00D45AA0" w:rsidRDefault="00D45AA0">
      <w:pPr>
        <w:pStyle w:val="ConsPlusNonformat"/>
        <w:widowControl/>
      </w:pPr>
      <w:r>
        <w:t xml:space="preserve"> воздуха </w:t>
      </w:r>
      <w:hyperlink r:id="rId863" w:history="1">
        <w:r>
          <w:rPr>
            <w:color w:val="0000FF"/>
          </w:rPr>
          <w:t>&lt;7&gt;</w:t>
        </w:r>
      </w:hyperlink>
      <w:r>
        <w:t>:        допустимое снижение      расчетного периода, в</w:t>
      </w:r>
    </w:p>
    <w:p w:rsidR="00D45AA0" w:rsidRDefault="00D45AA0">
      <w:pPr>
        <w:pStyle w:val="ConsPlusNonformat"/>
        <w:widowControl/>
      </w:pPr>
      <w:r>
        <w:t xml:space="preserve"> в жилых помещениях  нормативной температуры  котором произошло указанное</w:t>
      </w:r>
    </w:p>
    <w:p w:rsidR="00D45AA0" w:rsidRDefault="00D45AA0">
      <w:pPr>
        <w:pStyle w:val="ConsPlusNonformat"/>
        <w:widowControl/>
      </w:pPr>
      <w:r>
        <w:t xml:space="preserve"> - не ниже +18 °C (в в ночное время суток (от отклонение, размер платы за</w:t>
      </w:r>
    </w:p>
    <w:p w:rsidR="00D45AA0" w:rsidRDefault="00D45AA0">
      <w:pPr>
        <w:pStyle w:val="ConsPlusNonformat"/>
        <w:widowControl/>
      </w:pPr>
      <w:r>
        <w:t xml:space="preserve"> угловых комнатах -  0.00 до 5.00 часов) - не коммунальную услугу за такой</w:t>
      </w:r>
    </w:p>
    <w:p w:rsidR="00D45AA0" w:rsidRDefault="00D45AA0">
      <w:pPr>
        <w:pStyle w:val="ConsPlusNonformat"/>
        <w:widowControl/>
      </w:pPr>
      <w:r>
        <w:t xml:space="preserve"> +20 °C), в районах  более 3 °C;              расчетный период снижается</w:t>
      </w:r>
    </w:p>
    <w:p w:rsidR="00D45AA0" w:rsidRDefault="00D45AA0">
      <w:pPr>
        <w:pStyle w:val="ConsPlusNonformat"/>
        <w:widowControl/>
      </w:pPr>
      <w:r>
        <w:t xml:space="preserve"> с температурой      снижение температуры     на 0,15 процента размера</w:t>
      </w:r>
    </w:p>
    <w:p w:rsidR="00D45AA0" w:rsidRDefault="00D45AA0">
      <w:pPr>
        <w:pStyle w:val="ConsPlusNonformat"/>
        <w:widowControl/>
      </w:pPr>
      <w:r>
        <w:t xml:space="preserve"> наиболее холодной   воздуха в жилом          платы, определенного за</w:t>
      </w:r>
    </w:p>
    <w:p w:rsidR="00D45AA0" w:rsidRDefault="00D45AA0">
      <w:pPr>
        <w:pStyle w:val="ConsPlusNonformat"/>
        <w:widowControl/>
      </w:pPr>
      <w:r>
        <w:t xml:space="preserve"> пятидневки          помещении в дневное      такой расчетный период в</w:t>
      </w:r>
    </w:p>
    <w:p w:rsidR="00D45AA0" w:rsidRDefault="00D45AA0">
      <w:pPr>
        <w:pStyle w:val="ConsPlusNonformat"/>
        <w:widowControl/>
      </w:pPr>
      <w:r>
        <w:t xml:space="preserve"> (обеспеченностью    время (от 5.00 до 0.00   соответствии с приложением N</w:t>
      </w:r>
    </w:p>
    <w:p w:rsidR="00D45AA0" w:rsidRDefault="00D45AA0">
      <w:pPr>
        <w:pStyle w:val="ConsPlusNonformat"/>
        <w:widowControl/>
      </w:pPr>
      <w:r>
        <w:t xml:space="preserve"> 0,92) -31 °C и      часов) не допускается    </w:t>
      </w:r>
      <w:hyperlink r:id="rId864" w:history="1">
        <w:r>
          <w:rPr>
            <w:color w:val="0000FF"/>
          </w:rPr>
          <w:t>2</w:t>
        </w:r>
      </w:hyperlink>
      <w:r>
        <w:t xml:space="preserve"> к Правилам, за каждый</w:t>
      </w:r>
    </w:p>
    <w:p w:rsidR="00D45AA0" w:rsidRDefault="00D45AA0">
      <w:pPr>
        <w:pStyle w:val="ConsPlusNonformat"/>
        <w:widowControl/>
      </w:pPr>
      <w:r>
        <w:t xml:space="preserve"> ниже - в жилых                               градус отклонения</w:t>
      </w:r>
    </w:p>
    <w:p w:rsidR="00D45AA0" w:rsidRDefault="00D45AA0">
      <w:pPr>
        <w:pStyle w:val="ConsPlusNonformat"/>
        <w:widowControl/>
      </w:pPr>
      <w:r>
        <w:t xml:space="preserve"> помещениях - не                              температуры, с учетом</w:t>
      </w:r>
    </w:p>
    <w:p w:rsidR="00D45AA0" w:rsidRDefault="00D45AA0">
      <w:pPr>
        <w:pStyle w:val="ConsPlusNonformat"/>
        <w:widowControl/>
      </w:pPr>
      <w:r>
        <w:t xml:space="preserve"> ниже +20 °C (в                               положений </w:t>
      </w:r>
      <w:hyperlink r:id="rId865" w:history="1">
        <w:r>
          <w:rPr>
            <w:color w:val="0000FF"/>
          </w:rPr>
          <w:t>раздела IX</w:t>
        </w:r>
      </w:hyperlink>
      <w:r>
        <w:t xml:space="preserve"> Правил</w:t>
      </w:r>
    </w:p>
    <w:p w:rsidR="00D45AA0" w:rsidRDefault="00D45AA0">
      <w:pPr>
        <w:pStyle w:val="ConsPlusNonformat"/>
        <w:widowControl/>
      </w:pPr>
      <w:r>
        <w:t xml:space="preserve"> угловых комнатах -</w:t>
      </w:r>
    </w:p>
    <w:p w:rsidR="00D45AA0" w:rsidRDefault="00D45AA0">
      <w:pPr>
        <w:pStyle w:val="ConsPlusNonformat"/>
        <w:widowControl/>
      </w:pPr>
      <w:r>
        <w:t xml:space="preserve"> +22 °C);</w:t>
      </w:r>
    </w:p>
    <w:p w:rsidR="00D45AA0" w:rsidRDefault="00D45AA0">
      <w:pPr>
        <w:pStyle w:val="ConsPlusNonformat"/>
        <w:widowControl/>
      </w:pPr>
      <w:r>
        <w:t xml:space="preserve"> в других помещениях</w:t>
      </w:r>
    </w:p>
    <w:p w:rsidR="00D45AA0" w:rsidRDefault="00D45AA0">
      <w:pPr>
        <w:pStyle w:val="ConsPlusNonformat"/>
        <w:widowControl/>
      </w:pPr>
      <w:r>
        <w:t xml:space="preserve"> - в соответствии с</w:t>
      </w:r>
    </w:p>
    <w:p w:rsidR="00D45AA0" w:rsidRDefault="00D45AA0">
      <w:pPr>
        <w:pStyle w:val="ConsPlusNonformat"/>
        <w:widowControl/>
      </w:pPr>
      <w:r>
        <w:t xml:space="preserve"> требованиями</w:t>
      </w:r>
    </w:p>
    <w:p w:rsidR="00D45AA0" w:rsidRDefault="00D45AA0">
      <w:pPr>
        <w:pStyle w:val="ConsPlusNonformat"/>
        <w:widowControl/>
      </w:pPr>
      <w:r>
        <w:t xml:space="preserve"> законодательства</w:t>
      </w:r>
    </w:p>
    <w:p w:rsidR="00D45AA0" w:rsidRDefault="00D45AA0">
      <w:pPr>
        <w:pStyle w:val="ConsPlusNonformat"/>
        <w:widowControl/>
      </w:pPr>
      <w:r>
        <w:t xml:space="preserve"> Российской</w:t>
      </w:r>
    </w:p>
    <w:p w:rsidR="00D45AA0" w:rsidRDefault="00D45AA0">
      <w:pPr>
        <w:pStyle w:val="ConsPlusNonformat"/>
        <w:widowControl/>
      </w:pPr>
      <w:r>
        <w:t xml:space="preserve"> Федерации о</w:t>
      </w:r>
    </w:p>
    <w:p w:rsidR="00D45AA0" w:rsidRDefault="00D45AA0">
      <w:pPr>
        <w:pStyle w:val="ConsPlusNonformat"/>
        <w:widowControl/>
      </w:pPr>
      <w:r>
        <w:t xml:space="preserve"> техническом</w:t>
      </w:r>
    </w:p>
    <w:p w:rsidR="00D45AA0" w:rsidRDefault="00D45AA0">
      <w:pPr>
        <w:pStyle w:val="ConsPlusNonformat"/>
        <w:widowControl/>
      </w:pPr>
      <w:r>
        <w:t xml:space="preserve"> регулировании</w:t>
      </w:r>
    </w:p>
    <w:p w:rsidR="00D45AA0" w:rsidRDefault="00D45AA0">
      <w:pPr>
        <w:pStyle w:val="ConsPlusNonformat"/>
        <w:widowControl/>
      </w:pPr>
      <w:r>
        <w:t xml:space="preserve"> </w:t>
      </w:r>
      <w:hyperlink r:id="rId866" w:history="1">
        <w:r>
          <w:rPr>
            <w:color w:val="0000FF"/>
          </w:rPr>
          <w:t>(ГОСТ Р 51617-2000)</w:t>
        </w:r>
      </w:hyperlink>
    </w:p>
    <w:p w:rsidR="00D45AA0" w:rsidRDefault="00D45AA0">
      <w:pPr>
        <w:pStyle w:val="ConsPlusNonformat"/>
        <w:widowControl/>
      </w:pPr>
    </w:p>
    <w:p w:rsidR="00D45AA0" w:rsidRDefault="00D45AA0">
      <w:pPr>
        <w:pStyle w:val="ConsPlusNonformat"/>
        <w:widowControl/>
      </w:pPr>
      <w:r>
        <w:t xml:space="preserve"> 16. Давление во     отклонение давления во   за каждый час отклонения от</w:t>
      </w:r>
    </w:p>
    <w:p w:rsidR="00D45AA0" w:rsidRDefault="00D45AA0">
      <w:pPr>
        <w:pStyle w:val="ConsPlusNonformat"/>
        <w:widowControl/>
      </w:pPr>
      <w:r>
        <w:t xml:space="preserve"> внутридомовой       внутридомовой системе    установленного давления во</w:t>
      </w:r>
    </w:p>
    <w:p w:rsidR="00D45AA0" w:rsidRDefault="00D45AA0">
      <w:pPr>
        <w:pStyle w:val="ConsPlusNonformat"/>
        <w:widowControl/>
      </w:pPr>
      <w:r>
        <w:t xml:space="preserve"> системе отопления:  отопления от             внутридомовой системе</w:t>
      </w:r>
    </w:p>
    <w:p w:rsidR="00D45AA0" w:rsidRDefault="00D45AA0">
      <w:pPr>
        <w:pStyle w:val="ConsPlusNonformat"/>
        <w:widowControl/>
      </w:pPr>
      <w:r>
        <w:t xml:space="preserve"> с чугунными         установленных значений   отопления суммарно в течение</w:t>
      </w:r>
    </w:p>
    <w:p w:rsidR="00D45AA0" w:rsidRDefault="00D45AA0">
      <w:pPr>
        <w:pStyle w:val="ConsPlusNonformat"/>
        <w:widowControl/>
      </w:pPr>
      <w:r>
        <w:t xml:space="preserve"> радиаторами - не    не допускается           расчетного периода, в</w:t>
      </w:r>
    </w:p>
    <w:p w:rsidR="00D45AA0" w:rsidRDefault="00D45AA0">
      <w:pPr>
        <w:pStyle w:val="ConsPlusNonformat"/>
        <w:widowControl/>
      </w:pPr>
      <w:r>
        <w:t xml:space="preserve"> более 0,6 МПа (6                             котором произошло указанное</w:t>
      </w:r>
    </w:p>
    <w:p w:rsidR="00D45AA0" w:rsidRDefault="00D45AA0">
      <w:pPr>
        <w:pStyle w:val="ConsPlusNonformat"/>
        <w:widowControl/>
      </w:pPr>
      <w:r>
        <w:t xml:space="preserve"> кгс/кв. см);                                 отклонение, при давлении,</w:t>
      </w:r>
    </w:p>
    <w:p w:rsidR="00D45AA0" w:rsidRDefault="00D45AA0">
      <w:pPr>
        <w:pStyle w:val="ConsPlusNonformat"/>
        <w:widowControl/>
      </w:pPr>
      <w:r>
        <w:t xml:space="preserve"> с системами                                  отличающемся от</w:t>
      </w:r>
    </w:p>
    <w:p w:rsidR="00D45AA0" w:rsidRDefault="00D45AA0">
      <w:pPr>
        <w:pStyle w:val="ConsPlusNonformat"/>
        <w:widowControl/>
      </w:pPr>
      <w:r>
        <w:t xml:space="preserve"> конвекторного и                              установленного более чем на</w:t>
      </w:r>
    </w:p>
    <w:p w:rsidR="00D45AA0" w:rsidRDefault="00D45AA0">
      <w:pPr>
        <w:pStyle w:val="ConsPlusNonformat"/>
        <w:widowControl/>
      </w:pPr>
      <w:r>
        <w:t xml:space="preserve"> панельного                                   25 процентов, размер платы</w:t>
      </w:r>
    </w:p>
    <w:p w:rsidR="00D45AA0" w:rsidRDefault="00D45AA0">
      <w:pPr>
        <w:pStyle w:val="ConsPlusNonformat"/>
        <w:widowControl/>
      </w:pPr>
      <w:r>
        <w:t xml:space="preserve"> отопления,                                   за коммунальную услугу,</w:t>
      </w:r>
    </w:p>
    <w:p w:rsidR="00D45AA0" w:rsidRDefault="00D45AA0">
      <w:pPr>
        <w:pStyle w:val="ConsPlusNonformat"/>
        <w:widowControl/>
      </w:pPr>
      <w:r>
        <w:t xml:space="preserve"> калориферами, а                              определенный за расчетный</w:t>
      </w:r>
    </w:p>
    <w:p w:rsidR="00D45AA0" w:rsidRDefault="00D45AA0">
      <w:pPr>
        <w:pStyle w:val="ConsPlusNonformat"/>
        <w:widowControl/>
      </w:pPr>
      <w:r>
        <w:t xml:space="preserve"> также прочими                                период в соответствии с</w:t>
      </w:r>
    </w:p>
    <w:p w:rsidR="00D45AA0" w:rsidRDefault="00D45AA0">
      <w:pPr>
        <w:pStyle w:val="ConsPlusNonformat"/>
        <w:widowControl/>
      </w:pPr>
      <w:r>
        <w:t xml:space="preserve"> отопительными                                </w:t>
      </w:r>
      <w:hyperlink r:id="rId867" w:history="1">
        <w:r>
          <w:rPr>
            <w:color w:val="0000FF"/>
          </w:rPr>
          <w:t>приложением N 2</w:t>
        </w:r>
      </w:hyperlink>
      <w:r>
        <w:t xml:space="preserve"> к Правилам,</w:t>
      </w:r>
    </w:p>
    <w:p w:rsidR="00D45AA0" w:rsidRDefault="00D45AA0">
      <w:pPr>
        <w:pStyle w:val="ConsPlusNonformat"/>
        <w:widowControl/>
      </w:pPr>
      <w:r>
        <w:t xml:space="preserve"> приборами - не                               снижается на размер платы,</w:t>
      </w:r>
    </w:p>
    <w:p w:rsidR="00D45AA0" w:rsidRDefault="00D45AA0">
      <w:pPr>
        <w:pStyle w:val="ConsPlusNonformat"/>
        <w:widowControl/>
      </w:pPr>
      <w:r>
        <w:t xml:space="preserve"> более 1 МПа (10                              исчисленный суммарно за</w:t>
      </w:r>
    </w:p>
    <w:p w:rsidR="00D45AA0" w:rsidRDefault="00D45AA0">
      <w:pPr>
        <w:pStyle w:val="ConsPlusNonformat"/>
        <w:widowControl/>
      </w:pPr>
      <w:r>
        <w:t xml:space="preserve"> кгс/кв. см);                                 каждый день предоставления</w:t>
      </w:r>
    </w:p>
    <w:p w:rsidR="00D45AA0" w:rsidRDefault="00D45AA0">
      <w:pPr>
        <w:pStyle w:val="ConsPlusNonformat"/>
        <w:widowControl/>
      </w:pPr>
      <w:r>
        <w:t xml:space="preserve"> с любыми                                     коммунальной услуги</w:t>
      </w:r>
    </w:p>
    <w:p w:rsidR="00D45AA0" w:rsidRDefault="00D45AA0">
      <w:pPr>
        <w:pStyle w:val="ConsPlusNonformat"/>
        <w:widowControl/>
      </w:pPr>
      <w:r>
        <w:lastRenderedPageBreak/>
        <w:t xml:space="preserve"> отопительными                                ненадлежащего качества</w:t>
      </w:r>
    </w:p>
    <w:p w:rsidR="00D45AA0" w:rsidRDefault="00D45AA0">
      <w:pPr>
        <w:pStyle w:val="ConsPlusNonformat"/>
        <w:widowControl/>
      </w:pPr>
      <w:r>
        <w:t xml:space="preserve"> приборами - не                               (независимо от показаний</w:t>
      </w:r>
    </w:p>
    <w:p w:rsidR="00D45AA0" w:rsidRDefault="00D45AA0">
      <w:pPr>
        <w:pStyle w:val="ConsPlusNonformat"/>
        <w:widowControl/>
      </w:pPr>
      <w:r>
        <w:t xml:space="preserve"> менее чем на 0,05                            приборов учета) в</w:t>
      </w:r>
    </w:p>
    <w:p w:rsidR="00D45AA0" w:rsidRDefault="00D45AA0">
      <w:pPr>
        <w:pStyle w:val="ConsPlusNonformat"/>
        <w:widowControl/>
      </w:pPr>
      <w:r>
        <w:t xml:space="preserve"> МПа (0,5 кгс/кв.                             соответствии с </w:t>
      </w:r>
      <w:hyperlink r:id="rId868" w:history="1">
        <w:r>
          <w:rPr>
            <w:color w:val="0000FF"/>
          </w:rPr>
          <w:t>пунктом 101</w:t>
        </w:r>
      </w:hyperlink>
    </w:p>
    <w:p w:rsidR="00D45AA0" w:rsidRDefault="00D45AA0">
      <w:pPr>
        <w:pStyle w:val="ConsPlusNonformat"/>
        <w:widowControl/>
      </w:pPr>
      <w:r>
        <w:t xml:space="preserve"> см) превышающее                              Правил</w:t>
      </w:r>
    </w:p>
    <w:p w:rsidR="00D45AA0" w:rsidRDefault="00D45AA0">
      <w:pPr>
        <w:pStyle w:val="ConsPlusNonformat"/>
        <w:widowControl/>
      </w:pPr>
      <w:r>
        <w:t xml:space="preserve"> статическое</w:t>
      </w:r>
    </w:p>
    <w:p w:rsidR="00D45AA0" w:rsidRDefault="00D45AA0">
      <w:pPr>
        <w:pStyle w:val="ConsPlusNonformat"/>
        <w:widowControl/>
      </w:pPr>
      <w:r>
        <w:t xml:space="preserve"> давление, требуемое</w:t>
      </w:r>
    </w:p>
    <w:p w:rsidR="00D45AA0" w:rsidRDefault="00D45AA0">
      <w:pPr>
        <w:pStyle w:val="ConsPlusNonformat"/>
        <w:widowControl/>
      </w:pPr>
      <w:r>
        <w:t xml:space="preserve"> для постоянного</w:t>
      </w:r>
    </w:p>
    <w:p w:rsidR="00D45AA0" w:rsidRDefault="00D45AA0">
      <w:pPr>
        <w:pStyle w:val="ConsPlusNonformat"/>
        <w:widowControl/>
      </w:pPr>
      <w:r>
        <w:t xml:space="preserve"> заполнения системы</w:t>
      </w:r>
    </w:p>
    <w:p w:rsidR="00D45AA0" w:rsidRDefault="00D45AA0">
      <w:pPr>
        <w:pStyle w:val="ConsPlusNonformat"/>
        <w:widowControl/>
      </w:pPr>
      <w:r>
        <w:t xml:space="preserve"> отопления</w:t>
      </w:r>
    </w:p>
    <w:p w:rsidR="00D45AA0" w:rsidRDefault="00D45AA0">
      <w:pPr>
        <w:pStyle w:val="ConsPlusNonformat"/>
        <w:widowControl/>
      </w:pPr>
      <w:r>
        <w:t xml:space="preserve"> теплоносителем</w:t>
      </w:r>
    </w:p>
    <w:p w:rsidR="00D45AA0" w:rsidRDefault="00D45AA0">
      <w:pPr>
        <w:pStyle w:val="ConsPlusNonformat"/>
        <w:widowControl/>
        <w:jc w:val="both"/>
      </w:pPr>
      <w:r>
        <w:t>───────────────────────────────────────────────────────────────────────────</w:t>
      </w:r>
    </w:p>
    <w:p w:rsidR="00D45AA0" w:rsidRDefault="00D45AA0">
      <w:pPr>
        <w:autoSpaceDE w:val="0"/>
        <w:autoSpaceDN w:val="0"/>
        <w:adjustRightInd w:val="0"/>
        <w:spacing w:after="0" w:line="240" w:lineRule="auto"/>
        <w:jc w:val="both"/>
        <w:rPr>
          <w:rFonts w:ascii="Calibri" w:hAnsi="Calibri" w:cs="Calibri"/>
        </w:rPr>
      </w:pPr>
    </w:p>
    <w:p w:rsidR="00D45AA0" w:rsidRDefault="00D45AA0">
      <w:pPr>
        <w:pStyle w:val="ConsPlusNonformat"/>
        <w:widowControl/>
        <w:ind w:firstLine="540"/>
        <w:jc w:val="both"/>
      </w:pPr>
      <w: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&lt;2&gt; Перед определением температуры горячей воды в точке водоразбора производится слив воды в течение не более 3 минут.</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&lt;4&gt; Информацию о наличии резервирующих источников питания электрической энергией потребитель получает у исполнителя.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869" w:history="1">
        <w:r>
          <w:rPr>
            <w:rFonts w:ascii="Calibri" w:hAnsi="Calibri" w:cs="Calibri"/>
            <w:color w:val="0000FF"/>
          </w:rPr>
          <w:t>(ГОСТ Р 51617-2000)</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&lt;6&gt; В случае применения </w:t>
      </w:r>
      <w:hyperlink r:id="rId870" w:history="1">
        <w:r>
          <w:rPr>
            <w:rFonts w:ascii="Calibri" w:hAnsi="Calibri" w:cs="Calibri"/>
            <w:color w:val="0000FF"/>
          </w:rPr>
          <w:t>пункта 14</w:t>
        </w:r>
      </w:hyperlink>
      <w:r>
        <w:rPr>
          <w:rFonts w:ascii="Calibri" w:hAnsi="Calibri" w:cs="Calibri"/>
        </w:rPr>
        <w:t xml:space="preserve"> настоящего приложения </w:t>
      </w:r>
      <w:hyperlink r:id="rId871" w:history="1">
        <w:r>
          <w:rPr>
            <w:rFonts w:ascii="Calibri" w:hAnsi="Calibri" w:cs="Calibri"/>
            <w:color w:val="0000FF"/>
          </w:rPr>
          <w:t>пункт 15</w:t>
        </w:r>
      </w:hyperlink>
      <w:r>
        <w:rPr>
          <w:rFonts w:ascii="Calibri" w:hAnsi="Calibri" w:cs="Calibri"/>
        </w:rPr>
        <w:t xml:space="preserve"> настоящего приложения не применяется с момента начала перерыва в отоплении.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целях применения настоящего приложения подлежат использованию действующие нормы и требования </w:t>
      </w:r>
      <w:hyperlink r:id="rId872"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lastRenderedPageBreak/>
        <w:t>РАСЧЕТ РАЗМЕРА ПЛАТЫ ЗА КОММУНАЛЬНЫЕ УСЛУГИ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 в i-м жилом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помещении (жилой дом, квартира)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r:id="rId873" w:history="1">
        <w:r>
          <w:rPr>
            <w:rFonts w:ascii="Calibri" w:hAnsi="Calibri" w:cs="Calibri"/>
            <w:color w:val="0000FF"/>
          </w:rPr>
          <w:t>пунктам 42</w:t>
        </w:r>
      </w:hyperlink>
      <w:r>
        <w:rPr>
          <w:rFonts w:ascii="Calibri" w:hAnsi="Calibri" w:cs="Calibri"/>
        </w:rPr>
        <w:t xml:space="preserve"> и </w:t>
      </w:r>
      <w:hyperlink r:id="rId874" w:history="1">
        <w:r>
          <w:rPr>
            <w:rFonts w:ascii="Calibri" w:hAnsi="Calibri" w:cs="Calibri"/>
            <w:color w:val="0000FF"/>
          </w:rPr>
          <w:t>43</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84" type="#_x0000_t75" style="width:59.05pt;height:18.8pt">
            <v:imagedata r:id="rId31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5" type="#_x0000_t75" style="width:17.45pt;height:18.8pt">
            <v:imagedata r:id="rId319" o:title=""/>
          </v:shape>
        </w:pict>
      </w:r>
      <w:r>
        <w:rPr>
          <w:rFonts w:ascii="Calibri" w:hAnsi="Calibri" w:cs="Calibri"/>
        </w:rPr>
        <w:t>-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w:t>
      </w:r>
      <w:hyperlink r:id="rId875"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876" w:history="1">
        <w:r>
          <w:rPr>
            <w:rFonts w:ascii="Calibri" w:hAnsi="Calibri" w:cs="Calibri"/>
            <w:color w:val="0000FF"/>
          </w:rPr>
          <w:t xml:space="preserve"> пункт</w:t>
        </w:r>
      </w:hyperlink>
      <w:r>
        <w:rPr>
          <w:rFonts w:ascii="Calibri" w:hAnsi="Calibri" w:cs="Calibri"/>
        </w:rPr>
        <w:pict>
          <v:shape id="_x0000_i1186" type="#_x0000_t75" style="width:17.45pt;height:18.8pt">
            <v:imagedata r:id="rId319"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7" type="#_x0000_t75" style="width:18.8pt;height:15.2pt">
            <v:imagedata r:id="rId322"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либо в многоквартирном доме, который оборудован коллективным (общедомовым) прибором учета тепловой энергии, но в котором не все жилые или нежилые помещения оборудованы индивидуальными и (или) общими (квартирными) приборами учета тепловой энергии, согласно </w:t>
      </w:r>
      <w:hyperlink r:id="rId877" w:history="1">
        <w:r>
          <w:rPr>
            <w:rFonts w:ascii="Calibri" w:hAnsi="Calibri" w:cs="Calibri"/>
            <w:color w:val="0000FF"/>
          </w:rPr>
          <w:t>пунктам 42</w:t>
        </w:r>
      </w:hyperlink>
      <w:r>
        <w:rPr>
          <w:rFonts w:ascii="Calibri" w:hAnsi="Calibri" w:cs="Calibri"/>
        </w:rPr>
        <w:t xml:space="preserve"> и </w:t>
      </w:r>
      <w:hyperlink r:id="rId878" w:history="1">
        <w:r>
          <w:rPr>
            <w:rFonts w:ascii="Calibri" w:hAnsi="Calibri" w:cs="Calibri"/>
            <w:color w:val="0000FF"/>
          </w:rPr>
          <w:t>43</w:t>
        </w:r>
      </w:hyperlink>
      <w:r>
        <w:rPr>
          <w:rFonts w:ascii="Calibri" w:hAnsi="Calibri" w:cs="Calibri"/>
        </w:rPr>
        <w:t xml:space="preserve"> Правил определяется по формуле 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88" type="#_x0000_t75" style="width:80.05pt;height:18.8pt">
            <v:imagedata r:id="rId325"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9" type="#_x0000_t75" style="width:12.05pt;height:17.9pt">
            <v:imagedata r:id="rId326" o:title=""/>
          </v:shape>
        </w:pict>
      </w:r>
      <w:r>
        <w:rPr>
          <w:rFonts w:ascii="Calibri" w:hAnsi="Calibri" w:cs="Calibri"/>
        </w:rPr>
        <w:t>- общая площадь i-го жилого или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0" type="#_x0000_t75" style="width:17.45pt;height:15.65pt">
            <v:imagedata r:id="rId327" o:title=""/>
          </v:shape>
        </w:pict>
      </w:r>
      <w:r>
        <w:rPr>
          <w:rFonts w:ascii="Calibri" w:hAnsi="Calibri" w:cs="Calibri"/>
        </w:rPr>
        <w:t>- норматив потребления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1" type="#_x0000_t75" style="width:15.2pt;height:15.2pt">
            <v:imagedata r:id="rId328"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во всех жилых и нежилых помещениях отсутствуют индивидуальные и общие (квартирные) приборы учета тепловой энергии, согласно </w:t>
      </w:r>
      <w:hyperlink r:id="rId879" w:history="1">
        <w:r>
          <w:rPr>
            <w:rFonts w:ascii="Calibri" w:hAnsi="Calibri" w:cs="Calibri"/>
            <w:color w:val="0000FF"/>
          </w:rPr>
          <w:t>пунктам 42</w:t>
        </w:r>
      </w:hyperlink>
      <w:r>
        <w:rPr>
          <w:rFonts w:ascii="Calibri" w:hAnsi="Calibri" w:cs="Calibri"/>
        </w:rPr>
        <w:t xml:space="preserve"> и </w:t>
      </w:r>
      <w:hyperlink r:id="rId880" w:history="1">
        <w:r>
          <w:rPr>
            <w:rFonts w:ascii="Calibri" w:hAnsi="Calibri" w:cs="Calibri"/>
            <w:color w:val="0000FF"/>
          </w:rPr>
          <w:t>43</w:t>
        </w:r>
      </w:hyperlink>
      <w:r>
        <w:rPr>
          <w:rFonts w:ascii="Calibri" w:hAnsi="Calibri" w:cs="Calibri"/>
        </w:rPr>
        <w:t xml:space="preserve"> Правил определяется по формуле 3:</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192" type="#_x0000_t75" style="width:84.05pt;height:30.85pt">
            <v:imagedata r:id="rId331"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3" type="#_x0000_t75" style="width:17.45pt;height:15.65pt">
            <v:imagedata r:id="rId332" o:title=""/>
          </v:shape>
        </w:pict>
      </w:r>
      <w:r>
        <w:rPr>
          <w:rFonts w:ascii="Calibri" w:hAnsi="Calibri" w:cs="Calibri"/>
        </w:rPr>
        <w:t>-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w:t>
      </w:r>
      <w:hyperlink r:id="rId881"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882" w:history="1">
        <w:r>
          <w:rPr>
            <w:rFonts w:ascii="Calibri" w:hAnsi="Calibri" w:cs="Calibri"/>
            <w:color w:val="0000FF"/>
          </w:rPr>
          <w:t xml:space="preserve"> пункт</w:t>
        </w:r>
      </w:hyperlink>
      <w:r>
        <w:rPr>
          <w:rFonts w:ascii="Calibri" w:hAnsi="Calibri" w:cs="Calibri"/>
        </w:rPr>
        <w:pict>
          <v:shape id="_x0000_i1194" type="#_x0000_t75" style="width:17.45pt;height:15.65pt">
            <v:imagedata r:id="rId332"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5" type="#_x0000_t75" style="width:12.05pt;height:17.9pt">
            <v:imagedata r:id="rId335" o:title=""/>
          </v:shape>
        </w:pict>
      </w:r>
      <w:r>
        <w:rPr>
          <w:rFonts w:ascii="Calibri" w:hAnsi="Calibri" w:cs="Calibri"/>
        </w:rPr>
        <w:t>- общая площадь i-го жилого или нежилого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6" type="#_x0000_t75" style="width:14.3pt;height:15.65pt">
            <v:imagedata r:id="rId336" o:title=""/>
          </v:shape>
        </w:pict>
      </w:r>
      <w:r>
        <w:rPr>
          <w:rFonts w:ascii="Calibri" w:hAnsi="Calibri" w:cs="Calibri"/>
        </w:rPr>
        <w:t>- общая площадь всех помещений многоквартирного дома, включая помещения, входящие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7" type="#_x0000_t75" style="width:15.2pt;height:15.2pt">
            <v:imagedata r:id="rId337"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коммунальную услугу по холодному водоснабжению, горячему водоснабжению, водоотведению и электроснабжению: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r:id="rId883" w:history="1">
        <w:r>
          <w:rPr>
            <w:rFonts w:ascii="Calibri" w:hAnsi="Calibri" w:cs="Calibri"/>
            <w:color w:val="0000FF"/>
          </w:rPr>
          <w:t>пункту 42</w:t>
        </w:r>
      </w:hyperlink>
      <w:r>
        <w:rPr>
          <w:rFonts w:ascii="Calibri" w:hAnsi="Calibri" w:cs="Calibri"/>
        </w:rPr>
        <w:t xml:space="preserve"> Правил определяется по формуле 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198" type="#_x0000_t75" style="width:83.2pt;height:20.1pt">
            <v:imagedata r:id="rId339"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9" type="#_x0000_t75" style="width:12.95pt;height:17.9pt">
            <v:imagedata r:id="rId340" o:title=""/>
          </v:shape>
        </w:pict>
      </w:r>
      <w:r>
        <w:rPr>
          <w:rFonts w:ascii="Calibri" w:hAnsi="Calibri" w:cs="Calibri"/>
        </w:rPr>
        <w:t>- количество граждан, постоянно и временно проживающих в i-м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00" type="#_x0000_t75" style="width:15.65pt;height:18.8pt">
            <v:imagedata r:id="rId341" o:title=""/>
          </v:shape>
        </w:pict>
      </w:r>
      <w:r>
        <w:rPr>
          <w:rFonts w:ascii="Calibri" w:hAnsi="Calibri" w:cs="Calibri"/>
        </w:rPr>
        <w:t>- норматив потребления j-й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01" type="#_x0000_t75" style="width:18.8pt;height:15.2pt">
            <v:imagedata r:id="rId342"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r:id="rId884"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коммунальную услугу по газоснабжению: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газа, согласно </w:t>
      </w:r>
      <w:hyperlink r:id="rId885" w:history="1">
        <w:r>
          <w:rPr>
            <w:rFonts w:ascii="Calibri" w:hAnsi="Calibri" w:cs="Calibri"/>
            <w:color w:val="0000FF"/>
          </w:rPr>
          <w:t>пункту 42</w:t>
        </w:r>
      </w:hyperlink>
      <w:r>
        <w:rPr>
          <w:rFonts w:ascii="Calibri" w:hAnsi="Calibri" w:cs="Calibri"/>
        </w:rPr>
        <w:t xml:space="preserve"> Правил определяется по формуле 5:</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02" type="#_x0000_t75" style="width:240.15pt;height:18.8pt">
            <v:imagedata r:id="rId345"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03" type="#_x0000_t75" style="width:12.05pt;height:17.9pt">
            <v:imagedata r:id="rId346" o:title=""/>
          </v:shape>
        </w:pict>
      </w:r>
      <w:r>
        <w:rPr>
          <w:rFonts w:ascii="Calibri" w:hAnsi="Calibri" w:cs="Calibri"/>
        </w:rPr>
        <w:t>- общая площадь i-го 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04" type="#_x0000_t75" style="width:29.05pt;height:15.65pt">
            <v:imagedata r:id="rId347" o:title=""/>
          </v:shape>
        </w:pict>
      </w:r>
      <w:r>
        <w:rPr>
          <w:rFonts w:ascii="Calibri" w:hAnsi="Calibri" w:cs="Calibri"/>
        </w:rPr>
        <w:t>- норматив потребления коммунальной услуги по газоснабжению на отопление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05" type="#_x0000_t75" style="width:12.95pt;height:17.9pt">
            <v:imagedata r:id="rId348" o:title=""/>
          </v:shape>
        </w:pict>
      </w:r>
      <w:r>
        <w:rPr>
          <w:rFonts w:ascii="Calibri" w:hAnsi="Calibri" w:cs="Calibri"/>
        </w:rPr>
        <w:t>- количество граждан, постоянно и временно проживающих в i-м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06" type="#_x0000_t75" style="width:29.95pt;height:15.65pt">
            <v:imagedata r:id="rId349" o:title=""/>
          </v:shape>
        </w:pict>
      </w:r>
      <w:r>
        <w:rPr>
          <w:rFonts w:ascii="Calibri" w:hAnsi="Calibri" w:cs="Calibri"/>
        </w:rPr>
        <w:t>- норматив потребления коммунальной услуги по газоснабжению на приготовление пищи;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207" type="#_x0000_t75" style="width:29.05pt;height:15.65pt">
            <v:imagedata r:id="rId350"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08" type="#_x0000_t75" style="width:15.2pt;height:15.2pt">
            <v:imagedata r:id="rId351" o:title=""/>
          </v:shape>
        </w:pict>
      </w:r>
      <w:r>
        <w:rPr>
          <w:rFonts w:ascii="Calibri" w:hAnsi="Calibri" w:cs="Calibri"/>
        </w:rPr>
        <w:t>- тариф (цена) на газ,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газа, согласно </w:t>
      </w:r>
      <w:hyperlink r:id="rId886"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r:id="rId887" w:history="1">
        <w:r>
          <w:rPr>
            <w:rFonts w:ascii="Calibri" w:hAnsi="Calibri" w:cs="Calibri"/>
            <w:color w:val="0000FF"/>
          </w:rPr>
          <w:t>пунктом 53</w:t>
        </w:r>
      </w:hyperlink>
      <w:r>
        <w:rPr>
          <w:rFonts w:ascii="Calibri" w:hAnsi="Calibri" w:cs="Calibri"/>
        </w:rPr>
        <w:t xml:space="preserve"> Правил, на величину, определенную по формуле 6:</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09" type="#_x0000_t75" style="width:110.9pt;height:30.85pt">
            <v:imagedata r:id="rId35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10" type="#_x0000_t75" style="width:12.05pt;height:17.9pt">
            <v:imagedata r:id="rId355" o:title=""/>
          </v:shape>
        </w:pict>
      </w:r>
      <w:r>
        <w:rPr>
          <w:rFonts w:ascii="Calibri" w:hAnsi="Calibri" w:cs="Calibri"/>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оснащенных распределителями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i-м жилом помещении (квартире) или нежилом помещении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11" type="#_x0000_t75" style="width:21pt;height:18.8pt">
            <v:imagedata r:id="rId356" o:title=""/>
          </v:shape>
        </w:pict>
      </w:r>
      <w:r>
        <w:rPr>
          <w:rFonts w:ascii="Calibri" w:hAnsi="Calibri" w:cs="Calibri"/>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II.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занимаемой им j-й комнате (комнатах)</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r:id="rId888" w:history="1">
        <w:r>
          <w:rPr>
            <w:rFonts w:ascii="Calibri" w:hAnsi="Calibri" w:cs="Calibri"/>
            <w:color w:val="0000FF"/>
          </w:rPr>
          <w:t>пункту 50</w:t>
        </w:r>
      </w:hyperlink>
      <w:r>
        <w:rPr>
          <w:rFonts w:ascii="Calibri" w:hAnsi="Calibri" w:cs="Calibri"/>
        </w:rPr>
        <w:t xml:space="preserve"> Правил определяется по формуле 7:</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12" type="#_x0000_t75" style="width:92.1pt;height:35.35pt">
            <v:imagedata r:id="rId35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13" type="#_x0000_t75" style="width:14.3pt;height:17.9pt">
            <v:imagedata r:id="rId359" o:title=""/>
          </v:shape>
        </w:pict>
      </w:r>
      <w:r>
        <w:rPr>
          <w:rFonts w:ascii="Calibri" w:hAnsi="Calibri" w:cs="Calibri"/>
        </w:rPr>
        <w:t>- объем (количество) потребленного за расчетный период в i-й коммунальной квартире коммунального ресурса, определенный в соответствии с</w:t>
      </w:r>
      <w:hyperlink r:id="rId889" w:history="1">
        <w:r>
          <w:rPr>
            <w:rFonts w:ascii="Calibri" w:hAnsi="Calibri" w:cs="Calibri"/>
            <w:color w:val="0000FF"/>
          </w:rPr>
          <w:t xml:space="preserve"> пунктом 4</w:t>
        </w:r>
      </w:hyperlink>
      <w:r>
        <w:rPr>
          <w:rFonts w:ascii="Calibri" w:hAnsi="Calibri" w:cs="Calibri"/>
        </w:rPr>
        <w:pict>
          <v:shape id="_x0000_i1214" type="#_x0000_t75" style="width:14.3pt;height:17.9pt">
            <v:imagedata r:id="rId359" o:title=""/>
          </v:shape>
        </w:pict>
      </w:r>
      <w:r>
        <w:rPr>
          <w:rFonts w:ascii="Calibri" w:hAnsi="Calibri" w:cs="Calibri"/>
        </w:rPr>
        <w:t>2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15" type="#_x0000_t75" style="width:17.45pt;height:18.8pt">
            <v:imagedata r:id="rId361"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16" type="#_x0000_t75" style="width:12.95pt;height:17.9pt">
            <v:imagedata r:id="rId362" o:title=""/>
          </v:shape>
        </w:pict>
      </w:r>
      <w:r>
        <w:rPr>
          <w:rFonts w:ascii="Calibri" w:hAnsi="Calibri" w:cs="Calibri"/>
        </w:rPr>
        <w:t>- количество граждан, постоянно и временно проживающих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217" type="#_x0000_t75" style="width:18.8pt;height:15.2pt">
            <v:imagedata r:id="rId363"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платы за коммунальную услугу по отоплению согласно </w:t>
      </w:r>
      <w:hyperlink r:id="rId890" w:history="1">
        <w:r>
          <w:rPr>
            <w:rFonts w:ascii="Calibri" w:hAnsi="Calibri" w:cs="Calibri"/>
            <w:color w:val="0000FF"/>
          </w:rPr>
          <w:t>пункту 50</w:t>
        </w:r>
      </w:hyperlink>
      <w:r>
        <w:rPr>
          <w:rFonts w:ascii="Calibri" w:hAnsi="Calibri" w:cs="Calibri"/>
        </w:rPr>
        <w:t xml:space="preserve"> Правил определяется по формуле 8:</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18" type="#_x0000_t75" style="width:88.1pt;height:35.35pt">
            <v:imagedata r:id="rId365"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19" type="#_x0000_t75" style="width:14.3pt;height:17.9pt">
            <v:imagedata r:id="rId366" o:title=""/>
          </v:shape>
        </w:pict>
      </w:r>
      <w:r>
        <w:rPr>
          <w:rFonts w:ascii="Calibri" w:hAnsi="Calibri" w:cs="Calibri"/>
        </w:rPr>
        <w:t>- объем (количество) потребленной в i-й коммунальной квартире тепловой энергии, определенный согласно</w:t>
      </w:r>
      <w:hyperlink r:id="rId891" w:history="1">
        <w:r>
          <w:rPr>
            <w:rFonts w:ascii="Calibri" w:hAnsi="Calibri" w:cs="Calibri"/>
            <w:color w:val="0000FF"/>
          </w:rPr>
          <w:t xml:space="preserve"> пункту 4</w:t>
        </w:r>
      </w:hyperlink>
      <w:r>
        <w:rPr>
          <w:rFonts w:ascii="Calibri" w:hAnsi="Calibri" w:cs="Calibri"/>
        </w:rPr>
        <w:pict>
          <v:shape id="_x0000_i1220" type="#_x0000_t75" style="width:14.3pt;height:17.9pt">
            <v:imagedata r:id="rId366" o:title=""/>
          </v:shape>
        </w:pict>
      </w:r>
      <w:r>
        <w:rPr>
          <w:rFonts w:ascii="Calibri" w:hAnsi="Calibri" w:cs="Calibri"/>
        </w:rPr>
        <w:t>2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21" type="#_x0000_t75" style="width:17.45pt;height:18.8pt">
            <v:imagedata r:id="rId368"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22" type="#_x0000_t75" style="width:14.3pt;height:18.8pt">
            <v:imagedata r:id="rId369" o:title=""/>
          </v:shape>
        </w:pict>
      </w:r>
      <w:r>
        <w:rPr>
          <w:rFonts w:ascii="Calibri" w:hAnsi="Calibri" w:cs="Calibri"/>
        </w:rPr>
        <w:t>- общая жилая площадь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23" type="#_x0000_t75" style="width:15.2pt;height:15.2pt">
            <v:imagedata r:id="rId370"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r:id="rId892" w:history="1">
        <w:r>
          <w:rPr>
            <w:rFonts w:ascii="Calibri" w:hAnsi="Calibri" w:cs="Calibri"/>
            <w:color w:val="0000FF"/>
          </w:rPr>
          <w:t>пунктом 50</w:t>
        </w:r>
      </w:hyperlink>
      <w:r>
        <w:rPr>
          <w:rFonts w:ascii="Calibri" w:hAnsi="Calibri" w:cs="Calibri"/>
        </w:rPr>
        <w:t xml:space="preserve"> Правил, согласно указанному </w:t>
      </w:r>
      <w:hyperlink r:id="rId893" w:history="1">
        <w:r>
          <w:rPr>
            <w:rFonts w:ascii="Calibri" w:hAnsi="Calibri" w:cs="Calibri"/>
            <w:color w:val="0000FF"/>
          </w:rPr>
          <w:t>пункту</w:t>
        </w:r>
      </w:hyperlink>
      <w:r>
        <w:rPr>
          <w:rFonts w:ascii="Calibri" w:hAnsi="Calibri" w:cs="Calibri"/>
        </w:rPr>
        <w:t xml:space="preserve"> определяется по формуле 9:</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24" type="#_x0000_t75" style="width:169.05pt;height:35.35pt">
            <v:imagedata r:id="rId37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25" type="#_x0000_t75" style="width:17.9pt;height:18.8pt">
            <v:imagedata r:id="rId374" o:title=""/>
          </v:shape>
        </w:pict>
      </w:r>
      <w:r>
        <w:rPr>
          <w:rFonts w:ascii="Calibri" w:hAnsi="Calibri" w:cs="Calibr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26" type="#_x0000_t75" style="width:14.3pt;height:17.9pt">
            <v:imagedata r:id="rId375" o:title=""/>
          </v:shape>
        </w:pict>
      </w:r>
      <w:r>
        <w:rPr>
          <w:rFonts w:ascii="Calibri" w:hAnsi="Calibri" w:cs="Calibri"/>
        </w:rPr>
        <w:t>-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w:t>
      </w:r>
      <w:hyperlink r:id="rId894"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895" w:history="1">
        <w:r>
          <w:rPr>
            <w:rFonts w:ascii="Calibri" w:hAnsi="Calibri" w:cs="Calibri"/>
            <w:color w:val="0000FF"/>
          </w:rPr>
          <w:t xml:space="preserve"> пункт</w:t>
        </w:r>
      </w:hyperlink>
      <w:r>
        <w:rPr>
          <w:rFonts w:ascii="Calibri" w:hAnsi="Calibri" w:cs="Calibri"/>
        </w:rPr>
        <w:pict>
          <v:shape id="_x0000_i1227" type="#_x0000_t75" style="width:14.3pt;height:17.9pt">
            <v:imagedata r:id="rId375"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r - количество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28" type="#_x0000_t75" style="width:17.45pt;height:18.8pt">
            <v:imagedata r:id="rId378"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29" type="#_x0000_t75" style="width:12.95pt;height:17.9pt">
            <v:imagedata r:id="rId379" o:title=""/>
          </v:shape>
        </w:pict>
      </w:r>
      <w:r>
        <w:rPr>
          <w:rFonts w:ascii="Calibri" w:hAnsi="Calibri" w:cs="Calibri"/>
        </w:rPr>
        <w:t>- количество граждан, постоянно и временно проживающих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30" type="#_x0000_t75" style="width:15.2pt;height:15.2pt">
            <v:imagedata r:id="rId380" o:title=""/>
          </v:shape>
        </w:pict>
      </w:r>
      <w:r>
        <w:rPr>
          <w:rFonts w:ascii="Calibri" w:hAnsi="Calibri" w:cs="Calibri"/>
        </w:rPr>
        <w:t>- тариф на электрическую энергию,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III.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на общедомовые нужды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r:id="rId896" w:history="1">
        <w:r>
          <w:rPr>
            <w:rFonts w:ascii="Calibri" w:hAnsi="Calibri" w:cs="Calibri"/>
            <w:color w:val="0000FF"/>
          </w:rPr>
          <w:t>пунктам 44</w:t>
        </w:r>
      </w:hyperlink>
      <w:r>
        <w:rPr>
          <w:rFonts w:ascii="Calibri" w:hAnsi="Calibri" w:cs="Calibri"/>
        </w:rPr>
        <w:t xml:space="preserve"> - </w:t>
      </w:r>
      <w:hyperlink r:id="rId897" w:history="1">
        <w:r>
          <w:rPr>
            <w:rFonts w:ascii="Calibri" w:hAnsi="Calibri" w:cs="Calibri"/>
            <w:color w:val="0000FF"/>
          </w:rPr>
          <w:t>48</w:t>
        </w:r>
      </w:hyperlink>
      <w:r>
        <w:rPr>
          <w:rFonts w:ascii="Calibri" w:hAnsi="Calibri" w:cs="Calibri"/>
        </w:rPr>
        <w:t xml:space="preserve"> Правил определяется по формуле 10:</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31" type="#_x0000_t75" style="width:80.95pt;height:18.8pt">
            <v:imagedata r:id="rId38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32" type="#_x0000_t75" style="width:24.15pt;height:18.8pt">
            <v:imagedata r:id="rId384" o:title=""/>
          </v:shape>
        </w:pict>
      </w:r>
      <w:r>
        <w:rPr>
          <w:rFonts w:ascii="Calibri" w:hAnsi="Calibri" w:cs="Calibr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33" type="#_x0000_t75" style="width:18.8pt;height:15.2pt">
            <v:imagedata r:id="rId385"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34" type="#_x0000_t75" style="width:303.2pt;height:30.85pt">
            <v:imagedata r:id="rId386"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35" type="#_x0000_t75" style="width:17.45pt;height:15.65pt">
            <v:imagedata r:id="rId387" o:title=""/>
          </v:shape>
        </w:pict>
      </w:r>
      <w:r>
        <w:rPr>
          <w:rFonts w:ascii="Calibri" w:hAnsi="Calibri" w:cs="Calibri"/>
        </w:rPr>
        <w:t>-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w:t>
      </w:r>
      <w:hyperlink r:id="rId898"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899" w:history="1">
        <w:r>
          <w:rPr>
            <w:rFonts w:ascii="Calibri" w:hAnsi="Calibri" w:cs="Calibri"/>
            <w:color w:val="0000FF"/>
          </w:rPr>
          <w:t xml:space="preserve"> пункт</w:t>
        </w:r>
      </w:hyperlink>
      <w:r>
        <w:rPr>
          <w:rFonts w:ascii="Calibri" w:hAnsi="Calibri" w:cs="Calibri"/>
        </w:rPr>
        <w:pict>
          <v:shape id="_x0000_i1236" type="#_x0000_t75" style="width:17.45pt;height:15.65pt">
            <v:imagedata r:id="rId387"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37" type="#_x0000_t75" style="width:26.4pt;height:18.8pt">
            <v:imagedata r:id="rId390" o:title=""/>
          </v:shape>
        </w:pict>
      </w:r>
      <w:r>
        <w:rPr>
          <w:rFonts w:ascii="Calibri" w:hAnsi="Calibri" w:cs="Calibri"/>
        </w:rPr>
        <w:t>- объем (количество) холодной воды, потребленный за расчетный период в u-м нежилом помещении, определенный в соответствии с</w:t>
      </w:r>
      <w:hyperlink r:id="rId900" w:history="1">
        <w:r>
          <w:rPr>
            <w:rFonts w:ascii="Calibri" w:hAnsi="Calibri" w:cs="Calibri"/>
            <w:color w:val="0000FF"/>
          </w:rPr>
          <w:t xml:space="preserve"> пунктом 4</w:t>
        </w:r>
      </w:hyperlink>
      <w:r>
        <w:rPr>
          <w:rFonts w:ascii="Calibri" w:hAnsi="Calibri" w:cs="Calibri"/>
        </w:rPr>
        <w:pict>
          <v:shape id="_x0000_i1238" type="#_x0000_t75" style="width:26.4pt;height:18.8pt">
            <v:imagedata r:id="rId390"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39" type="#_x0000_t75" style="width:32.2pt;height:18.8pt">
            <v:imagedata r:id="rId392" o:title=""/>
          </v:shape>
        </w:pict>
      </w:r>
      <w:r>
        <w:rPr>
          <w:rFonts w:ascii="Calibri" w:hAnsi="Calibri" w:cs="Calibri"/>
        </w:rPr>
        <w:t>- объем (количество) холодной воды, потребленный за расчетный период в v-м жилом помещении (квартире), не оснащенном индивидуальным или общим (квартирн</w:t>
      </w:r>
      <w:bookmarkStart w:id="0" w:name="_GoBack"/>
      <w:bookmarkEnd w:id="0"/>
      <w:r>
        <w:rPr>
          <w:rFonts w:ascii="Calibri" w:hAnsi="Calibri" w:cs="Calibri"/>
        </w:rPr>
        <w:t>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40" type="#_x0000_t75" style="width:32.2pt;height:18.8pt">
            <v:imagedata r:id="rId393" o:title=""/>
          </v:shape>
        </w:pict>
      </w:r>
      <w:r>
        <w:rPr>
          <w:rFonts w:ascii="Calibri" w:hAnsi="Calibri" w:cs="Calibri"/>
        </w:rPr>
        <w:t>-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w:t>
      </w:r>
      <w:hyperlink r:id="rId901"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902" w:history="1">
        <w:r>
          <w:rPr>
            <w:rFonts w:ascii="Calibri" w:hAnsi="Calibri" w:cs="Calibri"/>
            <w:color w:val="0000FF"/>
          </w:rPr>
          <w:t xml:space="preserve"> пункт</w:t>
        </w:r>
      </w:hyperlink>
      <w:r>
        <w:rPr>
          <w:rFonts w:ascii="Calibri" w:hAnsi="Calibri" w:cs="Calibri"/>
        </w:rPr>
        <w:pict>
          <v:shape id="_x0000_i1241" type="#_x0000_t75" style="width:32.2pt;height:18.8pt">
            <v:imagedata r:id="rId393"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42" type="#_x0000_t75" style="width:18.8pt;height:18.8pt">
            <v:imagedata r:id="rId396" o:title=""/>
          </v:shape>
        </w:pict>
      </w:r>
      <w:r>
        <w:rPr>
          <w:rFonts w:ascii="Calibri" w:hAnsi="Calibri" w:cs="Calibri"/>
        </w:rPr>
        <w:t>-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w:t>
      </w:r>
      <w:hyperlink r:id="rId903" w:history="1">
        <w:r>
          <w:rPr>
            <w:rFonts w:ascii="Calibri" w:hAnsi="Calibri" w:cs="Calibri"/>
            <w:color w:val="0000FF"/>
          </w:rPr>
          <w:t xml:space="preserve"> пунктами 4</w:t>
        </w:r>
      </w:hyperlink>
      <w:r>
        <w:rPr>
          <w:rFonts w:ascii="Calibri" w:hAnsi="Calibri" w:cs="Calibri"/>
        </w:rPr>
        <w:t>2 и</w:t>
      </w:r>
      <w:hyperlink r:id="rId904" w:history="1">
        <w:r>
          <w:rPr>
            <w:rFonts w:ascii="Calibri" w:hAnsi="Calibri" w:cs="Calibri"/>
            <w:color w:val="0000FF"/>
          </w:rPr>
          <w:t xml:space="preserve"> 4</w:t>
        </w:r>
      </w:hyperlink>
      <w:r>
        <w:rPr>
          <w:rFonts w:ascii="Calibri" w:hAnsi="Calibri" w:cs="Calibri"/>
        </w:rPr>
        <w:pict>
          <v:shape id="_x0000_i1243" type="#_x0000_t75" style="width:18.8pt;height:18.8pt">
            <v:imagedata r:id="rId396"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44" type="#_x0000_t75" style="width:20.1pt;height:15.65pt">
            <v:imagedata r:id="rId399" o:title=""/>
          </v:shape>
        </w:pict>
      </w:r>
      <w:r>
        <w:rPr>
          <w:rFonts w:ascii="Calibri" w:hAnsi="Calibri" w:cs="Calibri"/>
        </w:rPr>
        <w:t>- определенный в соответствии с</w:t>
      </w:r>
      <w:hyperlink r:id="rId905" w:history="1">
        <w:r>
          <w:rPr>
            <w:rFonts w:ascii="Calibri" w:hAnsi="Calibri" w:cs="Calibri"/>
            <w:color w:val="0000FF"/>
          </w:rPr>
          <w:t xml:space="preserve"> пунктом 5</w:t>
        </w:r>
      </w:hyperlink>
      <w:r>
        <w:rPr>
          <w:rFonts w:ascii="Calibri" w:hAnsi="Calibri" w:cs="Calibri"/>
        </w:rPr>
        <w:pict>
          <v:shape id="_x0000_i1245" type="#_x0000_t75" style="width:20.1pt;height:15.65pt">
            <v:imagedata r:id="rId399" o:title=""/>
          </v:shape>
        </w:pict>
      </w:r>
      <w:r>
        <w:rPr>
          <w:rFonts w:ascii="Calibri" w:hAnsi="Calibri" w:cs="Calibri"/>
        </w:rPr>
        <w:t xml:space="preserve">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w:t>
      </w:r>
      <w:r>
        <w:rPr>
          <w:rFonts w:ascii="Calibri" w:hAnsi="Calibri" w:cs="Calibri"/>
        </w:rPr>
        <w:lastRenderedPageBreak/>
        <w:t>исполнителем в целях предоставления потребителям коммунальной услуги по холодному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46" type="#_x0000_t75" style="width:12.05pt;height:17.9pt">
            <v:imagedata r:id="rId401"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47" type="#_x0000_t75" style="width:17.45pt;height:15.65pt">
            <v:imagedata r:id="rId402"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48" type="#_x0000_t75" style="width:80.05pt;height:20.1pt">
            <v:imagedata r:id="rId40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49" type="#_x0000_t75" style="width:15.65pt;height:18.8pt">
            <v:imagedata r:id="rId404" o:title=""/>
          </v:shape>
        </w:pict>
      </w:r>
      <w:r>
        <w:rPr>
          <w:rFonts w:ascii="Calibri" w:hAnsi="Calibri" w:cs="Calibri"/>
        </w:rPr>
        <w:t>- норматив потребления холодного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50" type="#_x0000_t75" style="width:15.2pt;height:17.9pt">
            <v:imagedata r:id="rId405" o:title=""/>
          </v:shape>
        </w:pict>
      </w:r>
      <w:r>
        <w:rPr>
          <w:rFonts w:ascii="Calibri" w:hAnsi="Calibri" w:cs="Calibri"/>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51" type="#_x0000_t75" style="width:266.1pt;height:30.85pt">
            <v:imagedata r:id="rId406"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52" type="#_x0000_t75" style="width:17.45pt;height:15.65pt">
            <v:imagedata r:id="rId407" o:title=""/>
          </v:shape>
        </w:pict>
      </w:r>
      <w:r>
        <w:rPr>
          <w:rFonts w:ascii="Calibri" w:hAnsi="Calibri" w:cs="Calibri"/>
        </w:rPr>
        <w:t>-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w:t>
      </w:r>
      <w:hyperlink r:id="rId906"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907" w:history="1">
        <w:r>
          <w:rPr>
            <w:rFonts w:ascii="Calibri" w:hAnsi="Calibri" w:cs="Calibri"/>
            <w:color w:val="0000FF"/>
          </w:rPr>
          <w:t xml:space="preserve"> пункт</w:t>
        </w:r>
      </w:hyperlink>
      <w:r>
        <w:rPr>
          <w:rFonts w:ascii="Calibri" w:hAnsi="Calibri" w:cs="Calibri"/>
        </w:rPr>
        <w:pict>
          <v:shape id="_x0000_i1253" type="#_x0000_t75" style="width:17.45pt;height:15.65pt">
            <v:imagedata r:id="rId407"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54" type="#_x0000_t75" style="width:26.4pt;height:18.8pt">
            <v:imagedata r:id="rId410" o:title=""/>
          </v:shape>
        </w:pict>
      </w:r>
      <w:r>
        <w:rPr>
          <w:rFonts w:ascii="Calibri" w:hAnsi="Calibri" w:cs="Calibri"/>
        </w:rPr>
        <w:t>- объем (количество) коммунального ресурса, потребленный за расчетный период в u-м нежилом помещении, определенный в соответствии с</w:t>
      </w:r>
      <w:hyperlink r:id="rId908" w:history="1">
        <w:r>
          <w:rPr>
            <w:rFonts w:ascii="Calibri" w:hAnsi="Calibri" w:cs="Calibri"/>
            <w:color w:val="0000FF"/>
          </w:rPr>
          <w:t xml:space="preserve"> пунктом 4</w:t>
        </w:r>
      </w:hyperlink>
      <w:r>
        <w:rPr>
          <w:rFonts w:ascii="Calibri" w:hAnsi="Calibri" w:cs="Calibri"/>
        </w:rPr>
        <w:pict>
          <v:shape id="_x0000_i1255" type="#_x0000_t75" style="width:26.4pt;height:18.8pt">
            <v:imagedata r:id="rId410"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56" type="#_x0000_t75" style="width:32.2pt;height:18.8pt">
            <v:imagedata r:id="rId412" o:title=""/>
          </v:shape>
        </w:pict>
      </w:r>
      <w:r>
        <w:rPr>
          <w:rFonts w:ascii="Calibri" w:hAnsi="Calibri" w:cs="Calibr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57" type="#_x0000_t75" style="width:32.2pt;height:18.8pt">
            <v:imagedata r:id="rId413" o:title=""/>
          </v:shape>
        </w:pict>
      </w:r>
      <w:r>
        <w:rPr>
          <w:rFonts w:ascii="Calibri" w:hAnsi="Calibri" w:cs="Calibri"/>
        </w:rPr>
        <w:t>-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w:t>
      </w:r>
      <w:hyperlink r:id="rId909"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910" w:history="1">
        <w:r>
          <w:rPr>
            <w:rFonts w:ascii="Calibri" w:hAnsi="Calibri" w:cs="Calibri"/>
            <w:color w:val="0000FF"/>
          </w:rPr>
          <w:t xml:space="preserve"> пункт</w:t>
        </w:r>
      </w:hyperlink>
      <w:r>
        <w:rPr>
          <w:rFonts w:ascii="Calibri" w:hAnsi="Calibri" w:cs="Calibri"/>
        </w:rPr>
        <w:pict>
          <v:shape id="_x0000_i1258" type="#_x0000_t75" style="width:32.2pt;height:18.8pt">
            <v:imagedata r:id="rId413"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59" type="#_x0000_t75" style="width:20.1pt;height:15.65pt">
            <v:imagedata r:id="rId416" o:title=""/>
          </v:shape>
        </w:pict>
      </w:r>
      <w:r>
        <w:rPr>
          <w:rFonts w:ascii="Calibri" w:hAnsi="Calibri" w:cs="Calibri"/>
        </w:rPr>
        <w:t>- определяемый в соответствии с</w:t>
      </w:r>
      <w:hyperlink r:id="rId911" w:history="1">
        <w:r>
          <w:rPr>
            <w:rFonts w:ascii="Calibri" w:hAnsi="Calibri" w:cs="Calibri"/>
            <w:color w:val="0000FF"/>
          </w:rPr>
          <w:t xml:space="preserve"> пунктом 5</w:t>
        </w:r>
      </w:hyperlink>
      <w:r>
        <w:rPr>
          <w:rFonts w:ascii="Calibri" w:hAnsi="Calibri" w:cs="Calibri"/>
        </w:rPr>
        <w:pict>
          <v:shape id="_x0000_i1260" type="#_x0000_t75" style="width:20.1pt;height:15.65pt">
            <v:imagedata r:id="rId416" o:title=""/>
          </v:shape>
        </w:pict>
      </w:r>
      <w:r>
        <w:rPr>
          <w:rFonts w:ascii="Calibri" w:hAnsi="Calibri" w:cs="Calibri"/>
        </w:rPr>
        <w:t xml:space="preserve">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w:t>
      </w:r>
      <w:r>
        <w:rPr>
          <w:rFonts w:ascii="Calibri" w:hAnsi="Calibri" w:cs="Calibri"/>
        </w:rPr>
        <w:lastRenderedPageBreak/>
        <w:t>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61" type="#_x0000_t75" style="width:12.05pt;height:17.9pt">
            <v:imagedata r:id="rId418"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62" type="#_x0000_t75" style="width:17.45pt;height:15.65pt">
            <v:imagedata r:id="rId419"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для горячего водоснабжения, водоотведения и электроснабжения -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63" type="#_x0000_t75" style="width:80.05pt;height:20.1pt">
            <v:imagedata r:id="rId420"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64" type="#_x0000_t75" style="width:15.65pt;height:18.8pt">
            <v:imagedata r:id="rId421" o:title=""/>
          </v:shape>
        </w:pict>
      </w:r>
      <w:r>
        <w:rPr>
          <w:rFonts w:ascii="Calibri" w:hAnsi="Calibri" w:cs="Calibri"/>
        </w:rPr>
        <w:t>- норматив потребления j-й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65" type="#_x0000_t75" style="width:15.2pt;height:17.9pt">
            <v:imagedata r:id="rId422" o:title=""/>
          </v:shape>
        </w:pict>
      </w:r>
      <w:r>
        <w:rPr>
          <w:rFonts w:ascii="Calibri" w:hAnsi="Calibri" w:cs="Calibri"/>
        </w:rPr>
        <w:t>- количество граждан, постоянно и временно проживающих в v-м жилом помещении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для газоснабжения -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66" type="#_x0000_t75" style="width:237.9pt;height:18.8pt">
            <v:imagedata r:id="rId423"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67" type="#_x0000_t75" style="width:14.3pt;height:17.9pt">
            <v:imagedata r:id="rId424" o:title=""/>
          </v:shape>
        </w:pict>
      </w:r>
      <w:r>
        <w:rPr>
          <w:rFonts w:ascii="Calibri" w:hAnsi="Calibri" w:cs="Calibri"/>
        </w:rPr>
        <w:t>- общая площадь v-го 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68" type="#_x0000_t75" style="width:29.05pt;height:15.65pt">
            <v:imagedata r:id="rId425" o:title=""/>
          </v:shape>
        </w:pict>
      </w:r>
      <w:r>
        <w:rPr>
          <w:rFonts w:ascii="Calibri" w:hAnsi="Calibri" w:cs="Calibri"/>
        </w:rPr>
        <w:t>- норматив потребления коммунальной услуги по газоснабжению на отопление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69" type="#_x0000_t75" style="width:15.2pt;height:17.9pt">
            <v:imagedata r:id="rId426" o:title=""/>
          </v:shape>
        </w:pict>
      </w:r>
      <w:r>
        <w:rPr>
          <w:rFonts w:ascii="Calibri" w:hAnsi="Calibri" w:cs="Calibri"/>
        </w:rPr>
        <w:t>- количество граждан, постоянно и временно проживающих в v-м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70" type="#_x0000_t75" style="width:29.95pt;height:15.65pt">
            <v:imagedata r:id="rId427" o:title=""/>
          </v:shape>
        </w:pict>
      </w:r>
      <w:r>
        <w:rPr>
          <w:rFonts w:ascii="Calibri" w:hAnsi="Calibri" w:cs="Calibri"/>
        </w:rPr>
        <w:t>- норматив потребления коммунальной услуги по газоснабжению на приготовление пищи;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71" type="#_x0000_t75" style="width:29.05pt;height:15.65pt">
            <v:imagedata r:id="rId428"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15. Приходящийся на i-е жилое помещение (квартиру) или нежилое помещение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часть или все жилые и нежилые помещения оснащены индивидуальными и (или) общими (квартирными) приборами учета тепловой энергии, определяется по формуле 13:</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72" type="#_x0000_t75" style="width:287.1pt;height:36.2pt">
            <v:imagedata r:id="rId429"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73" type="#_x0000_t75" style="width:17.45pt;height:15.65pt">
            <v:imagedata r:id="rId430" o:title=""/>
          </v:shape>
        </w:pict>
      </w:r>
      <w:r>
        <w:rPr>
          <w:rFonts w:ascii="Calibri" w:hAnsi="Calibri" w:cs="Calibri"/>
        </w:rPr>
        <w:t>- объем (количество) тепловой энергии, потребленный за расчетный период в многоквартирном доме и определенный по показаниям коллективного (общедомового) прибора учета тепловой энергии, которым оснащен многоквартирный дом. В случаях, предусмотренных</w:t>
      </w:r>
      <w:hyperlink r:id="rId912" w:history="1">
        <w:r>
          <w:rPr>
            <w:rFonts w:ascii="Calibri" w:hAnsi="Calibri" w:cs="Calibri"/>
            <w:color w:val="0000FF"/>
          </w:rPr>
          <w:t xml:space="preserve"> пунктом 5</w:t>
        </w:r>
      </w:hyperlink>
      <w:r>
        <w:rPr>
          <w:rFonts w:ascii="Calibri" w:hAnsi="Calibri" w:cs="Calibri"/>
        </w:rPr>
        <w:t xml:space="preserve">9 Правил, для расчета размера платы за коммунальные услуги используется объем </w:t>
      </w:r>
      <w:r>
        <w:rPr>
          <w:rFonts w:ascii="Calibri" w:hAnsi="Calibri" w:cs="Calibri"/>
        </w:rPr>
        <w:lastRenderedPageBreak/>
        <w:t>(количество) коммунального ресурса, определенный в соответствии с положениями указанного</w:t>
      </w:r>
      <w:hyperlink r:id="rId913" w:history="1">
        <w:r>
          <w:rPr>
            <w:rFonts w:ascii="Calibri" w:hAnsi="Calibri" w:cs="Calibri"/>
            <w:color w:val="0000FF"/>
          </w:rPr>
          <w:t xml:space="preserve"> пункт</w:t>
        </w:r>
      </w:hyperlink>
      <w:r>
        <w:rPr>
          <w:rFonts w:ascii="Calibri" w:hAnsi="Calibri" w:cs="Calibri"/>
        </w:rPr>
        <w:pict>
          <v:shape id="_x0000_i1274" type="#_x0000_t75" style="width:17.45pt;height:15.65pt">
            <v:imagedata r:id="rId430"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75" type="#_x0000_t75" style="width:26.4pt;height:18.8pt">
            <v:imagedata r:id="rId433" o:title=""/>
          </v:shape>
        </w:pict>
      </w:r>
      <w:r>
        <w:rPr>
          <w:rFonts w:ascii="Calibri" w:hAnsi="Calibri" w:cs="Calibri"/>
        </w:rPr>
        <w:t>- объем (количество) тепловой энергии, потребленный за расчетный период в u-м нежилом помещении, определенный в соответствии с</w:t>
      </w:r>
      <w:hyperlink r:id="rId914" w:history="1">
        <w:r>
          <w:rPr>
            <w:rFonts w:ascii="Calibri" w:hAnsi="Calibri" w:cs="Calibri"/>
            <w:color w:val="0000FF"/>
          </w:rPr>
          <w:t xml:space="preserve"> пунктом 4</w:t>
        </w:r>
      </w:hyperlink>
      <w:r>
        <w:rPr>
          <w:rFonts w:ascii="Calibri" w:hAnsi="Calibri" w:cs="Calibri"/>
        </w:rPr>
        <w:pict>
          <v:shape id="_x0000_i1276" type="#_x0000_t75" style="width:26.4pt;height:18.8pt">
            <v:imagedata r:id="rId433"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77" type="#_x0000_t75" style="width:17.45pt;height:15.65pt">
            <v:imagedata r:id="rId435" o:title=""/>
          </v:shape>
        </w:pict>
      </w:r>
      <w:r>
        <w:rPr>
          <w:rFonts w:ascii="Calibri" w:hAnsi="Calibri" w:cs="Calibri"/>
        </w:rPr>
        <w:t>- норматив потребления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78" type="#_x0000_t75" style="width:14.3pt;height:17.9pt">
            <v:imagedata r:id="rId436" o:title=""/>
          </v:shape>
        </w:pict>
      </w:r>
      <w:r>
        <w:rPr>
          <w:rFonts w:ascii="Calibri" w:hAnsi="Calibri" w:cs="Calibri"/>
        </w:rPr>
        <w:t>- общая площадь v-го жилого помещения (квартиры) в многоквартирном доме, не оснащенного индивидуальным или общим (квартирным) прибором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79" type="#_x0000_t75" style="width:32.2pt;height:18.8pt">
            <v:imagedata r:id="rId437" o:title=""/>
          </v:shape>
        </w:pict>
      </w:r>
      <w:r>
        <w:rPr>
          <w:rFonts w:ascii="Calibri" w:hAnsi="Calibri" w:cs="Calibri"/>
        </w:rPr>
        <w:t>- объем тепловой энергии, потребленный за расчетный период в w-м жилом помещении (квартире), оснащенном индивидуальным или общим (квартирным) прибором учета тепловой энергии, определенный по показаниям такого прибора учета. В случаях, предусмотренных</w:t>
      </w:r>
      <w:hyperlink r:id="rId915"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916" w:history="1">
        <w:r>
          <w:rPr>
            <w:rFonts w:ascii="Calibri" w:hAnsi="Calibri" w:cs="Calibri"/>
            <w:color w:val="0000FF"/>
          </w:rPr>
          <w:t xml:space="preserve"> пункт</w:t>
        </w:r>
      </w:hyperlink>
      <w:r>
        <w:rPr>
          <w:rFonts w:ascii="Calibri" w:hAnsi="Calibri" w:cs="Calibri"/>
        </w:rPr>
        <w:pict>
          <v:shape id="_x0000_i1280" type="#_x0000_t75" style="width:32.2pt;height:18.8pt">
            <v:imagedata r:id="rId437"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1" type="#_x0000_t75" style="width:20.1pt;height:15.65pt">
            <v:imagedata r:id="rId440" o:title=""/>
          </v:shape>
        </w:pict>
      </w:r>
      <w:r>
        <w:rPr>
          <w:rFonts w:ascii="Calibri" w:hAnsi="Calibri" w:cs="Calibri"/>
        </w:rPr>
        <w:t>- объем (количество) тепловой энергии, определяемый в соответствии с</w:t>
      </w:r>
      <w:hyperlink r:id="rId917" w:history="1">
        <w:r>
          <w:rPr>
            <w:rFonts w:ascii="Calibri" w:hAnsi="Calibri" w:cs="Calibri"/>
            <w:color w:val="0000FF"/>
          </w:rPr>
          <w:t xml:space="preserve"> пунктом 5</w:t>
        </w:r>
      </w:hyperlink>
      <w:r>
        <w:rPr>
          <w:rFonts w:ascii="Calibri" w:hAnsi="Calibri" w:cs="Calibri"/>
        </w:rPr>
        <w:pict>
          <v:shape id="_x0000_i1282" type="#_x0000_t75" style="width:20.1pt;height:15.65pt">
            <v:imagedata r:id="rId440" o:title=""/>
          </v:shape>
        </w:pict>
      </w:r>
      <w:r>
        <w:rPr>
          <w:rFonts w:ascii="Calibri" w:hAnsi="Calibri" w:cs="Calibri"/>
        </w:rPr>
        <w:t>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3" type="#_x0000_t75" style="width:12.05pt;height:17.9pt">
            <v:imagedata r:id="rId442"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4" type="#_x0000_t75" style="width:17.45pt;height:15.65pt">
            <v:imagedata r:id="rId443"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16. Приходящийся на i-е жилое помещение (квартиру) или нежилое помещение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во всех жилых и нежилых помещениях отсутствуют индивидуальные и общие (квартирные) приборы учета тепловой энергии, определяется по формуле 14: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85" type="#_x0000_t75" style="width:134.15pt;height:33.1pt">
            <v:imagedata r:id="rId44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6" type="#_x0000_t75" style="width:17.45pt;height:15.65pt">
            <v:imagedata r:id="rId445" o:title=""/>
          </v:shape>
        </w:pict>
      </w:r>
      <w:r>
        <w:rPr>
          <w:rFonts w:ascii="Calibri" w:hAnsi="Calibri" w:cs="Calibri"/>
        </w:rPr>
        <w:t>- объем (количество) тепловой энергии, потребленный за расчетный период в многоквартирном доме и определенный по показаниям коллективного (общедомового) прибора учета тепловой энергии, которым оснащен многоквартирный дом. В случаях, предусмотренных</w:t>
      </w:r>
      <w:hyperlink r:id="rId918" w:history="1">
        <w:r>
          <w:rPr>
            <w:rFonts w:ascii="Calibri" w:hAnsi="Calibri" w:cs="Calibri"/>
            <w:color w:val="0000FF"/>
          </w:rPr>
          <w:t xml:space="preserve"> пунктом 5</w:t>
        </w:r>
      </w:hyperlink>
      <w:r>
        <w:rPr>
          <w:rFonts w:ascii="Calibri" w:hAnsi="Calibri" w:cs="Calibri"/>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919" w:history="1">
        <w:r>
          <w:rPr>
            <w:rFonts w:ascii="Calibri" w:hAnsi="Calibri" w:cs="Calibri"/>
            <w:color w:val="0000FF"/>
          </w:rPr>
          <w:t xml:space="preserve"> пункт</w:t>
        </w:r>
      </w:hyperlink>
      <w:r>
        <w:rPr>
          <w:rFonts w:ascii="Calibri" w:hAnsi="Calibri" w:cs="Calibri"/>
        </w:rPr>
        <w:pict>
          <v:shape id="_x0000_i1287" type="#_x0000_t75" style="width:17.45pt;height:15.65pt">
            <v:imagedata r:id="rId445" o:title=""/>
          </v:shape>
        </w:pict>
      </w:r>
      <w:r>
        <w:rPr>
          <w:rFonts w:ascii="Calibri" w:hAnsi="Calibri" w:cs="Calibri"/>
        </w:rPr>
        <w:t>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8" type="#_x0000_t75" style="width:17.45pt;height:15.65pt">
            <v:imagedata r:id="rId448"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89" type="#_x0000_t75" style="width:14.3pt;height:15.65pt">
            <v:imagedata r:id="rId449" o:title=""/>
          </v:shape>
        </w:pict>
      </w:r>
      <w:r>
        <w:rPr>
          <w:rFonts w:ascii="Calibri" w:hAnsi="Calibri" w:cs="Calibri"/>
        </w:rPr>
        <w:t>- общая площадь всех помещений в многоквартирном доме, включая помещения, входящие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0" type="#_x0000_t75" style="width:12.05pt;height:17.9pt">
            <v:imagedata r:id="rId450"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17. Приходящийся на i-е жилое помещение (квартиру) или нежилое помещение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не оборудованном коллективным (общедомовым) прибором учета, определяется по формуле 15:</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91" type="#_x0000_t75" style="width:114.95pt;height:30.85pt">
            <v:imagedata r:id="rId451"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2" type="#_x0000_t75" style="width:24.6pt;height:15.65pt">
            <v:imagedata r:id="rId452" o:title=""/>
          </v:shape>
        </w:pict>
      </w:r>
      <w:r>
        <w:rPr>
          <w:rFonts w:ascii="Calibri" w:hAnsi="Calibri" w:cs="Calibri"/>
        </w:rPr>
        <w:t>- норматив потребления соответствующего вида коммунальной услуги, предоставленной за расчетный период на общедомовые нужды в многоквартирном доме, установленный в соответствии с</w:t>
      </w:r>
      <w:hyperlink r:id="rId920" w:history="1">
        <w:r>
          <w:rPr>
            <w:rFonts w:ascii="Calibri" w:hAnsi="Calibri" w:cs="Calibri"/>
            <w:color w:val="0000FF"/>
          </w:rPr>
          <w:t xml:space="preserve"> Правилам</w:t>
        </w:r>
      </w:hyperlink>
      <w:r>
        <w:rPr>
          <w:rFonts w:ascii="Calibri" w:hAnsi="Calibri" w:cs="Calibri"/>
        </w:rPr>
        <w:pict>
          <v:shape id="_x0000_i1293" type="#_x0000_t75" style="width:24.6pt;height:15.65pt">
            <v:imagedata r:id="rId452" o:title=""/>
          </v:shape>
        </w:pict>
      </w:r>
      <w:r>
        <w:rPr>
          <w:rFonts w:ascii="Calibri" w:hAnsi="Calibri" w:cs="Calibri"/>
        </w:rPr>
        <w:t>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4" type="#_x0000_t75" style="width:17.45pt;height:15.65pt">
            <v:imagedata r:id="rId454" o:title=""/>
          </v:shape>
        </w:pict>
      </w:r>
      <w:r>
        <w:rPr>
          <w:rFonts w:ascii="Calibri" w:hAnsi="Calibri" w:cs="Calibri"/>
        </w:rPr>
        <w:t>- общая площадь помещений, входящих в состав общего имущества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5" type="#_x0000_t75" style="width:12.05pt;height:17.9pt">
            <v:imagedata r:id="rId455"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6" type="#_x0000_t75" style="width:17.45pt;height:15.65pt">
            <v:imagedata r:id="rId456"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r:id="rId921" w:history="1">
        <w:r>
          <w:rPr>
            <w:rFonts w:ascii="Calibri" w:hAnsi="Calibri" w:cs="Calibri"/>
            <w:color w:val="0000FF"/>
          </w:rPr>
          <w:t>пункту 50</w:t>
        </w:r>
      </w:hyperlink>
      <w:r>
        <w:rPr>
          <w:rFonts w:ascii="Calibri" w:hAnsi="Calibri" w:cs="Calibri"/>
        </w:rPr>
        <w:t xml:space="preserve"> Правил определяется по формуле 16:</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297" type="#_x0000_t75" style="width:80.95pt;height:20.1pt">
            <v:imagedata r:id="rId45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8" type="#_x0000_t75" style="width:24.15pt;height:20.1pt">
            <v:imagedata r:id="rId459" o:title=""/>
          </v:shape>
        </w:pict>
      </w:r>
      <w:r>
        <w:rPr>
          <w:rFonts w:ascii="Calibri" w:hAnsi="Calibri" w:cs="Calibr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299" type="#_x0000_t75" style="width:18.8pt;height:15.2pt">
            <v:imagedata r:id="rId460"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00" type="#_x0000_t75" style="width:84.05pt;height:35.35pt">
            <v:imagedata r:id="rId461"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01" type="#_x0000_t75" style="width:24.15pt;height:18.8pt">
            <v:imagedata r:id="rId462" o:title=""/>
          </v:shape>
        </w:pict>
      </w:r>
      <w:r>
        <w:rPr>
          <w:rFonts w:ascii="Calibri" w:hAnsi="Calibri" w:cs="Calibri"/>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w:t>
      </w:r>
      <w:r>
        <w:rPr>
          <w:rFonts w:ascii="Calibri" w:hAnsi="Calibri" w:cs="Calibri"/>
        </w:rPr>
        <w:lastRenderedPageBreak/>
        <w:t>период на общедомовые нужды в многоквартирном доме и приходящийся на i-ю коммунальную квартиру, рассчитанный в соответствии с</w:t>
      </w:r>
      <w:hyperlink r:id="rId922" w:history="1">
        <w:r>
          <w:rPr>
            <w:rFonts w:ascii="Calibri" w:hAnsi="Calibri" w:cs="Calibri"/>
            <w:color w:val="0000FF"/>
          </w:rPr>
          <w:t xml:space="preserve"> пунктами 1</w:t>
        </w:r>
      </w:hyperlink>
      <w:r>
        <w:rPr>
          <w:rFonts w:ascii="Calibri" w:hAnsi="Calibri" w:cs="Calibri"/>
        </w:rPr>
        <w:t>1 -</w:t>
      </w:r>
      <w:hyperlink r:id="rId923" w:history="1">
        <w:r>
          <w:rPr>
            <w:rFonts w:ascii="Calibri" w:hAnsi="Calibri" w:cs="Calibri"/>
            <w:color w:val="0000FF"/>
          </w:rPr>
          <w:t xml:space="preserve"> 1</w:t>
        </w:r>
      </w:hyperlink>
      <w:r>
        <w:rPr>
          <w:rFonts w:ascii="Calibri" w:hAnsi="Calibri" w:cs="Calibri"/>
        </w:rPr>
        <w:pict>
          <v:shape id="_x0000_i1302" type="#_x0000_t75" style="width:24.15pt;height:18.8pt">
            <v:imagedata r:id="rId462" o:title=""/>
          </v:shape>
        </w:pict>
      </w:r>
      <w:r>
        <w:rPr>
          <w:rFonts w:ascii="Calibri" w:hAnsi="Calibri" w:cs="Calibri"/>
        </w:rPr>
        <w:t>7 настоящего приложения;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03" type="#_x0000_t75" style="width:17.45pt;height:18.8pt">
            <v:imagedata r:id="rId465"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04" type="#_x0000_t75" style="width:14.3pt;height:18.8pt">
            <v:imagedata r:id="rId466" o:title=""/>
          </v:shape>
        </w:pict>
      </w:r>
      <w:r>
        <w:rPr>
          <w:rFonts w:ascii="Calibri" w:hAnsi="Calibri" w:cs="Calibri"/>
        </w:rPr>
        <w:t>- общая жилая площадь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IV. Расчет размера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жилом помещении (квартире) или нежилом помещении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 самостоятельном производстве исполнителем</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 коммунальной услуги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(при отсутствии централизованного теплоснабжения</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и (или) горячего водоснабжения)</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r:id="rId924" w:history="1">
        <w:r>
          <w:rPr>
            <w:rFonts w:ascii="Calibri" w:hAnsi="Calibri" w:cs="Calibri"/>
            <w:color w:val="0000FF"/>
          </w:rPr>
          <w:t>пункту 54</w:t>
        </w:r>
      </w:hyperlink>
      <w:r>
        <w:rPr>
          <w:rFonts w:ascii="Calibri" w:hAnsi="Calibri" w:cs="Calibri"/>
        </w:rPr>
        <w:t xml:space="preserve"> Правил определяется по формуле 18:</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05" type="#_x0000_t75" style="width:115.85pt;height:30.85pt">
            <v:imagedata r:id="rId46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06" type="#_x0000_t75" style="width:20.1pt;height:18.8pt">
            <v:imagedata r:id="rId469" o:title=""/>
          </v:shape>
        </w:pict>
      </w:r>
      <w:r>
        <w:rPr>
          <w:rFonts w:ascii="Calibri" w:hAnsi="Calibri" w:cs="Calibri"/>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07" type="#_x0000_t75" style="width:12.05pt;height:17.9pt">
            <v:imagedata r:id="rId470" o:title=""/>
          </v:shape>
        </w:pict>
      </w:r>
      <w:r>
        <w:rPr>
          <w:rFonts w:ascii="Calibri" w:hAnsi="Calibri" w:cs="Calibri"/>
        </w:rPr>
        <w:t>- общая площадь i-го жилого помещения (квартиры) или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08" type="#_x0000_t75" style="width:17.45pt;height:15.65pt">
            <v:imagedata r:id="rId471" o:title=""/>
          </v:shape>
        </w:pict>
      </w:r>
      <w:r>
        <w:rPr>
          <w:rFonts w:ascii="Calibri" w:hAnsi="Calibri" w:cs="Calibri"/>
        </w:rPr>
        <w:t>- общая площадь всех жилых помещений (квартир) и нежилых помещений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09" type="#_x0000_t75" style="width:18.8pt;height:18.8pt">
            <v:imagedata r:id="rId472" o:title=""/>
          </v:shape>
        </w:pict>
      </w:r>
      <w:r>
        <w:rPr>
          <w:rFonts w:ascii="Calibri" w:hAnsi="Calibri" w:cs="Calibri"/>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925" w:history="1">
        <w:r>
          <w:rPr>
            <w:rFonts w:ascii="Calibri" w:hAnsi="Calibri" w:cs="Calibri"/>
            <w:color w:val="0000FF"/>
          </w:rPr>
          <w:t>пункту 50</w:t>
        </w:r>
      </w:hyperlink>
      <w:r>
        <w:rPr>
          <w:rFonts w:ascii="Calibri" w:hAnsi="Calibri" w:cs="Calibri"/>
        </w:rPr>
        <w:t xml:space="preserve"> Правил определяется по формуле 19:</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10" type="#_x0000_t75" style="width:67.1pt;height:35.35pt">
            <v:imagedata r:id="rId47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11" type="#_x0000_t75" style="width:15.2pt;height:18.8pt">
            <v:imagedata r:id="rId475" o:title=""/>
          </v:shape>
        </w:pict>
      </w:r>
      <w:r>
        <w:rPr>
          <w:rFonts w:ascii="Calibri" w:hAnsi="Calibri" w:cs="Calibri"/>
        </w:rPr>
        <w:t>- размер платы за коммунальную услугу по отоплению за расчетный период, определенный в соответствии с</w:t>
      </w:r>
      <w:hyperlink r:id="rId926" w:history="1">
        <w:r>
          <w:rPr>
            <w:rFonts w:ascii="Calibri" w:hAnsi="Calibri" w:cs="Calibri"/>
            <w:color w:val="0000FF"/>
          </w:rPr>
          <w:t xml:space="preserve"> формулой 1</w:t>
        </w:r>
      </w:hyperlink>
      <w:r>
        <w:rPr>
          <w:rFonts w:ascii="Calibri" w:hAnsi="Calibri" w:cs="Calibri"/>
        </w:rPr>
        <w:pict>
          <v:shape id="_x0000_i1312" type="#_x0000_t75" style="width:15.2pt;height:18.8pt">
            <v:imagedata r:id="rId475" o:title=""/>
          </v:shape>
        </w:pict>
      </w:r>
      <w:r>
        <w:rPr>
          <w:rFonts w:ascii="Calibri" w:hAnsi="Calibri" w:cs="Calibri"/>
        </w:rPr>
        <w:t>8, предусмотренной настоящим приложением, для i-й коммунальной квартиры;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313" type="#_x0000_t75" style="width:17.45pt;height:18.8pt">
            <v:imagedata r:id="rId477"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14" type="#_x0000_t75" style="width:14.3pt;height:18.8pt">
            <v:imagedata r:id="rId478" o:title=""/>
          </v:shape>
        </w:pict>
      </w:r>
      <w:r>
        <w:rPr>
          <w:rFonts w:ascii="Calibri" w:hAnsi="Calibri" w:cs="Calibri"/>
        </w:rPr>
        <w:t>- общая жилая площадь комнат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r:id="rId927" w:history="1">
        <w:r>
          <w:rPr>
            <w:rFonts w:ascii="Calibri" w:hAnsi="Calibri" w:cs="Calibri"/>
            <w:color w:val="0000FF"/>
          </w:rPr>
          <w:t>пункту 54</w:t>
        </w:r>
      </w:hyperlink>
      <w:r>
        <w:rPr>
          <w:rFonts w:ascii="Calibri" w:hAnsi="Calibri" w:cs="Calibri"/>
        </w:rPr>
        <w:t xml:space="preserve"> Правил определяется по формуле 20:</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15" type="#_x0000_t75" style="width:183.8pt;height:42.05pt">
            <v:imagedata r:id="rId480"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16" type="#_x0000_t75" style="width:18.8pt;height:18.8pt">
            <v:imagedata r:id="rId481" o:title=""/>
          </v:shape>
        </w:pict>
      </w:r>
      <w:r>
        <w:rPr>
          <w:rFonts w:ascii="Calibri" w:hAnsi="Calibri" w:cs="Calibri"/>
        </w:rPr>
        <w:t>-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w:t>
      </w:r>
      <w:hyperlink r:id="rId928" w:history="1">
        <w:r>
          <w:rPr>
            <w:rFonts w:ascii="Calibri" w:hAnsi="Calibri" w:cs="Calibri"/>
            <w:color w:val="0000FF"/>
          </w:rPr>
          <w:t xml:space="preserve"> пунктами 4</w:t>
        </w:r>
      </w:hyperlink>
      <w:r>
        <w:rPr>
          <w:rFonts w:ascii="Calibri" w:hAnsi="Calibri" w:cs="Calibri"/>
        </w:rPr>
        <w:t>2 и</w:t>
      </w:r>
      <w:hyperlink r:id="rId929" w:history="1">
        <w:r>
          <w:rPr>
            <w:rFonts w:ascii="Calibri" w:hAnsi="Calibri" w:cs="Calibri"/>
            <w:color w:val="0000FF"/>
          </w:rPr>
          <w:t xml:space="preserve"> 4</w:t>
        </w:r>
      </w:hyperlink>
      <w:r>
        <w:rPr>
          <w:rFonts w:ascii="Calibri" w:hAnsi="Calibri" w:cs="Calibri"/>
        </w:rPr>
        <w:pict>
          <v:shape id="_x0000_i1317" type="#_x0000_t75" style="width:18.8pt;height:18.8pt">
            <v:imagedata r:id="rId481" o:title=""/>
          </v:shape>
        </w:pict>
      </w:r>
      <w:r>
        <w:rPr>
          <w:rFonts w:ascii="Calibri" w:hAnsi="Calibri" w:cs="Calibri"/>
        </w:rPr>
        <w:t>3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18" type="#_x0000_t75" style="width:18.8pt;height:15.2pt">
            <v:imagedata r:id="rId484" o:title=""/>
          </v:shape>
        </w:pict>
      </w:r>
      <w:r>
        <w:rPr>
          <w:rFonts w:ascii="Calibri" w:hAnsi="Calibri" w:cs="Calibri"/>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19" type="#_x0000_t75" style="width:20.1pt;height:18.8pt">
            <v:imagedata r:id="rId485" o:title=""/>
          </v:shape>
        </w:pict>
      </w:r>
      <w:r>
        <w:rPr>
          <w:rFonts w:ascii="Calibri" w:hAnsi="Calibri" w:cs="Calibri"/>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0" type="#_x0000_t75" style="width:18.8pt;height:18.8pt">
            <v:imagedata r:id="rId486" o:title=""/>
          </v:shape>
        </w:pict>
      </w:r>
      <w:r>
        <w:rPr>
          <w:rFonts w:ascii="Calibri" w:hAnsi="Calibri" w:cs="Calibri"/>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930" w:history="1">
        <w:r>
          <w:rPr>
            <w:rFonts w:ascii="Calibri" w:hAnsi="Calibri" w:cs="Calibri"/>
            <w:color w:val="0000FF"/>
          </w:rPr>
          <w:t>пункту 50</w:t>
        </w:r>
      </w:hyperlink>
      <w:r>
        <w:rPr>
          <w:rFonts w:ascii="Calibri" w:hAnsi="Calibri" w:cs="Calibri"/>
        </w:rPr>
        <w:t xml:space="preserve"> Правил определяется по формуле 21:</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21" type="#_x0000_t75" style="width:1in;height:35.35pt">
            <v:imagedata r:id="rId488"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2" type="#_x0000_t75" style="width:17.45pt;height:18.8pt">
            <v:imagedata r:id="rId489" o:title=""/>
          </v:shape>
        </w:pict>
      </w:r>
      <w:r>
        <w:rPr>
          <w:rFonts w:ascii="Calibri" w:hAnsi="Calibri" w:cs="Calibri"/>
        </w:rPr>
        <w:t>- размер платы за коммунальную услугу по горячему водоснабжению за расчетный период, определенный в соответствии с</w:t>
      </w:r>
      <w:hyperlink r:id="rId931" w:history="1">
        <w:r>
          <w:rPr>
            <w:rFonts w:ascii="Calibri" w:hAnsi="Calibri" w:cs="Calibri"/>
            <w:color w:val="0000FF"/>
          </w:rPr>
          <w:t xml:space="preserve"> формулой 2</w:t>
        </w:r>
      </w:hyperlink>
      <w:r>
        <w:rPr>
          <w:rFonts w:ascii="Calibri" w:hAnsi="Calibri" w:cs="Calibri"/>
        </w:rPr>
        <w:pict>
          <v:shape id="_x0000_i1323" type="#_x0000_t75" style="width:17.45pt;height:18.8pt">
            <v:imagedata r:id="rId489" o:title=""/>
          </v:shape>
        </w:pict>
      </w:r>
      <w:r>
        <w:rPr>
          <w:rFonts w:ascii="Calibri" w:hAnsi="Calibri" w:cs="Calibri"/>
        </w:rPr>
        <w:t>0, предусмотренной настоящим приложением, для i-й коммунальной квартиры;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4" type="#_x0000_t75" style="width:17.45pt;height:18.8pt">
            <v:imagedata r:id="rId491"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5" type="#_x0000_t75" style="width:12.95pt;height:17.9pt">
            <v:imagedata r:id="rId492" o:title=""/>
          </v:shape>
        </w:pict>
      </w:r>
      <w:r>
        <w:rPr>
          <w:rFonts w:ascii="Calibri" w:hAnsi="Calibri" w:cs="Calibri"/>
        </w:rPr>
        <w:t>- количество граждан, постоянно и временно проживающих в i-й коммунальной квартире.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V. Размер платы за коммунальную услугу,</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в домовладении при использовании им земельного участка</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и расположенных на нем надворных построек, в случае, если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домовладение не оборудовано индивидуальным прибором учета</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lastRenderedPageBreak/>
        <w:t>соответствующего вида коммунального ресурса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r:id="rId932" w:history="1">
        <w:r>
          <w:rPr>
            <w:rFonts w:ascii="Calibri" w:hAnsi="Calibri" w:cs="Calibri"/>
            <w:color w:val="0000FF"/>
          </w:rPr>
          <w:t>пункту 49</w:t>
        </w:r>
      </w:hyperlink>
      <w:r>
        <w:rPr>
          <w:rFonts w:ascii="Calibri" w:hAnsi="Calibri" w:cs="Calibri"/>
        </w:rPr>
        <w:t xml:space="preserve"> Правил по формуле 22: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26" type="#_x0000_t75" style="width:113.15pt;height:24.15pt">
            <v:imagedata r:id="rId494" o:title=""/>
          </v:shape>
        </w:pict>
      </w:r>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7" type="#_x0000_t75" style="width:18.8pt;height:17.9pt">
            <v:imagedata r:id="rId495" o:title=""/>
          </v:shape>
        </w:pict>
      </w:r>
      <w:r>
        <w:rPr>
          <w:rFonts w:ascii="Calibri" w:hAnsi="Calibri" w:cs="Calibri"/>
        </w:rPr>
        <w:t>-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w:t>
      </w:r>
      <w:hyperlink r:id="rId933" w:history="1">
        <w:r>
          <w:rPr>
            <w:rFonts w:ascii="Calibri" w:hAnsi="Calibri" w:cs="Calibri"/>
            <w:color w:val="0000FF"/>
          </w:rPr>
          <w:t xml:space="preserve"> Правила</w:t>
        </w:r>
      </w:hyperlink>
      <w:r>
        <w:rPr>
          <w:rFonts w:ascii="Calibri" w:hAnsi="Calibri" w:cs="Calibri"/>
        </w:rPr>
        <w:pict>
          <v:shape id="_x0000_i1328" type="#_x0000_t75" style="width:18.8pt;height:17.9pt">
            <v:imagedata r:id="rId495" o:title=""/>
          </v:shape>
        </w:pict>
      </w:r>
      <w:r>
        <w:rPr>
          <w:rFonts w:ascii="Calibri" w:hAnsi="Calibri" w:cs="Calibri"/>
        </w:rPr>
        <w:t>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29" type="#_x0000_t75" style="width:21pt;height:18.8pt">
            <v:imagedata r:id="rId497" o:title=""/>
          </v:shape>
        </w:pict>
      </w:r>
      <w:r>
        <w:rPr>
          <w:rFonts w:ascii="Calibri" w:hAnsi="Calibri" w:cs="Calibri"/>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0" type="#_x0000_t75" style="width:18.8pt;height:15.2pt">
            <v:imagedata r:id="rId498"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outlineLvl w:val="2"/>
        <w:rPr>
          <w:rFonts w:ascii="Calibri" w:hAnsi="Calibri" w:cs="Calibri"/>
        </w:rPr>
      </w:pPr>
      <w:r>
        <w:rPr>
          <w:rFonts w:ascii="Calibri" w:hAnsi="Calibri" w:cs="Calibri"/>
        </w:rPr>
        <w:t>VI. Расчет приходящегося на каждое жилое и нежилое</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помещение в многоквартирном доме количества единиц</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постоянной величины при расчете размера платы</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за коммунальную услугу при применении</w:t>
      </w: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двухставочного тарифа (цены)</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934"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приходящееся на все жилые помещения количество единиц постоянной величины распределяется между жилыми помещениями: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объемов коммунальных ресурсов: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Гкал;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куб. метр;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нормативов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отопление - Гкал на 1 кв. метр общей площади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горячее водоснабжение, водоотведение - куб. метр на 1 человека;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отопление жилых помещений - куб. метр на 1 кв. метр общей площади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кВт·ч на человека;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тарифов (цен) на коммунальные ресурсы: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рублей/Гкал;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рублей/куб. метр;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рублей/кВт·час;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площадей помещений - кв. метр;</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количества граждан - человек;</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размера платы за коммунальную услугу - рубль.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935" w:history="1">
        <w:r>
          <w:rPr>
            <w:rFonts w:ascii="Calibri" w:hAnsi="Calibri" w:cs="Calibri"/>
            <w:color w:val="0000FF"/>
          </w:rPr>
          <w:t>законодательством</w:t>
        </w:r>
      </w:hyperlink>
      <w:r>
        <w:rPr>
          <w:rFonts w:ascii="Calibri" w:hAnsi="Calibri" w:cs="Calibri"/>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5AA0" w:rsidRDefault="00D45AA0">
      <w:pPr>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pStyle w:val="ConsPlusTitle"/>
        <w:widowControl/>
        <w:jc w:val="center"/>
      </w:pPr>
      <w:r>
        <w:t>ИЗМЕНЕНИЯ,</w:t>
      </w:r>
    </w:p>
    <w:p w:rsidR="00D45AA0" w:rsidRDefault="00D45AA0">
      <w:pPr>
        <w:pStyle w:val="ConsPlusTitle"/>
        <w:widowControl/>
        <w:jc w:val="center"/>
      </w:pPr>
      <w:r>
        <w:t>КОТОРЫЕ ВНОСЯТСЯ В АКТЫ ПРАВИТЕЛЬСТВА РОССИЙСКОЙ ФЕДЕРАЦИИ</w:t>
      </w:r>
    </w:p>
    <w:p w:rsidR="00D45AA0" w:rsidRDefault="00D45AA0">
      <w:pPr>
        <w:pStyle w:val="ConsPlusTitle"/>
        <w:widowControl/>
        <w:jc w:val="center"/>
      </w:pPr>
      <w:r>
        <w:t>ПО ВОПРОСАМ ПРЕДОСТАВЛЕНИЯ КОММУНАЛЬНЫХ УСЛУГ</w:t>
      </w:r>
    </w:p>
    <w:p w:rsidR="00D45AA0" w:rsidRDefault="00D45AA0">
      <w:pPr>
        <w:autoSpaceDE w:val="0"/>
        <w:autoSpaceDN w:val="0"/>
        <w:adjustRightInd w:val="0"/>
        <w:spacing w:after="0" w:line="240" w:lineRule="auto"/>
        <w:jc w:val="center"/>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3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37" w:history="1">
        <w:r>
          <w:rPr>
            <w:rFonts w:ascii="Calibri" w:hAnsi="Calibri" w:cs="Calibri"/>
            <w:color w:val="0000FF"/>
          </w:rPr>
          <w:t>Пункт 13</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Изменение нормативов потребления коммунальных услуг осуществляется в следующих случаях:</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938"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последнее предложение </w:t>
      </w:r>
      <w:hyperlink r:id="rId939" w:history="1">
        <w:r>
          <w:rPr>
            <w:rFonts w:ascii="Calibri" w:hAnsi="Calibri" w:cs="Calibri"/>
            <w:color w:val="0000FF"/>
          </w:rPr>
          <w:t>подпункта "а"</w:t>
        </w:r>
      </w:hyperlink>
      <w:r>
        <w:rPr>
          <w:rFonts w:ascii="Calibri" w:hAnsi="Calibri" w:cs="Calibri"/>
        </w:rPr>
        <w:t xml:space="preserve"> и последнее предложение </w:t>
      </w:r>
      <w:hyperlink r:id="rId940" w:history="1">
        <w:r>
          <w:rPr>
            <w:rFonts w:ascii="Calibri" w:hAnsi="Calibri" w:cs="Calibri"/>
            <w:color w:val="0000FF"/>
          </w:rPr>
          <w:t>подпункта "б" пункта 19</w:t>
        </w:r>
      </w:hyperlink>
      <w:r>
        <w:rPr>
          <w:rFonts w:ascii="Calibri" w:hAnsi="Calibri" w:cs="Calibri"/>
        </w:rPr>
        <w:t xml:space="preserve"> исключить;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941" w:history="1">
        <w:r>
          <w:rPr>
            <w:rFonts w:ascii="Calibri" w:hAnsi="Calibri" w:cs="Calibri"/>
            <w:color w:val="0000FF"/>
          </w:rPr>
          <w:t>пункте 20</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hyperlink r:id="rId942" w:history="1">
        <w:r>
          <w:rPr>
            <w:rFonts w:ascii="Calibri" w:hAnsi="Calibri" w:cs="Calibri"/>
            <w:color w:val="0000FF"/>
          </w:rPr>
          <w:t>подпункт "а"</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hyperlink r:id="rId943" w:history="1">
        <w:r>
          <w:rPr>
            <w:rFonts w:ascii="Calibri" w:hAnsi="Calibri" w:cs="Calibri"/>
            <w:color w:val="0000FF"/>
          </w:rPr>
          <w:t>подпункт "в"</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hyperlink r:id="rId944"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45" w:history="1">
        <w:r>
          <w:rPr>
            <w:rFonts w:ascii="Calibri" w:hAnsi="Calibri" w:cs="Calibri"/>
            <w:color w:val="0000FF"/>
          </w:rPr>
          <w:t>пункт 22</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946" w:history="1">
        <w:r>
          <w:rPr>
            <w:rFonts w:ascii="Calibri" w:hAnsi="Calibri" w:cs="Calibri"/>
            <w:color w:val="0000FF"/>
          </w:rPr>
          <w:t>абзац первый пункта 23</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947" w:history="1">
        <w:r>
          <w:rPr>
            <w:rFonts w:ascii="Calibri" w:hAnsi="Calibri" w:cs="Calibri"/>
            <w:color w:val="0000FF"/>
          </w:rPr>
          <w:t>пункте 25</w:t>
        </w:r>
      </w:hyperlink>
      <w:r>
        <w:rPr>
          <w:rFonts w:ascii="Calibri" w:hAnsi="Calibri" w:cs="Calibr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948" w:history="1">
        <w:r>
          <w:rPr>
            <w:rFonts w:ascii="Calibri" w:hAnsi="Calibri" w:cs="Calibri"/>
            <w:color w:val="0000FF"/>
          </w:rPr>
          <w:t>пункте 27</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слова "за коммунальные услуги" заменить словами "за коммунальную услугу отопления";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слова "подпунктами "а" и "б" пункта 19," исключить;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949" w:history="1">
        <w:r>
          <w:rPr>
            <w:rFonts w:ascii="Calibri" w:hAnsi="Calibri" w:cs="Calibri"/>
            <w:color w:val="0000FF"/>
          </w:rPr>
          <w:t>подпункте "а" пункта 80</w:t>
        </w:r>
      </w:hyperlink>
      <w:r>
        <w:rPr>
          <w:rFonts w:ascii="Calibri" w:hAnsi="Calibri" w:cs="Calibri"/>
        </w:rPr>
        <w:t xml:space="preserve"> слова "превышающей 6 ежемесячных размеров" заменить словами "превышающей 3 ежемесячных размера";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950" w:history="1">
        <w:r>
          <w:rPr>
            <w:rFonts w:ascii="Calibri" w:hAnsi="Calibri" w:cs="Calibri"/>
            <w:color w:val="0000FF"/>
          </w:rPr>
          <w:t>приложении N 2</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1" w:history="1">
        <w:r>
          <w:rPr>
            <w:rFonts w:ascii="Calibri" w:hAnsi="Calibri" w:cs="Calibri"/>
            <w:color w:val="0000FF"/>
          </w:rPr>
          <w:t>пункте 1</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2"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3" w:history="1">
        <w:r>
          <w:rPr>
            <w:rFonts w:ascii="Calibri" w:hAnsi="Calibri" w:cs="Calibri"/>
            <w:color w:val="0000FF"/>
          </w:rPr>
          <w:t>подпункте 1</w:t>
        </w:r>
      </w:hyperlink>
      <w:r>
        <w:rPr>
          <w:rFonts w:ascii="Calibri" w:hAnsi="Calibri" w:cs="Calibri"/>
        </w:rPr>
        <w:t xml:space="preserve"> слова "в i-том жилом помещении многоквартирного дома" заменить словами "в жилом доме или в i-том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hyperlink r:id="rId954" w:history="1">
        <w:r>
          <w:rPr>
            <w:rFonts w:ascii="Calibri" w:hAnsi="Calibri" w:cs="Calibri"/>
            <w:color w:val="0000FF"/>
          </w:rPr>
          <w:t>подпункт 2</w:t>
        </w:r>
      </w:hyperlink>
      <w:r>
        <w:rPr>
          <w:rFonts w:ascii="Calibri" w:hAnsi="Calibri" w:cs="Calibri"/>
        </w:rPr>
        <w:t xml:space="preserve"> признать утратившим силу;</w:t>
      </w:r>
    </w:p>
    <w:p w:rsidR="00D45AA0" w:rsidRDefault="00D45AA0">
      <w:pPr>
        <w:autoSpaceDE w:val="0"/>
        <w:autoSpaceDN w:val="0"/>
        <w:adjustRightInd w:val="0"/>
        <w:spacing w:after="0" w:line="240" w:lineRule="auto"/>
        <w:ind w:firstLine="540"/>
        <w:jc w:val="both"/>
        <w:rPr>
          <w:rFonts w:ascii="Calibri" w:hAnsi="Calibri" w:cs="Calibri"/>
        </w:rPr>
      </w:pPr>
      <w:hyperlink r:id="rId955" w:history="1">
        <w:r>
          <w:rPr>
            <w:rFonts w:ascii="Calibri" w:hAnsi="Calibri" w:cs="Calibri"/>
            <w:color w:val="0000FF"/>
          </w:rPr>
          <w:t>абзац первый подпункта 3</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45AA0" w:rsidRDefault="00D45AA0">
      <w:pPr>
        <w:autoSpaceDE w:val="0"/>
        <w:autoSpaceDN w:val="0"/>
        <w:adjustRightInd w:val="0"/>
        <w:spacing w:after="0" w:line="240" w:lineRule="auto"/>
        <w:ind w:firstLine="540"/>
        <w:jc w:val="both"/>
        <w:rPr>
          <w:rFonts w:ascii="Calibri" w:hAnsi="Calibri" w:cs="Calibri"/>
        </w:rPr>
      </w:pPr>
      <w:hyperlink r:id="rId956" w:history="1">
        <w:r>
          <w:rPr>
            <w:rFonts w:ascii="Calibri" w:hAnsi="Calibri" w:cs="Calibri"/>
            <w:color w:val="0000FF"/>
          </w:rPr>
          <w:t>подпункт 4</w:t>
        </w:r>
      </w:hyperlink>
      <w:r>
        <w:rPr>
          <w:rFonts w:ascii="Calibri" w:hAnsi="Calibri" w:cs="Calibri"/>
        </w:rPr>
        <w:t xml:space="preserve"> признать утратившим силу;</w:t>
      </w:r>
    </w:p>
    <w:p w:rsidR="00D45AA0" w:rsidRDefault="00D45AA0">
      <w:pPr>
        <w:autoSpaceDE w:val="0"/>
        <w:autoSpaceDN w:val="0"/>
        <w:adjustRightInd w:val="0"/>
        <w:spacing w:after="0" w:line="240" w:lineRule="auto"/>
        <w:ind w:firstLine="540"/>
        <w:jc w:val="both"/>
        <w:rPr>
          <w:rFonts w:ascii="Calibri" w:hAnsi="Calibri" w:cs="Calibri"/>
        </w:rPr>
      </w:pPr>
      <w:hyperlink r:id="rId957"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8" w:history="1">
        <w:r>
          <w:rPr>
            <w:rFonts w:ascii="Calibri" w:hAnsi="Calibri" w:cs="Calibri"/>
            <w:color w:val="0000FF"/>
          </w:rPr>
          <w:t>пункте 3</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9"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D45AA0" w:rsidRDefault="00D45AA0">
      <w:pPr>
        <w:autoSpaceDE w:val="0"/>
        <w:autoSpaceDN w:val="0"/>
        <w:adjustRightInd w:val="0"/>
        <w:spacing w:after="0" w:line="240" w:lineRule="auto"/>
        <w:ind w:firstLine="540"/>
        <w:jc w:val="both"/>
        <w:rPr>
          <w:rFonts w:ascii="Calibri" w:hAnsi="Calibri" w:cs="Calibri"/>
        </w:rPr>
      </w:pPr>
      <w:hyperlink r:id="rId960"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31" type="#_x0000_t75" style="width:126.1pt;height:35.35pt">
            <v:imagedata r:id="rId526" o:title=""/>
          </v:shape>
        </w:pict>
      </w:r>
      <w:r>
        <w:rPr>
          <w:rFonts w:ascii="Calibri" w:hAnsi="Calibri" w:cs="Calibri"/>
        </w:rPr>
        <w:t>, (9)</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2" type="#_x0000_t75" style="width:15.2pt;height:17.9pt">
            <v:imagedata r:id="rId527"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3" type="#_x0000_t75" style="width:20.1pt;height:18.8pt">
            <v:imagedata r:id="rId528"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4" type="#_x0000_t75" style="width:18.8pt;height:17.9pt">
            <v:imagedata r:id="rId529"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5" type="#_x0000_t75" style="width:12.05pt;height:17.9pt">
            <v:imagedata r:id="rId530" o:title=""/>
          </v:shape>
        </w:pict>
      </w:r>
      <w:r>
        <w:rPr>
          <w:rFonts w:ascii="Calibri" w:hAnsi="Calibri" w:cs="Calibri"/>
        </w:rPr>
        <w:t xml:space="preserve">-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w:t>
      </w:r>
      <w:r>
        <w:rPr>
          <w:rFonts w:ascii="Calibri" w:hAnsi="Calibri" w:cs="Calibri"/>
        </w:rPr>
        <w:lastRenderedPageBreak/>
        <w:t>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6" type="#_x0000_t75" style="width:15.65pt;height:18.8pt">
            <v:imagedata r:id="rId531" o:title=""/>
          </v:shape>
        </w:pict>
      </w:r>
      <w:r>
        <w:rPr>
          <w:rFonts w:ascii="Calibri" w:hAnsi="Calibri" w:cs="Calibr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61" w:history="1">
        <w:r>
          <w:rPr>
            <w:rFonts w:ascii="Calibri" w:hAnsi="Calibri" w:cs="Calibri"/>
            <w:color w:val="0000FF"/>
          </w:rPr>
          <w:t>подпункте 2</w:t>
        </w:r>
      </w:hyperlink>
      <w:r>
        <w:rPr>
          <w:rFonts w:ascii="Calibri" w:hAnsi="Calibri" w:cs="Calibri"/>
        </w:rPr>
        <w:t xml:space="preserve"> слова "в i-том жилом помещении" заменить словами "в i-том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hyperlink r:id="rId962"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jc w:val="center"/>
        <w:rPr>
          <w:rFonts w:ascii="Calibri" w:hAnsi="Calibri" w:cs="Calibri"/>
        </w:rPr>
      </w:pPr>
      <w:r>
        <w:rPr>
          <w:rFonts w:ascii="Calibri" w:hAnsi="Calibri" w:cs="Calibri"/>
        </w:rPr>
        <w:pict>
          <v:shape id="_x0000_i1337" type="#_x0000_t75" style="width:128.8pt;height:35.35pt">
            <v:imagedata r:id="rId534" o:title=""/>
          </v:shape>
        </w:pict>
      </w:r>
      <w:r>
        <w:rPr>
          <w:rFonts w:ascii="Calibri" w:hAnsi="Calibri" w:cs="Calibri"/>
        </w:rPr>
        <w:t>, (10)</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8" type="#_x0000_t75" style="width:20.1pt;height:18.8pt">
            <v:imagedata r:id="rId535"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39" type="#_x0000_t75" style="width:20.1pt;height:18.8pt">
            <v:imagedata r:id="rId536" o:title=""/>
          </v:shape>
        </w:pict>
      </w:r>
      <w:r>
        <w:rPr>
          <w:rFonts w:ascii="Calibri" w:hAnsi="Calibri" w:cs="Calibri"/>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40" type="#_x0000_t75" style="width:18.8pt;height:17.9pt">
            <v:imagedata r:id="rId537"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41" type="#_x0000_t75" style="width:15.65pt;height:17.9pt">
            <v:imagedata r:id="rId538" o:title=""/>
          </v:shape>
        </w:pict>
      </w:r>
      <w:r>
        <w:rPr>
          <w:rFonts w:ascii="Calibri" w:hAnsi="Calibri" w:cs="Calibri"/>
        </w:rPr>
        <w:t>- общая площадь всех жилых и нежилых помещений в многоквартирном доме (кв. 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342" type="#_x0000_t75" style="width:12.05pt;height:17.9pt">
            <v:imagedata r:id="rId539" o:title=""/>
          </v:shape>
        </w:pict>
      </w:r>
      <w:r>
        <w:rPr>
          <w:rFonts w:ascii="Calibri" w:hAnsi="Calibri" w:cs="Calibri"/>
        </w:rPr>
        <w:t>- общая площадь i-того помещения (квартиры, нежилого помещения) в многоквартирном доме (кв. 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63" w:history="1">
        <w:r>
          <w:rPr>
            <w:rFonts w:ascii="Calibri" w:hAnsi="Calibri" w:cs="Calibri"/>
            <w:color w:val="0000FF"/>
          </w:rPr>
          <w:t>подпункте 4</w:t>
        </w:r>
      </w:hyperlink>
      <w:r>
        <w:rPr>
          <w:rFonts w:ascii="Calibri" w:hAnsi="Calibri" w:cs="Calibri"/>
        </w:rPr>
        <w:t xml:space="preserve"> слова "в жилом помещении" заменить словами "в жилом и в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64" w:history="1">
        <w:r>
          <w:rPr>
            <w:rFonts w:ascii="Calibri" w:hAnsi="Calibri" w:cs="Calibri"/>
            <w:color w:val="0000FF"/>
          </w:rPr>
          <w:t>подпункте 5</w:t>
        </w:r>
      </w:hyperlink>
      <w:r>
        <w:rPr>
          <w:rFonts w:ascii="Calibri" w:hAnsi="Calibri" w:cs="Calibri"/>
        </w:rPr>
        <w:t xml:space="preserve"> слова "в i-том жилом помещении" заменить словами "в i-том жилом или нежилом помещении".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965"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66" w:history="1">
        <w:r>
          <w:rPr>
            <w:rFonts w:ascii="Calibri" w:hAnsi="Calibri" w:cs="Calibri"/>
            <w:color w:val="0000FF"/>
          </w:rPr>
          <w:t>Правилах</w:t>
        </w:r>
      </w:hyperlink>
      <w:r>
        <w:rPr>
          <w:rFonts w:ascii="Calibri" w:hAnsi="Calibri" w:cs="Calibri"/>
        </w:rPr>
        <w:t xml:space="preserve"> содержания общего имущества в многоквартирном доме, утвержденных указанным Постановлением:</w:t>
      </w:r>
    </w:p>
    <w:p w:rsidR="00D45AA0" w:rsidRDefault="00D45AA0">
      <w:pPr>
        <w:autoSpaceDE w:val="0"/>
        <w:autoSpaceDN w:val="0"/>
        <w:adjustRightInd w:val="0"/>
        <w:spacing w:after="0" w:line="240" w:lineRule="auto"/>
        <w:ind w:firstLine="540"/>
        <w:jc w:val="both"/>
        <w:rPr>
          <w:rFonts w:ascii="Calibri" w:hAnsi="Calibri" w:cs="Calibri"/>
        </w:rPr>
      </w:pPr>
      <w:hyperlink r:id="rId967" w:history="1">
        <w:r>
          <w:rPr>
            <w:rFonts w:ascii="Calibri" w:hAnsi="Calibri" w:cs="Calibri"/>
            <w:color w:val="0000FF"/>
          </w:rPr>
          <w:t>пункт 5</w:t>
        </w:r>
      </w:hyperlink>
      <w:r>
        <w:rPr>
          <w:rFonts w:ascii="Calibri" w:hAnsi="Calibri" w:cs="Calibri"/>
        </w:rPr>
        <w:t xml:space="preserve"> дополнить абзацем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45AA0" w:rsidRDefault="00D45AA0">
      <w:pPr>
        <w:autoSpaceDE w:val="0"/>
        <w:autoSpaceDN w:val="0"/>
        <w:adjustRightInd w:val="0"/>
        <w:spacing w:after="0" w:line="240" w:lineRule="auto"/>
        <w:ind w:firstLine="540"/>
        <w:jc w:val="both"/>
        <w:rPr>
          <w:rFonts w:ascii="Calibri" w:hAnsi="Calibri" w:cs="Calibri"/>
        </w:rPr>
      </w:pPr>
      <w:hyperlink r:id="rId968" w:history="1">
        <w:r>
          <w:rPr>
            <w:rFonts w:ascii="Calibri" w:hAnsi="Calibri" w:cs="Calibri"/>
            <w:color w:val="0000FF"/>
          </w:rPr>
          <w:t>пункт 10</w:t>
        </w:r>
      </w:hyperlink>
      <w:r>
        <w:rPr>
          <w:rFonts w:ascii="Calibri" w:hAnsi="Calibri" w:cs="Calibri"/>
        </w:rPr>
        <w:t xml:space="preserve"> дополнить подпунктом "ж"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"ж) соблюдение требований законодательства Российской Федерации об энергосбережении и о повышении энергетической эффективности.";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69" w:history="1">
        <w:r>
          <w:rPr>
            <w:rFonts w:ascii="Calibri" w:hAnsi="Calibri" w:cs="Calibri"/>
            <w:color w:val="0000FF"/>
          </w:rPr>
          <w:t>пункте 11</w:t>
        </w:r>
      </w:hyperlink>
      <w:r>
        <w:rPr>
          <w:rFonts w:ascii="Calibri" w:hAnsi="Calibri" w:cs="Calibri"/>
        </w:rPr>
        <w:t>:</w:t>
      </w:r>
    </w:p>
    <w:p w:rsidR="00D45AA0" w:rsidRDefault="00D45AA0">
      <w:pPr>
        <w:autoSpaceDE w:val="0"/>
        <w:autoSpaceDN w:val="0"/>
        <w:adjustRightInd w:val="0"/>
        <w:spacing w:after="0" w:line="240" w:lineRule="auto"/>
        <w:ind w:firstLine="540"/>
        <w:jc w:val="both"/>
        <w:rPr>
          <w:rFonts w:ascii="Calibri" w:hAnsi="Calibri" w:cs="Calibri"/>
        </w:rPr>
      </w:pPr>
      <w:hyperlink r:id="rId970" w:history="1">
        <w:r>
          <w:rPr>
            <w:rFonts w:ascii="Calibri" w:hAnsi="Calibri" w:cs="Calibri"/>
            <w:color w:val="0000FF"/>
          </w:rPr>
          <w:t>подпункты "б"</w:t>
        </w:r>
      </w:hyperlink>
      <w:r>
        <w:rPr>
          <w:rFonts w:ascii="Calibri" w:hAnsi="Calibri" w:cs="Calibri"/>
        </w:rPr>
        <w:t xml:space="preserve"> и </w:t>
      </w:r>
      <w:hyperlink r:id="rId971" w:history="1">
        <w:r>
          <w:rPr>
            <w:rFonts w:ascii="Calibri" w:hAnsi="Calibri" w:cs="Calibri"/>
            <w:color w:val="0000FF"/>
          </w:rPr>
          <w:t>"в"</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D45AA0" w:rsidRDefault="00D45AA0">
      <w:pPr>
        <w:autoSpaceDE w:val="0"/>
        <w:autoSpaceDN w:val="0"/>
        <w:adjustRightInd w:val="0"/>
        <w:spacing w:after="0" w:line="240" w:lineRule="auto"/>
        <w:ind w:firstLine="540"/>
        <w:jc w:val="both"/>
        <w:rPr>
          <w:rFonts w:ascii="Calibri" w:hAnsi="Calibri" w:cs="Calibri"/>
        </w:rPr>
      </w:pPr>
      <w:hyperlink r:id="rId972"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D45AA0" w:rsidRDefault="00D45AA0">
      <w:pPr>
        <w:autoSpaceDE w:val="0"/>
        <w:autoSpaceDN w:val="0"/>
        <w:adjustRightInd w:val="0"/>
        <w:spacing w:after="0" w:line="240" w:lineRule="auto"/>
        <w:ind w:firstLine="540"/>
        <w:jc w:val="both"/>
        <w:rPr>
          <w:rFonts w:ascii="Calibri" w:hAnsi="Calibri" w:cs="Calibri"/>
        </w:rPr>
      </w:pPr>
      <w:hyperlink r:id="rId973" w:history="1">
        <w:r>
          <w:rPr>
            <w:rFonts w:ascii="Calibri" w:hAnsi="Calibri" w:cs="Calibri"/>
            <w:color w:val="0000FF"/>
          </w:rPr>
          <w:t>дополнить</w:t>
        </w:r>
      </w:hyperlink>
      <w:r>
        <w:rPr>
          <w:rFonts w:ascii="Calibri" w:hAnsi="Calibri" w:cs="Calibri"/>
        </w:rPr>
        <w:t xml:space="preserve"> подпунктами "и" и "к"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D45AA0" w:rsidRDefault="00D45AA0">
      <w:pPr>
        <w:autoSpaceDE w:val="0"/>
        <w:autoSpaceDN w:val="0"/>
        <w:adjustRightInd w:val="0"/>
        <w:spacing w:after="0" w:line="240" w:lineRule="auto"/>
        <w:ind w:firstLine="540"/>
        <w:jc w:val="both"/>
        <w:rPr>
          <w:rFonts w:ascii="Calibri" w:hAnsi="Calibri" w:cs="Calibri"/>
        </w:rPr>
      </w:pPr>
      <w:hyperlink r:id="rId974" w:history="1">
        <w:r>
          <w:rPr>
            <w:rFonts w:ascii="Calibri" w:hAnsi="Calibri" w:cs="Calibri"/>
            <w:color w:val="0000FF"/>
          </w:rPr>
          <w:t>пункт 12</w:t>
        </w:r>
      </w:hyperlink>
      <w:r>
        <w:rPr>
          <w:rFonts w:ascii="Calibri" w:hAnsi="Calibri" w:cs="Calibri"/>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hyperlink r:id="rId975" w:history="1">
        <w:r>
          <w:rPr>
            <w:rFonts w:ascii="Calibri" w:hAnsi="Calibri" w:cs="Calibri"/>
            <w:color w:val="0000FF"/>
          </w:rPr>
          <w:t>пункт 29</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45AA0" w:rsidRDefault="00D45AA0">
      <w:pPr>
        <w:autoSpaceDE w:val="0"/>
        <w:autoSpaceDN w:val="0"/>
        <w:adjustRightInd w:val="0"/>
        <w:spacing w:after="0" w:line="240" w:lineRule="auto"/>
        <w:ind w:firstLine="540"/>
        <w:jc w:val="both"/>
        <w:rPr>
          <w:rFonts w:ascii="Calibri" w:hAnsi="Calibri" w:cs="Calibri"/>
        </w:rPr>
      </w:pPr>
      <w:hyperlink r:id="rId976" w:history="1">
        <w:r>
          <w:rPr>
            <w:rFonts w:ascii="Calibri" w:hAnsi="Calibri" w:cs="Calibri"/>
            <w:color w:val="0000FF"/>
          </w:rPr>
          <w:t>дополнить</w:t>
        </w:r>
      </w:hyperlink>
      <w:r>
        <w:rPr>
          <w:rFonts w:ascii="Calibri" w:hAnsi="Calibri" w:cs="Calibri"/>
        </w:rPr>
        <w:t xml:space="preserve"> пунктами 38(1) - 38(5)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977"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978" w:history="1">
        <w:r>
          <w:rPr>
            <w:rFonts w:ascii="Calibri" w:hAnsi="Calibri" w:cs="Calibri"/>
            <w:color w:val="0000FF"/>
          </w:rPr>
          <w:t>частью 12 статьи 13</w:t>
        </w:r>
      </w:hyperlink>
      <w:r>
        <w:rPr>
          <w:rFonts w:ascii="Calibri" w:hAnsi="Calibri" w:cs="Calibri"/>
        </w:rPr>
        <w:t xml:space="preserve"> </w:t>
      </w:r>
      <w:r>
        <w:rPr>
          <w:rFonts w:ascii="Calibri" w:hAnsi="Calibri" w:cs="Calibri"/>
        </w:rPr>
        <w:lastRenderedPageBreak/>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 собственники помещений в многоквартирном доме производят оплату выставленных счетов в соответствии с </w:t>
      </w:r>
      <w:hyperlink r:id="rId979"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цена энергосервисного договора на общедомовые нужды и порядок ее оплаты;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энергосервисного договора на общедомовые нужды.</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38(5). Цена энергосервисного договора на общедомовые нужды определяется соглашением сторон такого договора.";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80" w:history="1">
        <w:r>
          <w:rPr>
            <w:rFonts w:ascii="Calibri" w:hAnsi="Calibri" w:cs="Calibri"/>
            <w:color w:val="0000FF"/>
          </w:rPr>
          <w:t>Правила</w:t>
        </w:r>
      </w:hyperlink>
      <w:r>
        <w:rPr>
          <w:rFonts w:ascii="Calibri" w:hAnsi="Calibri" w:cs="Calibr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w:t>
      </w:r>
      <w:r>
        <w:rPr>
          <w:rFonts w:ascii="Calibri" w:hAnsi="Calibri" w:cs="Calibri"/>
        </w:rPr>
        <w:lastRenderedPageBreak/>
        <w:t>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981"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982" w:history="1">
        <w:r>
          <w:rPr>
            <w:rFonts w:ascii="Calibri" w:hAnsi="Calibri" w:cs="Calibri"/>
            <w:color w:val="0000FF"/>
          </w:rPr>
          <w:t>Правилах</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983" w:history="1">
        <w:r>
          <w:rPr>
            <w:rFonts w:ascii="Calibri" w:hAnsi="Calibri" w:cs="Calibri"/>
            <w:color w:val="0000FF"/>
          </w:rPr>
          <w:t>пункт 30</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84"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D45AA0" w:rsidRDefault="00D45AA0">
      <w:pPr>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autoSpaceDE w:val="0"/>
        <w:autoSpaceDN w:val="0"/>
        <w:adjustRightInd w:val="0"/>
        <w:spacing w:after="0" w:line="240" w:lineRule="auto"/>
        <w:ind w:firstLine="540"/>
        <w:jc w:val="both"/>
        <w:rPr>
          <w:rFonts w:ascii="Calibri" w:hAnsi="Calibri" w:cs="Calibri"/>
        </w:rPr>
      </w:pPr>
    </w:p>
    <w:p w:rsidR="00D45AA0" w:rsidRDefault="00D45AA0">
      <w:pPr>
        <w:pStyle w:val="ConsPlusNonformat"/>
        <w:widowControl/>
        <w:pBdr>
          <w:top w:val="single" w:sz="6" w:space="0" w:color="auto"/>
        </w:pBdr>
        <w:rPr>
          <w:sz w:val="2"/>
          <w:szCs w:val="2"/>
        </w:rPr>
      </w:pPr>
    </w:p>
    <w:p w:rsidR="003C091C" w:rsidRDefault="003C091C"/>
    <w:sectPr w:rsidR="003C091C" w:rsidSect="004A3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A0"/>
    <w:rsid w:val="001D5B5B"/>
    <w:rsid w:val="003C091C"/>
    <w:rsid w:val="00D45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AA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45A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5AA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45AA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D45A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AA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45A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5AA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45AA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D45A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842E5DDAAFE686E61803E566960E15F38149ABBC2BF473F78F113AFE7ACF4CBAE8848759EB4A94M8nBP" TargetMode="External"/><Relationship Id="rId671" Type="http://schemas.openxmlformats.org/officeDocument/2006/relationships/hyperlink" Target="consultantplus://offline/ref=957DFAE60E2FB466091F73DD46E4DC74E1957DDAD978D25153D95448F1C828E86CBFF74377E97999d3n3P" TargetMode="External"/><Relationship Id="rId769" Type="http://schemas.openxmlformats.org/officeDocument/2006/relationships/hyperlink" Target="consultantplus://offline/ref=957DFAE60E2FB466091F73DD46E4DC74E1957DDAD978D25153D95448F1C828E86CBFF74377E97A9Cd3nAP" TargetMode="External"/><Relationship Id="rId976" Type="http://schemas.openxmlformats.org/officeDocument/2006/relationships/hyperlink" Target="consultantplus://offline/ref=957DFAE60E2FB466091F73DD46E4DC74E6947FD6D9718F5B5B80584AF6C777FF6BF6FB4277E97Ad9n8P" TargetMode="External"/><Relationship Id="rId21" Type="http://schemas.openxmlformats.org/officeDocument/2006/relationships/hyperlink" Target="consultantplus://offline/ref=B8842E5DDAAFE686E61803E566960E15F38041A6B92FF473F78F113AFE7ACF4CBAE8848759EB4996M8nFP" TargetMode="External"/><Relationship Id="rId324" Type="http://schemas.openxmlformats.org/officeDocument/2006/relationships/hyperlink" Target="consultantplus://offline/ref=7D9C55DD45242DC329D531C23B25296CB1B766B29CE7EB2C353789D82E575902F4360BE3665CD853N4nDP" TargetMode="External"/><Relationship Id="rId531" Type="http://schemas.openxmlformats.org/officeDocument/2006/relationships/image" Target="media/image128.wmf"/><Relationship Id="rId629" Type="http://schemas.openxmlformats.org/officeDocument/2006/relationships/hyperlink" Target="consultantplus://offline/ref=957DFAE60E2FB466091F73DD46E4DC74E1957DDAD978D25153D95448F1C828E86CBFF74377E9799Bd3n4P" TargetMode="External"/><Relationship Id="rId170" Type="http://schemas.openxmlformats.org/officeDocument/2006/relationships/hyperlink" Target="consultantplus://offline/ref=B8842E5DDAAFE686E61803E566960E15F38149ABBC2BF473F78F113AFE7ACF4CBAE8848759EB4F92M8nEP" TargetMode="External"/><Relationship Id="rId836" Type="http://schemas.openxmlformats.org/officeDocument/2006/relationships/hyperlink" Target="consultantplus://offline/ref=957DFAE60E2FB466091F73DD46E4DC74E1957DDAD978D25153D95448F1C828E86CBFF74377E97E98d3n1P" TargetMode="External"/><Relationship Id="rId268" Type="http://schemas.openxmlformats.org/officeDocument/2006/relationships/hyperlink" Target="consultantplus://offline/ref=7D9C55DD45242DC329D531C23B25296CB1B766B29CE7EB2C353789D82E575902F4360BE3665CDC56N4n7P" TargetMode="External"/><Relationship Id="rId475" Type="http://schemas.openxmlformats.org/officeDocument/2006/relationships/image" Target="media/image107.wmf"/><Relationship Id="rId682" Type="http://schemas.openxmlformats.org/officeDocument/2006/relationships/hyperlink" Target="consultantplus://offline/ref=957DFAE60E2FB466091F73DD46E4DC74E1977ADAD27DD25153D95448F1dCn8P" TargetMode="External"/><Relationship Id="rId903" Type="http://schemas.openxmlformats.org/officeDocument/2006/relationships/hyperlink" Target="consultantplus://offline/ref=957DFAE60E2FB466091F73DD46E4DC74E1957DDAD978D25153D95448F1C828E86CBFF74377E97B99d3n1P" TargetMode="External"/><Relationship Id="rId32" Type="http://schemas.openxmlformats.org/officeDocument/2006/relationships/hyperlink" Target="consultantplus://offline/ref=B8842E5DDAAFE686E61803E566960E15F38148A7B82CF473F78F113AFE7ACF4CBAE8848759EB419DM8n9P" TargetMode="External"/><Relationship Id="rId128" Type="http://schemas.openxmlformats.org/officeDocument/2006/relationships/hyperlink" Target="consultantplus://offline/ref=B8842E5DDAAFE686E61803E566960E15F3804BABBF2AF473F78F113AFE7ACF4CBAE8848759EB499DM8n1P" TargetMode="External"/><Relationship Id="rId335" Type="http://schemas.openxmlformats.org/officeDocument/2006/relationships/image" Target="media/image10.wmf"/><Relationship Id="rId542" Type="http://schemas.openxmlformats.org/officeDocument/2006/relationships/hyperlink" Target="consultantplus://offline/ref=7D9C55DD45242DC329D531C23B25296CB6B664BE9CEEB6263D6E85DAN2n9P" TargetMode="External"/><Relationship Id="rId181" Type="http://schemas.openxmlformats.org/officeDocument/2006/relationships/hyperlink" Target="consultantplus://offline/ref=B8842E5DDAAFE686E61803E566960E15F38149ABBC2BF473F78F113AFE7ACF4CBAE8848759EB4A94M8n9P" TargetMode="External"/><Relationship Id="rId402" Type="http://schemas.openxmlformats.org/officeDocument/2006/relationships/image" Target="media/image54.wmf"/><Relationship Id="rId847" Type="http://schemas.openxmlformats.org/officeDocument/2006/relationships/hyperlink" Target="consultantplus://offline/ref=957DFAE60E2FB466091F73DD46E4DC74E1957DDAD978D25153D95448F1C828E86CBFF74377E97E98d3n1P" TargetMode="External"/><Relationship Id="rId279" Type="http://schemas.openxmlformats.org/officeDocument/2006/relationships/hyperlink" Target="consultantplus://offline/ref=7D9C55DD45242DC329D531C23B25296CB1B766B29CE7EB2C353789D82E575902F4360BE3665CDC57N4n6P" TargetMode="External"/><Relationship Id="rId486" Type="http://schemas.openxmlformats.org/officeDocument/2006/relationships/image" Target="media/image114.wmf"/><Relationship Id="rId693" Type="http://schemas.openxmlformats.org/officeDocument/2006/relationships/hyperlink" Target="consultantplus://offline/ref=957DFAE60E2FB466091F73DD46E4DC74E1957CD9D97BD25153D95448F1dCn8P" TargetMode="External"/><Relationship Id="rId707" Type="http://schemas.openxmlformats.org/officeDocument/2006/relationships/hyperlink" Target="consultantplus://offline/ref=957DFAE60E2FB466091F73DD46E4DC74E1957DDAD978D25153D95448F1C828E86CBFF74377E97E9Bd3n3P" TargetMode="External"/><Relationship Id="rId914" Type="http://schemas.openxmlformats.org/officeDocument/2006/relationships/hyperlink" Target="consultantplus://offline/ref=957DFAE60E2FB466091F73DD46E4DC74E1957DDAD978D25153D95448F1C828E86CBFF74377E97A9Cd3nAP" TargetMode="External"/><Relationship Id="rId43" Type="http://schemas.openxmlformats.org/officeDocument/2006/relationships/hyperlink" Target="consultantplus://offline/ref=B8842E5DDAAFE686E61803E566960E15F38149ABBC2BF473F78F113AFE7ACF4CBAE8848759EB499DM8n0P" TargetMode="External"/><Relationship Id="rId139" Type="http://schemas.openxmlformats.org/officeDocument/2006/relationships/hyperlink" Target="consultantplus://offline/ref=B8842E5DDAAFE686E61803E566960E15F38149ABBC2BF473F78F113AFE7ACF4CBAE8848759EB4B9CM8nEP" TargetMode="External"/><Relationship Id="rId346" Type="http://schemas.openxmlformats.org/officeDocument/2006/relationships/image" Target="media/image18.wmf"/><Relationship Id="rId553" Type="http://schemas.openxmlformats.org/officeDocument/2006/relationships/hyperlink" Target="consultantplus://offline/ref=7D9C55DD45242DC329D531C23B25296CB6B664BE9CEEB6263D6E85DA29580615F37F07E2665CD8N5n7P" TargetMode="External"/><Relationship Id="rId760" Type="http://schemas.openxmlformats.org/officeDocument/2006/relationships/hyperlink" Target="consultantplus://offline/ref=957DFAE60E2FB466091F73DD46E4DC74E1957DDAD978D25153D95448F1C828E86CBFF74377E97B9Ed3n0P" TargetMode="External"/><Relationship Id="rId192" Type="http://schemas.openxmlformats.org/officeDocument/2006/relationships/hyperlink" Target="consultantplus://offline/ref=B8842E5DDAAFE686E61803E566960E15F38149ABBC2BF473F78F113AFE7ACF4CBAE8848759EB4A90M8n1P" TargetMode="External"/><Relationship Id="rId206" Type="http://schemas.openxmlformats.org/officeDocument/2006/relationships/hyperlink" Target="consultantplus://offline/ref=7D9C55DD45242DC329D531C23B25296CB1B766B29CE7EB2C353789D82E575902F4360BE3665CD951N4n1P" TargetMode="External"/><Relationship Id="rId413" Type="http://schemas.openxmlformats.org/officeDocument/2006/relationships/image" Target="media/image62.wmf"/><Relationship Id="rId858" Type="http://schemas.openxmlformats.org/officeDocument/2006/relationships/hyperlink" Target="consultantplus://offline/ref=957DFAE60E2FB466091F73DD46E4DC74E1957DDAD978D25153D95448F1C828E86CBFF74377E97E99d3n4P" TargetMode="External"/><Relationship Id="rId497" Type="http://schemas.openxmlformats.org/officeDocument/2006/relationships/image" Target="media/image121.wmf"/><Relationship Id="rId620" Type="http://schemas.openxmlformats.org/officeDocument/2006/relationships/hyperlink" Target="consultantplus://offline/ref=957DFAE60E2FB466091F73DD46E4DC74E1957DDAD978D25153D95448F1C828E86CBFF74377E97891d3n0P" TargetMode="External"/><Relationship Id="rId718" Type="http://schemas.openxmlformats.org/officeDocument/2006/relationships/hyperlink" Target="consultantplus://offline/ref=957DFAE60E2FB466091F73DD46E4DC74E1957DDAD978D25153D95448F1C828E86CBFF74377E97A9Cd3n7P" TargetMode="External"/><Relationship Id="rId925" Type="http://schemas.openxmlformats.org/officeDocument/2006/relationships/hyperlink" Target="consultantplus://offline/ref=957DFAE60E2FB466091F73DD46E4DC74E1957DDAD978D25153D95448F1C828E86CBFF74377E97A9Ed3nBP" TargetMode="External"/><Relationship Id="rId357" Type="http://schemas.openxmlformats.org/officeDocument/2006/relationships/hyperlink" Target="consultantplus://offline/ref=7D9C55DD45242DC329D531C23B25296CB1B766B29CE7EB2C353789D82E575902F4360BE3665CD851N4nCP" TargetMode="External"/><Relationship Id="rId54" Type="http://schemas.openxmlformats.org/officeDocument/2006/relationships/hyperlink" Target="consultantplus://offline/ref=B8842E5DDAAFE686E61803E566960E15F38149ABBC2BF473F78F113AFE7ACF4CBAE8848759EB499DM8n1P" TargetMode="External"/><Relationship Id="rId217" Type="http://schemas.openxmlformats.org/officeDocument/2006/relationships/hyperlink" Target="consultantplus://offline/ref=7D9C55DD45242DC329D531C23B25296CB1B767B19CE4EB2C353789D82EN5n7P" TargetMode="External"/><Relationship Id="rId564" Type="http://schemas.openxmlformats.org/officeDocument/2006/relationships/hyperlink" Target="consultantplus://offline/ref=957DFAE60E2FB466091F73DD46E4DC74E1957DDAD978D25153D95448F1C828E86CBFF74377E9789Ad3n2P" TargetMode="External"/><Relationship Id="rId771" Type="http://schemas.openxmlformats.org/officeDocument/2006/relationships/hyperlink" Target="consultantplus://offline/ref=957DFAE60E2FB466091F73DD46E4DC74E1957DDAD978D25153D95448F1C828E86CBFF74377E97D9Ed3nBP" TargetMode="External"/><Relationship Id="rId869" Type="http://schemas.openxmlformats.org/officeDocument/2006/relationships/hyperlink" Target="consultantplus://offline/ref=957DFAE60E2FB466091F7AC441E4DC74E39774D6D37FD25153D95448F1dCn8P" TargetMode="External"/><Relationship Id="rId424" Type="http://schemas.openxmlformats.org/officeDocument/2006/relationships/image" Target="media/image70.wmf"/><Relationship Id="rId631" Type="http://schemas.openxmlformats.org/officeDocument/2006/relationships/hyperlink" Target="consultantplus://offline/ref=957DFAE60E2FB466091F73DD46E4DC74E1957DDAD978D25153D95448F1C828E86CBFF74377E97998d3nBP" TargetMode="External"/><Relationship Id="rId729" Type="http://schemas.openxmlformats.org/officeDocument/2006/relationships/hyperlink" Target="consultantplus://offline/ref=957DFAE60E2FB466091F73DD46E4DC74E1957DDAD978D25153D95448F1C828E86CBFF74377E97F9Ed3n0P" TargetMode="External"/><Relationship Id="rId270" Type="http://schemas.openxmlformats.org/officeDocument/2006/relationships/hyperlink" Target="consultantplus://offline/ref=7D9C55DD45242DC329D531C23B25296CB1B766B29CE7EB2C353789D82E575902F4360BE3665CDC57N4n6P" TargetMode="External"/><Relationship Id="rId936" Type="http://schemas.openxmlformats.org/officeDocument/2006/relationships/hyperlink" Target="consultantplus://offline/ref=957DFAE60E2FB466091F73DD46E4DC74E1957DDBD372D25153D95448F1C828E86CBFF74377E9789Cd3n6P" TargetMode="External"/><Relationship Id="rId65" Type="http://schemas.openxmlformats.org/officeDocument/2006/relationships/hyperlink" Target="consultantplus://offline/ref=B8842E5DDAAFE686E61803E566960E15F38149ABBC2BF473F78F113AFE7ACF4CBAE8848759EB499DM8n1P" TargetMode="External"/><Relationship Id="rId130" Type="http://schemas.openxmlformats.org/officeDocument/2006/relationships/hyperlink" Target="consultantplus://offline/ref=B8842E5DDAAFE686E61803E566960E15F38148A7B82CF473F78F113AFEM7nAP" TargetMode="External"/><Relationship Id="rId368" Type="http://schemas.openxmlformats.org/officeDocument/2006/relationships/image" Target="media/image34.wmf"/><Relationship Id="rId575" Type="http://schemas.openxmlformats.org/officeDocument/2006/relationships/hyperlink" Target="consultantplus://offline/ref=957DFAE60E2FB466091F73DD46E4DC74E1947CD7D27BD25153D95448F1C828E86CBFF74377E9789Fd3n2P" TargetMode="External"/><Relationship Id="rId782" Type="http://schemas.openxmlformats.org/officeDocument/2006/relationships/hyperlink" Target="consultantplus://offline/ref=957DFAE60E2FB466091F73DD46E4DC74E1957DDAD978D25153D95448F1C828E86CBFF74377E97C9Ad3n5P" TargetMode="External"/><Relationship Id="rId228" Type="http://schemas.openxmlformats.org/officeDocument/2006/relationships/hyperlink" Target="consultantplus://offline/ref=7D9C55DD45242DC329D531C23B25296CB1B766B29CE7EB2C353789D82E575902F4360BE3665CDE50N4n5P" TargetMode="External"/><Relationship Id="rId435" Type="http://schemas.openxmlformats.org/officeDocument/2006/relationships/image" Target="media/image78.wmf"/><Relationship Id="rId642" Type="http://schemas.openxmlformats.org/officeDocument/2006/relationships/hyperlink" Target="consultantplus://offline/ref=957DFAE60E2FB466091F73DD46E4DC74E1957DDAD978D25153D95448F1C828E86CBFF74377E9799Bd3nBP" TargetMode="External"/><Relationship Id="rId281" Type="http://schemas.openxmlformats.org/officeDocument/2006/relationships/hyperlink" Target="consultantplus://offline/ref=7D9C55DD45242DC329D531C23B25296CB1B766B29CE7EB2C353789D82E575902F4360BE3665CDE54N4n5P" TargetMode="External"/><Relationship Id="rId502" Type="http://schemas.openxmlformats.org/officeDocument/2006/relationships/hyperlink" Target="consultantplus://offline/ref=7D9C55DD45242DC329D531C23B25296CB6B463B598EEB6263D6E85DA29580615F37F07E2665CDEN5n5P" TargetMode="External"/><Relationship Id="rId947" Type="http://schemas.openxmlformats.org/officeDocument/2006/relationships/hyperlink" Target="consultantplus://offline/ref=957DFAE60E2FB466091F73DD46E4DC74E1967EDCDD79D25153D95448F1C828E86CBFF74377E97890d3n0P" TargetMode="External"/><Relationship Id="rId76" Type="http://schemas.openxmlformats.org/officeDocument/2006/relationships/hyperlink" Target="consultantplus://offline/ref=B8842E5DDAAFE686E61803E566960E15F38149ABBC2BF473F78F113AFE7ACF4CBAE8848759EB499CM8nAP" TargetMode="External"/><Relationship Id="rId141" Type="http://schemas.openxmlformats.org/officeDocument/2006/relationships/hyperlink" Target="consultantplus://offline/ref=B8842E5DDAAFE686E61803E566960E15F38149ABBC2BF473F78F113AFE7ACF4CBAE8848759EB4F97M8nDP" TargetMode="External"/><Relationship Id="rId379" Type="http://schemas.openxmlformats.org/officeDocument/2006/relationships/image" Target="media/image41.wmf"/><Relationship Id="rId586" Type="http://schemas.openxmlformats.org/officeDocument/2006/relationships/hyperlink" Target="consultantplus://offline/ref=957DFAE60E2FB466091F73DD46E4DC74E19475DAD378D25153D95448F1C828E86CBFF74377E9789Bd3n3P" TargetMode="External"/><Relationship Id="rId793" Type="http://schemas.openxmlformats.org/officeDocument/2006/relationships/hyperlink" Target="consultantplus://offline/ref=957DFAE60E2FB466091F73DD46E4DC74E1957DDAD978D25153D95448F1C828E86CBFF74377E97C91d3n4P" TargetMode="External"/><Relationship Id="rId807" Type="http://schemas.openxmlformats.org/officeDocument/2006/relationships/hyperlink" Target="consultantplus://offline/ref=957DFAE60E2FB466091F73DD46E4DC74E1957DDAD978D25153D95448F1C828E86CBFF74377E97C9Ed3nAP" TargetMode="External"/><Relationship Id="rId7" Type="http://schemas.openxmlformats.org/officeDocument/2006/relationships/hyperlink" Target="consultantplus://offline/ref=B8842E5DDAAFE686E61803E566960E15F38149ABBC2BF473F78F113AFE7ACF4CBAE8848759EB4997M8n8P" TargetMode="External"/><Relationship Id="rId239" Type="http://schemas.openxmlformats.org/officeDocument/2006/relationships/hyperlink" Target="consultantplus://offline/ref=7D9C55DD45242DC329D531C23B25296CB1B766B29CE7EB2C353789D82E575902F4360BE3665CDE51N4n3P" TargetMode="External"/><Relationship Id="rId446" Type="http://schemas.openxmlformats.org/officeDocument/2006/relationships/hyperlink" Target="consultantplus://offline/ref=7D9C55DD45242DC329D531C23B25296CB1B766B29CE7EB2C353789D82E575902F4360BE3665CD956N4n6P" TargetMode="External"/><Relationship Id="rId653" Type="http://schemas.openxmlformats.org/officeDocument/2006/relationships/hyperlink" Target="consultantplus://offline/ref=957DFAE60E2FB466091F73DD46E4DC74E1957DDAD978D25153D95448F1C828E86CBFF74377E97998d3n7P" TargetMode="External"/><Relationship Id="rId292" Type="http://schemas.openxmlformats.org/officeDocument/2006/relationships/hyperlink" Target="consultantplus://offline/ref=7D9C55DD45242DC329D531C23B25296CB1B766B29CE7EB2C353789D82E575902F4360BE3665CDC57N4n6P" TargetMode="External"/><Relationship Id="rId306" Type="http://schemas.openxmlformats.org/officeDocument/2006/relationships/hyperlink" Target="consultantplus://offline/ref=7D9C55DD45242DC329D531C23B25296CB1B766B29CE7EB2C353789D82E575902F4360BE3665CDC56N4nDP" TargetMode="External"/><Relationship Id="rId860" Type="http://schemas.openxmlformats.org/officeDocument/2006/relationships/hyperlink" Target="consultantplus://offline/ref=957DFAE60E2FB466091F73DD46E4DC74E1957DDAD978D25153D95448F1C828E86CBFF74377E97E99d3n3P" TargetMode="External"/><Relationship Id="rId958" Type="http://schemas.openxmlformats.org/officeDocument/2006/relationships/hyperlink" Target="consultantplus://offline/ref=957DFAE60E2FB466091F73DD46E4DC74E1967EDCDD79D25153D95448F1C828E86CBFF74377E97C99d3n0P" TargetMode="External"/><Relationship Id="rId87" Type="http://schemas.openxmlformats.org/officeDocument/2006/relationships/hyperlink" Target="consultantplus://offline/ref=B8842E5DDAAFE686E61803E566960E15F38149ABBC2BF473F78F113AFE7ACF4CBAE8848759EB4895M8n8P" TargetMode="External"/><Relationship Id="rId513" Type="http://schemas.openxmlformats.org/officeDocument/2006/relationships/hyperlink" Target="consultantplus://offline/ref=7D9C55DD45242DC329D531C23B25296CB1B465B498E6EB2C353789D82E575902F4360BE3665CDA5FN4n1P" TargetMode="External"/><Relationship Id="rId597" Type="http://schemas.openxmlformats.org/officeDocument/2006/relationships/hyperlink" Target="consultantplus://offline/ref=957DFAE60E2FB466091F73DD46E4DC74E1957DDAD978D25153D95448F1C828E86CBFF74377E97891d3n1P" TargetMode="External"/><Relationship Id="rId720" Type="http://schemas.openxmlformats.org/officeDocument/2006/relationships/hyperlink" Target="consultantplus://offline/ref=957DFAE60E2FB466091F73DD46E4DC74E1957DDAD978D25153D95448F1C828E86CBFF74377E97A9Cd3n7P" TargetMode="External"/><Relationship Id="rId818" Type="http://schemas.openxmlformats.org/officeDocument/2006/relationships/hyperlink" Target="consultantplus://offline/ref=957DFAE60E2FB466091F73DD46E4DC74E1947FDDDF7ED25153D95448F1C828E86CBFF74377EB7E99d3n7P" TargetMode="External"/><Relationship Id="rId152" Type="http://schemas.openxmlformats.org/officeDocument/2006/relationships/hyperlink" Target="consultantplus://offline/ref=B8842E5DDAAFE686E61803E566960E15F38149ABBC2BF473F78F113AFE7ACF4CBAE8848759EB4F9CM8nDP" TargetMode="External"/><Relationship Id="rId457" Type="http://schemas.openxmlformats.org/officeDocument/2006/relationships/hyperlink" Target="consultantplus://offline/ref=7D9C55DD45242DC329D531C23B25296CB1B766B29CE7EB2C353789D82E575902F4360BE3665CD851N4nCP" TargetMode="External"/><Relationship Id="rId664" Type="http://schemas.openxmlformats.org/officeDocument/2006/relationships/hyperlink" Target="consultantplus://offline/ref=957DFAE60E2FB466091F73DD46E4DC74E1957DDAD978D25153D95448F1C828E86CBFF74377E97999d3n2P" TargetMode="External"/><Relationship Id="rId871" Type="http://schemas.openxmlformats.org/officeDocument/2006/relationships/hyperlink" Target="consultantplus://offline/ref=957DFAE60E2FB466091F73DD46E4DC74E1957DDAD978D25153D95448F1C828E86CBFF74377E97E99d3n3P" TargetMode="External"/><Relationship Id="rId969" Type="http://schemas.openxmlformats.org/officeDocument/2006/relationships/hyperlink" Target="consultantplus://offline/ref=957DFAE60E2FB466091F73DD46E4DC74E6947FD6D9718F5B5B80584AF6C777FF6BF6FB4277E97Dd9n8P" TargetMode="External"/><Relationship Id="rId14" Type="http://schemas.openxmlformats.org/officeDocument/2006/relationships/hyperlink" Target="consultantplus://offline/ref=B8842E5DDAAFE686E61803E566960E15F38149ABBC2BF473F78F113AFE7ACF4CBAE8848759EB4997M8n8P" TargetMode="External"/><Relationship Id="rId317" Type="http://schemas.openxmlformats.org/officeDocument/2006/relationships/hyperlink" Target="consultantplus://offline/ref=7D9C55DD45242DC329D531C23B25296CB1B766B29CE7EB2C353789D82E575902F4360BE3665CD853N4nDP" TargetMode="External"/><Relationship Id="rId524" Type="http://schemas.openxmlformats.org/officeDocument/2006/relationships/hyperlink" Target="consultantplus://offline/ref=7D9C55DD45242DC329D531C23B25296CB1B465B498E6EB2C353789D82E575902F4360BE3665CDE56N4n7P" TargetMode="External"/><Relationship Id="rId731" Type="http://schemas.openxmlformats.org/officeDocument/2006/relationships/hyperlink" Target="consultantplus://offline/ref=957DFAE60E2FB466091F73DD46E4DC74E1957DDAD978D25153D95448F1C828E86CBFF74377E97E9Ed3n7P" TargetMode="External"/><Relationship Id="rId98" Type="http://schemas.openxmlformats.org/officeDocument/2006/relationships/hyperlink" Target="consultantplus://offline/ref=B8842E5DDAAFE686E61803E566960E15F38149ABBC2BF473F78F113AFE7ACF4CBAE8848759EB4895M8n1P" TargetMode="External"/><Relationship Id="rId163" Type="http://schemas.openxmlformats.org/officeDocument/2006/relationships/hyperlink" Target="consultantplus://offline/ref=B8842E5DDAAFE686E61803E566960E15F38149ABBC2BF473F78F113AFE7ACF4CBAE8848759EB4B91M8nDP" TargetMode="External"/><Relationship Id="rId370" Type="http://schemas.openxmlformats.org/officeDocument/2006/relationships/image" Target="media/image36.wmf"/><Relationship Id="rId829" Type="http://schemas.openxmlformats.org/officeDocument/2006/relationships/hyperlink" Target="consultantplus://offline/ref=957DFAE60E2FB466091F73DD46E4DC74E1957DDAD978D25153D95448F1C828E86CBFF74377E97E98d3n1P" TargetMode="External"/><Relationship Id="rId230" Type="http://schemas.openxmlformats.org/officeDocument/2006/relationships/hyperlink" Target="consultantplus://offline/ref=7D9C55DD45242DC329D531C23B25296CB1B766B29CE7EB2C353789D82E575902F4360BE3665CDE53N4n3P" TargetMode="External"/><Relationship Id="rId468" Type="http://schemas.openxmlformats.org/officeDocument/2006/relationships/image" Target="media/image101.wmf"/><Relationship Id="rId675" Type="http://schemas.openxmlformats.org/officeDocument/2006/relationships/hyperlink" Target="consultantplus://offline/ref=957DFAE60E2FB466091F73DD46E4DC74E1957CD9D27FD25153D95448F1C828E86CBFF74377E9799Dd3n2P" TargetMode="External"/><Relationship Id="rId882" Type="http://schemas.openxmlformats.org/officeDocument/2006/relationships/hyperlink" Target="consultantplus://offline/ref=957DFAE60E2FB466091F73DD46E4DC74E1957DDAD978D25153D95448F1C828E86CBFF74377E97B99d3n1P" TargetMode="External"/><Relationship Id="rId25" Type="http://schemas.openxmlformats.org/officeDocument/2006/relationships/hyperlink" Target="consultantplus://offline/ref=B8842E5DDAAFE686E61803E566960E15F38149ABBC2BF473F78F113AFE7ACF4CBAE8848759EB4995M8n8P" TargetMode="External"/><Relationship Id="rId328" Type="http://schemas.openxmlformats.org/officeDocument/2006/relationships/image" Target="media/image7.wmf"/><Relationship Id="rId535" Type="http://schemas.openxmlformats.org/officeDocument/2006/relationships/image" Target="media/image130.wmf"/><Relationship Id="rId742" Type="http://schemas.openxmlformats.org/officeDocument/2006/relationships/hyperlink" Target="consultantplus://offline/ref=957DFAE60E2FB466091F73DD46E4DC74E1957DDAD978D25153D95448F1C828E86CBFF74377E97B99d3n1P" TargetMode="External"/><Relationship Id="rId174" Type="http://schemas.openxmlformats.org/officeDocument/2006/relationships/hyperlink" Target="consultantplus://offline/ref=B8842E5DDAAFE686E61803E566960E15F38149ABBC2BF473F78F113AFE7ACF4CBAE8848759EB4F93M8nDP" TargetMode="External"/><Relationship Id="rId381" Type="http://schemas.openxmlformats.org/officeDocument/2006/relationships/hyperlink" Target="consultantplus://offline/ref=7D9C55DD45242DC329D531C23B25296CB1B766B29CE7EB2C353789D82E575902F4360BE3665CD850N4n1P" TargetMode="External"/><Relationship Id="rId602" Type="http://schemas.openxmlformats.org/officeDocument/2006/relationships/hyperlink" Target="consultantplus://offline/ref=957DFAE60E2FB466091F73DD46E4DC74E1957DDAD978D25153D95448F1C828E86CBFF74377E97999d3n2P" TargetMode="External"/><Relationship Id="rId241" Type="http://schemas.openxmlformats.org/officeDocument/2006/relationships/hyperlink" Target="consultantplus://offline/ref=7D9C55DD45242DC329D531C23B25296CB1B766B29CE7EB2C353789D82E575902F4360BE3665CDE51N4n7P" TargetMode="External"/><Relationship Id="rId479" Type="http://schemas.openxmlformats.org/officeDocument/2006/relationships/hyperlink" Target="consultantplus://offline/ref=7D9C55DD45242DC329D531C23B25296CB1B766B29CE7EB2C353789D82E575902F4360BE3665CD85EN4n3P" TargetMode="External"/><Relationship Id="rId686" Type="http://schemas.openxmlformats.org/officeDocument/2006/relationships/hyperlink" Target="consultantplus://offline/ref=957DFAE60E2FB466091F73DD46E4DC74E1947FDADA79D25153D95448F1C828E86CBFF74377E97890d3nBP" TargetMode="External"/><Relationship Id="rId893" Type="http://schemas.openxmlformats.org/officeDocument/2006/relationships/hyperlink" Target="consultantplus://offline/ref=957DFAE60E2FB466091F73DD46E4DC74E1957DDAD978D25153D95448F1C828E86CBFF74377E97A9Ed3nBP" TargetMode="External"/><Relationship Id="rId907" Type="http://schemas.openxmlformats.org/officeDocument/2006/relationships/hyperlink" Target="consultantplus://offline/ref=957DFAE60E2FB466091F73DD46E4DC74E1957DDAD978D25153D95448F1C828E86CBFF74377E97B99d3n1P" TargetMode="External"/><Relationship Id="rId36" Type="http://schemas.openxmlformats.org/officeDocument/2006/relationships/hyperlink" Target="consultantplus://offline/ref=B8842E5DDAAFE686E61803E566960E15F38149ABBC2BF473F78F113AFE7ACF4CBAE8848759EB499CM8nBP" TargetMode="External"/><Relationship Id="rId339" Type="http://schemas.openxmlformats.org/officeDocument/2006/relationships/image" Target="media/image13.wmf"/><Relationship Id="rId546" Type="http://schemas.openxmlformats.org/officeDocument/2006/relationships/hyperlink" Target="consultantplus://offline/ref=7D9C55DD45242DC329D531C23B25296CB6B664BE9CEEB6263D6E85DA29580615F37F07E2665CDFN5n7P" TargetMode="External"/><Relationship Id="rId753" Type="http://schemas.openxmlformats.org/officeDocument/2006/relationships/hyperlink" Target="consultantplus://offline/ref=957DFAE60E2FB466091F73DD46E4DC74E19475D7DC7CD25153D95448F1C828E86CBFF74377E97898d3n6P" TargetMode="External"/><Relationship Id="rId101" Type="http://schemas.openxmlformats.org/officeDocument/2006/relationships/hyperlink" Target="consultantplus://offline/ref=B8842E5DDAAFE686E61803E566960E15F38149ABBC2BF473F78F113AFE7ACF4CBAE8848759EB4896M8n1P" TargetMode="External"/><Relationship Id="rId185" Type="http://schemas.openxmlformats.org/officeDocument/2006/relationships/hyperlink" Target="consultantplus://offline/ref=B8842E5DDAAFE686E61803E566960E15F38149ABBC2BF473F78F113AFE7ACF4CBAE8848759EB4A94M8nBP" TargetMode="External"/><Relationship Id="rId406" Type="http://schemas.openxmlformats.org/officeDocument/2006/relationships/image" Target="media/image58.wmf"/><Relationship Id="rId960" Type="http://schemas.openxmlformats.org/officeDocument/2006/relationships/hyperlink" Target="consultantplus://offline/ref=957DFAE60E2FB466091F73DD46E4DC74E1967EDCDD79D25153D95448F1C828E86CBFF74377E97C99d3n7P" TargetMode="External"/><Relationship Id="rId392" Type="http://schemas.openxmlformats.org/officeDocument/2006/relationships/image" Target="media/image49.wmf"/><Relationship Id="rId613" Type="http://schemas.openxmlformats.org/officeDocument/2006/relationships/hyperlink" Target="consultantplus://offline/ref=957DFAE60E2FB466091F73DD46E4DC74E1957DDAD978D25153D95448F1C828E86CBFF74377E97890d3nBP" TargetMode="External"/><Relationship Id="rId697" Type="http://schemas.openxmlformats.org/officeDocument/2006/relationships/hyperlink" Target="consultantplus://offline/ref=957DFAE60E2FB466091F73DD46E4DC74E1957DDAD978D25153D95448F1C828E86CBFF74377E97E98d3n6P" TargetMode="External"/><Relationship Id="rId820" Type="http://schemas.openxmlformats.org/officeDocument/2006/relationships/hyperlink" Target="consultantplus://offline/ref=957DFAE60E2FB466091F73DD46E4DC74E1957DDAD978D25153D95448F1C828E86CBFF74377E97E98d3n1P" TargetMode="External"/><Relationship Id="rId918" Type="http://schemas.openxmlformats.org/officeDocument/2006/relationships/hyperlink" Target="consultantplus://offline/ref=957DFAE60E2FB466091F73DD46E4DC74E1957DDAD978D25153D95448F1C828E86CBFF74377E97B99d3n1P" TargetMode="External"/><Relationship Id="rId252" Type="http://schemas.openxmlformats.org/officeDocument/2006/relationships/hyperlink" Target="consultantplus://offline/ref=7D9C55DD45242DC329D531C23B25296CB1B766B29CE7EB2C353789D82E575902F4360BE3665CDF56N4nCP" TargetMode="External"/><Relationship Id="rId47" Type="http://schemas.openxmlformats.org/officeDocument/2006/relationships/hyperlink" Target="consultantplus://offline/ref=B8842E5DDAAFE686E61803E566960E15F38149ABBC2BF473F78F113AFE7ACF4CBAE8848759EB499CM8nBP" TargetMode="External"/><Relationship Id="rId112" Type="http://schemas.openxmlformats.org/officeDocument/2006/relationships/hyperlink" Target="consultantplus://offline/ref=B8842E5DDAAFE686E61803E566960E15F38149ABBC2BF473F78F113AFE7ACF4CBAE8848759EB499DM8n1P" TargetMode="External"/><Relationship Id="rId557" Type="http://schemas.openxmlformats.org/officeDocument/2006/relationships/hyperlink" Target="consultantplus://offline/ref=7D9C55DD45242DC329D531C23B25296CB6B664BE9CEEB6263D6E85DA29580615F37F07E2665DD8N5n0P" TargetMode="External"/><Relationship Id="rId764" Type="http://schemas.openxmlformats.org/officeDocument/2006/relationships/hyperlink" Target="consultantplus://offline/ref=957DFAE60E2FB466091F73DD46E4DC74E1957CD9D97BD25153D95448F1dCn8P" TargetMode="External"/><Relationship Id="rId971" Type="http://schemas.openxmlformats.org/officeDocument/2006/relationships/hyperlink" Target="consultantplus://offline/ref=957DFAE60E2FB466091F73DD46E4DC74E6947FD6D9718F5B5B80584AF6C777FF6BF6FB4277E97Dd9nDP" TargetMode="External"/><Relationship Id="rId196" Type="http://schemas.openxmlformats.org/officeDocument/2006/relationships/hyperlink" Target="consultantplus://offline/ref=B8842E5DDAAFE686E61803E566960E15F38041A6B92FF473F78F113AFE7ACF4CBAE8848759EB4995M8nCP" TargetMode="External"/><Relationship Id="rId417" Type="http://schemas.openxmlformats.org/officeDocument/2006/relationships/hyperlink" Target="consultantplus://offline/ref=7D9C55DD45242DC329D531C23B25296CB1B766B29CE7EB2C353789D82E575902F4360BE3665CD85EN4n3P" TargetMode="External"/><Relationship Id="rId624" Type="http://schemas.openxmlformats.org/officeDocument/2006/relationships/hyperlink" Target="consultantplus://offline/ref=957DFAE60E2FB466091F73DD46E4DC74E1957DDAD978D25153D95448F1C828E86CBFF74377E97998d3n2P" TargetMode="External"/><Relationship Id="rId831" Type="http://schemas.openxmlformats.org/officeDocument/2006/relationships/hyperlink" Target="consultantplus://offline/ref=957DFAE60E2FB466091F73DD46E4DC74E8917BDDD3718F5B5B80584AF6C777FF6BF6FB4277E979d9nFP" TargetMode="External"/><Relationship Id="rId263" Type="http://schemas.openxmlformats.org/officeDocument/2006/relationships/hyperlink" Target="consultantplus://offline/ref=7D9C55DD45242DC329D531C23B25296CB1B766B29CE7EB2C353789D82E575902F4360BE3665CDC57N4n6P" TargetMode="External"/><Relationship Id="rId470" Type="http://schemas.openxmlformats.org/officeDocument/2006/relationships/image" Target="media/image103.wmf"/><Relationship Id="rId929" Type="http://schemas.openxmlformats.org/officeDocument/2006/relationships/hyperlink" Target="consultantplus://offline/ref=957DFAE60E2FB466091F73DD46E4DC74E1957DDAD978D25153D95448F1C828E86CBFF74377E97A9Cd3nAP" TargetMode="External"/><Relationship Id="rId58" Type="http://schemas.openxmlformats.org/officeDocument/2006/relationships/hyperlink" Target="consultantplus://offline/ref=B8842E5DDAAFE686E61803E566960E15F38149ABBC2BF473F78F113AFE7ACF4CBAE8848759EB499DM8n1P" TargetMode="External"/><Relationship Id="rId123" Type="http://schemas.openxmlformats.org/officeDocument/2006/relationships/hyperlink" Target="consultantplus://offline/ref=B8842E5DDAAFE686E61803E566960E15F38148A7B82CF473F78F113AFEM7nAP" TargetMode="External"/><Relationship Id="rId330" Type="http://schemas.openxmlformats.org/officeDocument/2006/relationships/hyperlink" Target="consultantplus://offline/ref=7D9C55DD45242DC329D531C23B25296CB1B766B29CE7EB2C353789D82E575902F4360BE3665CD853N4nDP" TargetMode="External"/><Relationship Id="rId568" Type="http://schemas.openxmlformats.org/officeDocument/2006/relationships/hyperlink" Target="consultantplus://offline/ref=957DFAE60E2FB466091F73DD46E4DC74E19779DDDF7CD25153D95448F1C828E86CBFF74377E97898d3n7P" TargetMode="External"/><Relationship Id="rId775" Type="http://schemas.openxmlformats.org/officeDocument/2006/relationships/hyperlink" Target="consultantplus://offline/ref=957DFAE60E2FB466091F73DD46E4DC74E1957DDAD978D25153D95448F1C828E86CBFF74377E97D9Ed3nBP" TargetMode="External"/><Relationship Id="rId982" Type="http://schemas.openxmlformats.org/officeDocument/2006/relationships/hyperlink" Target="consultantplus://offline/ref=957DFAE60E2FB466091F73DD46E4DC74E79E7ADCDF718F5B5B80584AF6C777FF6BF6FB4277E979d9nDP" TargetMode="External"/><Relationship Id="rId165" Type="http://schemas.openxmlformats.org/officeDocument/2006/relationships/hyperlink" Target="consultantplus://offline/ref=B8842E5DDAAFE686E61803E566960E15F38149ABBC2BF473F78F113AFE7ACF4CBAE8848759EB4E90M8nEP" TargetMode="External"/><Relationship Id="rId372" Type="http://schemas.openxmlformats.org/officeDocument/2006/relationships/hyperlink" Target="consultantplus://offline/ref=7D9C55DD45242DC329D531C23B25296CB1B766B29CE7EB2C353789D82E575902F4360BE3665CD851N4nCP" TargetMode="External"/><Relationship Id="rId428" Type="http://schemas.openxmlformats.org/officeDocument/2006/relationships/image" Target="media/image74.wmf"/><Relationship Id="rId635" Type="http://schemas.openxmlformats.org/officeDocument/2006/relationships/hyperlink" Target="consultantplus://offline/ref=957DFAE60E2FB466091F73DD46E4DC74E1957DDAD978D25153D95448F1C828E86CBFF74377E97890d3n3P" TargetMode="External"/><Relationship Id="rId677" Type="http://schemas.openxmlformats.org/officeDocument/2006/relationships/hyperlink" Target="consultantplus://offline/ref=957DFAE60E2FB466091F73DD46E4DC74E1947FDADA79D25153D95448F1C828E86CBFF74377E97890d3nBP" TargetMode="External"/><Relationship Id="rId800" Type="http://schemas.openxmlformats.org/officeDocument/2006/relationships/hyperlink" Target="consultantplus://offline/ref=957DFAE60E2FB466091F73DD46E4DC74E1957DDAD978D25153D95448F1C828E86CBFF74377E97C9Ed3n4P" TargetMode="External"/><Relationship Id="rId842" Type="http://schemas.openxmlformats.org/officeDocument/2006/relationships/hyperlink" Target="consultantplus://offline/ref=957DFAE60E2FB466091F73DD46E4DC74E1957DDAD978D25153D95448F1C828E86CBFF74377E97C9Bd3n2P" TargetMode="External"/><Relationship Id="rId232" Type="http://schemas.openxmlformats.org/officeDocument/2006/relationships/hyperlink" Target="consultantplus://offline/ref=7D9C55DD45242DC329D531C23B25296CB1B766B29CE7EB2C353789D82E575902F4360BE3665CDE50N4n4P" TargetMode="External"/><Relationship Id="rId274" Type="http://schemas.openxmlformats.org/officeDocument/2006/relationships/hyperlink" Target="consultantplus://offline/ref=7D9C55DD45242DC329D531C23B25296CB8B360B596EEB6263D6E85DA29580615F37F07E2665CDBN5n0P" TargetMode="External"/><Relationship Id="rId481" Type="http://schemas.openxmlformats.org/officeDocument/2006/relationships/image" Target="media/image111.wmf"/><Relationship Id="rId702" Type="http://schemas.openxmlformats.org/officeDocument/2006/relationships/hyperlink" Target="consultantplus://offline/ref=957DFAE60E2FB466091F73DD46E4DC74E1957DDAD978D25153D95448F1C828E86CBFF74377E97B99d3n1P" TargetMode="External"/><Relationship Id="rId884" Type="http://schemas.openxmlformats.org/officeDocument/2006/relationships/hyperlink" Target="consultantplus://offline/ref=957DFAE60E2FB466091F73DD46E4DC74E1957DDAD978D25153D95448F1C828E86CBFF74377E97A9Cd3nAP" TargetMode="External"/><Relationship Id="rId27" Type="http://schemas.openxmlformats.org/officeDocument/2006/relationships/hyperlink" Target="consultantplus://offline/ref=B8842E5DDAAFE686E61803E566960E15F3834DACB929F473F78F113AFEM7nAP" TargetMode="External"/><Relationship Id="rId69" Type="http://schemas.openxmlformats.org/officeDocument/2006/relationships/hyperlink" Target="consultantplus://offline/ref=B8842E5DDAAFE686E61803E566960E15F38149ABBC2BF473F78F113AFE7ACF4CBAE8848759EB4895M8nCP" TargetMode="External"/><Relationship Id="rId134" Type="http://schemas.openxmlformats.org/officeDocument/2006/relationships/hyperlink" Target="consultantplus://offline/ref=B8842E5DDAAFE686E61803E566960E15F38148A7B82CF473F78F113AFEM7nAP" TargetMode="External"/><Relationship Id="rId537" Type="http://schemas.openxmlformats.org/officeDocument/2006/relationships/image" Target="media/image132.wmf"/><Relationship Id="rId579" Type="http://schemas.openxmlformats.org/officeDocument/2006/relationships/hyperlink" Target="consultantplus://offline/ref=957DFAE60E2FB466091F73DD46E4DC74E19475D7DC7CD25153D95448F1C828E86CBFF74377E9789Ad3nAP" TargetMode="External"/><Relationship Id="rId744" Type="http://schemas.openxmlformats.org/officeDocument/2006/relationships/hyperlink" Target="consultantplus://offline/ref=957DFAE60E2FB466091F73DD46E4DC74E1947FDDDF7ED25153D95448F1C828E86CBFF74377EB7F9Ed3n3P" TargetMode="External"/><Relationship Id="rId786" Type="http://schemas.openxmlformats.org/officeDocument/2006/relationships/hyperlink" Target="consultantplus://offline/ref=957DFAE60E2FB466091F73DD46E4DC74E1947FDADA79D25153D95448F1C828E86CBFF74377E97890d3nBP" TargetMode="External"/><Relationship Id="rId951" Type="http://schemas.openxmlformats.org/officeDocument/2006/relationships/hyperlink" Target="consultantplus://offline/ref=957DFAE60E2FB466091F73DD46E4DC74E1967EDCDD79D25153D95448F1C828E86CBFF74377E97B9Dd3n7P" TargetMode="External"/><Relationship Id="rId80" Type="http://schemas.openxmlformats.org/officeDocument/2006/relationships/hyperlink" Target="consultantplus://offline/ref=B8842E5DDAAFE686E61803E566960E15F38149ABBC2BF473F78F113AFE7ACF4CBAE8848759EB4895M8nDP" TargetMode="External"/><Relationship Id="rId176" Type="http://schemas.openxmlformats.org/officeDocument/2006/relationships/hyperlink" Target="consultantplus://offline/ref=B8842E5DDAAFE686E61803E566960E15F38149ABBC2BF473F78F113AFE7ACF4CBAE8848759EB4B91M8nDP" TargetMode="External"/><Relationship Id="rId341" Type="http://schemas.openxmlformats.org/officeDocument/2006/relationships/image" Target="media/image15.wmf"/><Relationship Id="rId383" Type="http://schemas.openxmlformats.org/officeDocument/2006/relationships/image" Target="media/image43.wmf"/><Relationship Id="rId439" Type="http://schemas.openxmlformats.org/officeDocument/2006/relationships/hyperlink" Target="consultantplus://offline/ref=7D9C55DD45242DC329D531C23B25296CB1B766B29CE7EB2C353789D82E575902F4360BE3665CD956N4n6P" TargetMode="External"/><Relationship Id="rId590" Type="http://schemas.openxmlformats.org/officeDocument/2006/relationships/hyperlink" Target="consultantplus://offline/ref=957DFAE60E2FB466091F73DD46E4DC74E1957DDAD978D25153D95448F1C828E86CBFF74377E97D9Ed3nBP" TargetMode="External"/><Relationship Id="rId604" Type="http://schemas.openxmlformats.org/officeDocument/2006/relationships/hyperlink" Target="consultantplus://offline/ref=957DFAE60E2FB466091F73DD46E4DC74E1957DDAD978D25153D95448F1C828E86CBFF74377E97891d3n1P" TargetMode="External"/><Relationship Id="rId646" Type="http://schemas.openxmlformats.org/officeDocument/2006/relationships/hyperlink" Target="consultantplus://offline/ref=957DFAE60E2FB466091F73DD46E4DC74E1957DDAD978D25153D95448F1C828E86CBFF74377E97998d3n6P" TargetMode="External"/><Relationship Id="rId811" Type="http://schemas.openxmlformats.org/officeDocument/2006/relationships/hyperlink" Target="consultantplus://offline/ref=957DFAE60E2FB466091F73DD46E4DC74E1957DDAD978D25153D95448F1C828E86CBFF74377E97D9Fd3n2P" TargetMode="External"/><Relationship Id="rId201" Type="http://schemas.openxmlformats.org/officeDocument/2006/relationships/hyperlink" Target="consultantplus://offline/ref=7D9C55DD45242DC329D531C23B25296CB1B766B29CE7EB2C353789D82E575902F4360BE3665CD950N4n3P" TargetMode="External"/><Relationship Id="rId243" Type="http://schemas.openxmlformats.org/officeDocument/2006/relationships/hyperlink" Target="consultantplus://offline/ref=7D9C55DD45242DC329D531C23B25296CB1B766B29CE7EB2C353789D82E575902F4360BE3665CDE51N4n3P" TargetMode="External"/><Relationship Id="rId285" Type="http://schemas.openxmlformats.org/officeDocument/2006/relationships/hyperlink" Target="consultantplus://offline/ref=7D9C55DD45242DC329D531C23B25296CB1B766B29CE7EB2C353789D82E575902F4360BE3665CDE54N4n5P" TargetMode="External"/><Relationship Id="rId450" Type="http://schemas.openxmlformats.org/officeDocument/2006/relationships/image" Target="media/image88.wmf"/><Relationship Id="rId506" Type="http://schemas.openxmlformats.org/officeDocument/2006/relationships/hyperlink" Target="consultantplus://offline/ref=7D9C55DD45242DC329D531C23B25296CB1B465B498E6EB2C353789D82E575902F4360BE3665CDA51N4n2P" TargetMode="External"/><Relationship Id="rId688" Type="http://schemas.openxmlformats.org/officeDocument/2006/relationships/hyperlink" Target="consultantplus://offline/ref=957DFAE60E2FB466091F73DD46E4DC74E1947FDADA79D25153D95448F1C828E86CBFF74377E97890d3nBP" TargetMode="External"/><Relationship Id="rId853" Type="http://schemas.openxmlformats.org/officeDocument/2006/relationships/hyperlink" Target="consultantplus://offline/ref=957DFAE60E2FB466091F73DD46E4DC74E1957DDAD978D25153D95448F1C828E86CBFF74377E97E98d3n1P" TargetMode="External"/><Relationship Id="rId895" Type="http://schemas.openxmlformats.org/officeDocument/2006/relationships/hyperlink" Target="consultantplus://offline/ref=957DFAE60E2FB466091F73DD46E4DC74E1957DDAD978D25153D95448F1C828E86CBFF74377E97B99d3n1P" TargetMode="External"/><Relationship Id="rId909" Type="http://schemas.openxmlformats.org/officeDocument/2006/relationships/hyperlink" Target="consultantplus://offline/ref=957DFAE60E2FB466091F73DD46E4DC74E1957DDAD978D25153D95448F1C828E86CBFF74377E97B99d3n1P" TargetMode="External"/><Relationship Id="rId38" Type="http://schemas.openxmlformats.org/officeDocument/2006/relationships/hyperlink" Target="consultantplus://offline/ref=B8842E5DDAAFE686E61803E566960E15F38149ABBC2BF473F78F113AFE7ACF4CBAE8848759EB499DM8n8P" TargetMode="External"/><Relationship Id="rId103" Type="http://schemas.openxmlformats.org/officeDocument/2006/relationships/hyperlink" Target="consultantplus://offline/ref=B8842E5DDAAFE686E61803E566960E15F38149ABBC2BF473F78F113AFE7ACF4CBAE8848759EB4890M8nAP" TargetMode="External"/><Relationship Id="rId310" Type="http://schemas.openxmlformats.org/officeDocument/2006/relationships/hyperlink" Target="consultantplus://offline/ref=7D9C55DD45242DC329D531C23B25296CB1B766B29CE7EB2C353789D82E575902F4360BE3665CDC57N4n6P" TargetMode="External"/><Relationship Id="rId492" Type="http://schemas.openxmlformats.org/officeDocument/2006/relationships/image" Target="media/image118.wmf"/><Relationship Id="rId548" Type="http://schemas.openxmlformats.org/officeDocument/2006/relationships/hyperlink" Target="consultantplus://offline/ref=7D9C55DD45242DC329D531C23B25296CB6B664BE9CEEB6263D6E85DA29580615F37F07E2665CDFN5n2P" TargetMode="External"/><Relationship Id="rId713" Type="http://schemas.openxmlformats.org/officeDocument/2006/relationships/hyperlink" Target="consultantplus://offline/ref=957DFAE60E2FB466091F73DD46E4DC74E1957DDAD978D25153D95448F1C828E86CBFF74377E97F9Dd3n3P" TargetMode="External"/><Relationship Id="rId755" Type="http://schemas.openxmlformats.org/officeDocument/2006/relationships/hyperlink" Target="consultantplus://offline/ref=957DFAE60E2FB466091F73DD46E4DC74E19475D7DC7CD25153D95448F1C828E86CBFF74377E9789Ad3nAP" TargetMode="External"/><Relationship Id="rId797" Type="http://schemas.openxmlformats.org/officeDocument/2006/relationships/hyperlink" Target="consultantplus://offline/ref=957DFAE60E2FB466091F73DD46E4DC74E1957DDAD978D25153D95448F1C828E86CBFF74377E97C9Ed3nAP" TargetMode="External"/><Relationship Id="rId920" Type="http://schemas.openxmlformats.org/officeDocument/2006/relationships/hyperlink" Target="consultantplus://offline/ref=957DFAE60E2FB466091F73DD46E4DC74E19475DEDB7DD25153D95448F1C828E86CBFF74377E97898d3n3P" TargetMode="External"/><Relationship Id="rId962" Type="http://schemas.openxmlformats.org/officeDocument/2006/relationships/hyperlink" Target="consultantplus://offline/ref=957DFAE60E2FB466091F73DD46E4DC74E1967EDCDD79D25153D95448F1C828E86CBFF74377E97C98d3n0P" TargetMode="External"/><Relationship Id="rId91" Type="http://schemas.openxmlformats.org/officeDocument/2006/relationships/hyperlink" Target="consultantplus://offline/ref=B8842E5DDAAFE686E61803E566960E15F38149ABBC2BF473F78F113AFE7ACF4CBAE8848759EB4896M8n8P" TargetMode="External"/><Relationship Id="rId145" Type="http://schemas.openxmlformats.org/officeDocument/2006/relationships/hyperlink" Target="consultantplus://offline/ref=B8842E5DDAAFE686E61803E566960E15F38149ABBC2BF473F78F113AFE7ACF4CBAE8848759EB4A94M8nBP" TargetMode="External"/><Relationship Id="rId187" Type="http://schemas.openxmlformats.org/officeDocument/2006/relationships/hyperlink" Target="consultantplus://offline/ref=B8842E5DDAAFE686E61803E566960E15F3804BACBA2DF473F78F113AFE7ACF4CBAE8848759E94E93M8n9P" TargetMode="External"/><Relationship Id="rId352" Type="http://schemas.openxmlformats.org/officeDocument/2006/relationships/hyperlink" Target="consultantplus://offline/ref=7D9C55DD45242DC329D531C23B25296CB1B766B29CE7EB2C353789D82E575902F4360BE3665CD853N4nDP" TargetMode="External"/><Relationship Id="rId394" Type="http://schemas.openxmlformats.org/officeDocument/2006/relationships/hyperlink" Target="consultantplus://offline/ref=7D9C55DD45242DC329D531C23B25296CB1B766B29CE7EB2C353789D82E575902F4360BE3665CD956N4n6P" TargetMode="External"/><Relationship Id="rId408" Type="http://schemas.openxmlformats.org/officeDocument/2006/relationships/hyperlink" Target="consultantplus://offline/ref=7D9C55DD45242DC329D531C23B25296CB1B766B29CE7EB2C353789D82E575902F4360BE3665CD956N4n6P" TargetMode="External"/><Relationship Id="rId615" Type="http://schemas.openxmlformats.org/officeDocument/2006/relationships/hyperlink" Target="consultantplus://offline/ref=957DFAE60E2FB466091F73DD46E4DC74E1957DDAD978D25153D95448F1C828E86CBFF74377E97890d3nBP" TargetMode="External"/><Relationship Id="rId822" Type="http://schemas.openxmlformats.org/officeDocument/2006/relationships/hyperlink" Target="consultantplus://offline/ref=957DFAE60E2FB466091F73DD46E4DC74E1957DDAD978D25153D95448F1C828E86CBFF74377E97E98d3n1P" TargetMode="External"/><Relationship Id="rId212" Type="http://schemas.openxmlformats.org/officeDocument/2006/relationships/hyperlink" Target="consultantplus://offline/ref=7D9C55DD45242DC329D531C23B25296CB1B766B29CE7EB2C353789D82E575902F4360BE3665CD853N4nDP" TargetMode="External"/><Relationship Id="rId254" Type="http://schemas.openxmlformats.org/officeDocument/2006/relationships/hyperlink" Target="consultantplus://offline/ref=7D9C55DD45242DC329D531C23B25296CB1B766B29CE7EB2C353789D82E575902F4360BE3665CDF50N4n5P" TargetMode="External"/><Relationship Id="rId657" Type="http://schemas.openxmlformats.org/officeDocument/2006/relationships/hyperlink" Target="consultantplus://offline/ref=957DFAE60E2FB466091F73DD46E4DC74E1957DDAD978D25153D95448F1C828E86CBFF74377E9799Bd3n4P" TargetMode="External"/><Relationship Id="rId699" Type="http://schemas.openxmlformats.org/officeDocument/2006/relationships/hyperlink" Target="consultantplus://offline/ref=957DFAE60E2FB466091F73DD46E4DC74E1957DDAD978D25153D95448F1C828E86CBFF74377E97E9Dd3n1P" TargetMode="External"/><Relationship Id="rId864" Type="http://schemas.openxmlformats.org/officeDocument/2006/relationships/hyperlink" Target="consultantplus://offline/ref=957DFAE60E2FB466091F73DD46E4DC74E1957DDAD978D25153D95448F1C828E86CBFF74377E97E98d3n1P" TargetMode="External"/><Relationship Id="rId49" Type="http://schemas.openxmlformats.org/officeDocument/2006/relationships/hyperlink" Target="consultantplus://offline/ref=B8842E5DDAAFE686E61803E566960E15F38149ABBC2BF473F78F113AFE7ACF4CBAE8848759EB499DM8n9P" TargetMode="External"/><Relationship Id="rId114" Type="http://schemas.openxmlformats.org/officeDocument/2006/relationships/hyperlink" Target="consultantplus://offline/ref=B8842E5DDAAFE686E61803E566960E15F38149ABBC2BF473F78F113AFE7ACF4CBAE8848759EB4894M8n9P" TargetMode="External"/><Relationship Id="rId296" Type="http://schemas.openxmlformats.org/officeDocument/2006/relationships/hyperlink" Target="consultantplus://offline/ref=7D9C55DD45242DC329D531C23B25296CB1B766B29CE7EB2C353789D82E575902F4360BE3665CDC57N4n6P" TargetMode="External"/><Relationship Id="rId461" Type="http://schemas.openxmlformats.org/officeDocument/2006/relationships/image" Target="media/image97.wmf"/><Relationship Id="rId517" Type="http://schemas.openxmlformats.org/officeDocument/2006/relationships/hyperlink" Target="consultantplus://offline/ref=7D9C55DD45242DC329D531C23B25296CB1B465B498E6EB2C353789D82E575902F4360BE3665CD952N4n0P" TargetMode="External"/><Relationship Id="rId559" Type="http://schemas.openxmlformats.org/officeDocument/2006/relationships/hyperlink" Target="consultantplus://offline/ref=7D9C55DD45242DC329D531C23B25296CB7BC61B49AEEB6263D6E85DA29580615F37F07E2665CDBN5n2P" TargetMode="External"/><Relationship Id="rId724" Type="http://schemas.openxmlformats.org/officeDocument/2006/relationships/hyperlink" Target="consultantplus://offline/ref=957DFAE60E2FB466091F73DD46E4DC74E1957DDAD978D25153D95448F1C828E86CBFF74377E97F90d3n0P" TargetMode="External"/><Relationship Id="rId766" Type="http://schemas.openxmlformats.org/officeDocument/2006/relationships/hyperlink" Target="consultantplus://offline/ref=957DFAE60E2FB466091F73DD46E4DC74E1957DDAD978D25153D95448F1C828E86CBFF74377E97B90d3n1P" TargetMode="External"/><Relationship Id="rId931" Type="http://schemas.openxmlformats.org/officeDocument/2006/relationships/hyperlink" Target="consultantplus://offline/ref=957DFAE60E2FB466091F73DD46E4DC74E1957DDAD978D25153D95448F1C828E86CBFF74377E97F9Ed3nAP" TargetMode="External"/><Relationship Id="rId60" Type="http://schemas.openxmlformats.org/officeDocument/2006/relationships/hyperlink" Target="consultantplus://offline/ref=B8842E5DDAAFE686E61803E566960E15F38149ABBC2BF473F78F113AFE7ACF4CBAE8848759EB499DM8n9P" TargetMode="External"/><Relationship Id="rId156" Type="http://schemas.openxmlformats.org/officeDocument/2006/relationships/hyperlink" Target="consultantplus://offline/ref=B8842E5DDAAFE686E61803E566960E15F38149ABBC2BF473F78F113AFE7ACF4CBAE8848759EB4E90M8n9P" TargetMode="External"/><Relationship Id="rId198" Type="http://schemas.openxmlformats.org/officeDocument/2006/relationships/hyperlink" Target="consultantplus://offline/ref=B8842E5DDAAFE686E61803E566960E15F38041A6B92FF473F78F113AFE7ACF4CBAE8848759EB4997M8n0P" TargetMode="External"/><Relationship Id="rId321" Type="http://schemas.openxmlformats.org/officeDocument/2006/relationships/hyperlink" Target="consultantplus://offline/ref=7D9C55DD45242DC329D531C23B25296CB1B766B29CE7EB2C353789D82E575902F4360BE3665CD956N4n6P" TargetMode="External"/><Relationship Id="rId363" Type="http://schemas.openxmlformats.org/officeDocument/2006/relationships/image" Target="media/image31.wmf"/><Relationship Id="rId419" Type="http://schemas.openxmlformats.org/officeDocument/2006/relationships/image" Target="media/image65.wmf"/><Relationship Id="rId570" Type="http://schemas.openxmlformats.org/officeDocument/2006/relationships/hyperlink" Target="consultantplus://offline/ref=957DFAE60E2FB466091F73DD46E4DC74E1957DDAD978D25153D95448F1C828E86CBFF74377E97898d3nBP" TargetMode="External"/><Relationship Id="rId626" Type="http://schemas.openxmlformats.org/officeDocument/2006/relationships/hyperlink" Target="consultantplus://offline/ref=957DFAE60E2FB466091F73DD46E4DC74E1957DDAD978D25153D95448F1C828E86CBFF74377E97998d3n6P" TargetMode="External"/><Relationship Id="rId973" Type="http://schemas.openxmlformats.org/officeDocument/2006/relationships/hyperlink" Target="consultantplus://offline/ref=957DFAE60E2FB466091F73DD46E4DC74E6947FD6D9718F5B5B80584AF6C777FF6BF6FB4277E97Dd9n8P" TargetMode="External"/><Relationship Id="rId223" Type="http://schemas.openxmlformats.org/officeDocument/2006/relationships/hyperlink" Target="consultantplus://offline/ref=7D9C55DD45242DC329D531C23B25296CB1B766B29CE7EB2C353789D82E575902F4360BE3665CDE54N4nDP" TargetMode="External"/><Relationship Id="rId430" Type="http://schemas.openxmlformats.org/officeDocument/2006/relationships/image" Target="media/image76.wmf"/><Relationship Id="rId668" Type="http://schemas.openxmlformats.org/officeDocument/2006/relationships/hyperlink" Target="consultantplus://offline/ref=957DFAE60E2FB466091F73DD46E4DC74E1957DDAD978D25153D95448F1C828E86CBFF74377E97999d3n2P" TargetMode="External"/><Relationship Id="rId833" Type="http://schemas.openxmlformats.org/officeDocument/2006/relationships/hyperlink" Target="consultantplus://offline/ref=957DFAE60E2FB466091F73DD46E4DC74E8917BDDD3718F5B5B80584AF6C777FF6BF6FB4277E979d9nFP" TargetMode="External"/><Relationship Id="rId875" Type="http://schemas.openxmlformats.org/officeDocument/2006/relationships/hyperlink" Target="consultantplus://offline/ref=957DFAE60E2FB466091F73DD46E4DC74E1957DDAD978D25153D95448F1C828E86CBFF74377E97B99d3n1P" TargetMode="External"/><Relationship Id="rId18" Type="http://schemas.openxmlformats.org/officeDocument/2006/relationships/hyperlink" Target="consultantplus://offline/ref=B8842E5DDAAFE686E61803E566960E15F38048A6B728F473F78F113AFE7ACF4CBAE8848759EB4992M8n8P" TargetMode="External"/><Relationship Id="rId265" Type="http://schemas.openxmlformats.org/officeDocument/2006/relationships/hyperlink" Target="consultantplus://offline/ref=7D9C55DD45242DC329D531C23B25296CB1B766B29CE7EB2C353789D82E575902F4360BE3665CDC57N4n6P" TargetMode="External"/><Relationship Id="rId472" Type="http://schemas.openxmlformats.org/officeDocument/2006/relationships/image" Target="media/image105.wmf"/><Relationship Id="rId528" Type="http://schemas.openxmlformats.org/officeDocument/2006/relationships/image" Target="media/image125.wmf"/><Relationship Id="rId735" Type="http://schemas.openxmlformats.org/officeDocument/2006/relationships/hyperlink" Target="consultantplus://offline/ref=957DFAE60E2FB466091F73DD46E4DC74E1957DDAD978D25153D95448F1C828E86CBFF74377E97E9Cd3n1P" TargetMode="External"/><Relationship Id="rId900" Type="http://schemas.openxmlformats.org/officeDocument/2006/relationships/hyperlink" Target="consultantplus://offline/ref=957DFAE60E2FB466091F73DD46E4DC74E1957DDAD978D25153D95448F1C828E86CBFF74377E97A9Cd3nAP" TargetMode="External"/><Relationship Id="rId942" Type="http://schemas.openxmlformats.org/officeDocument/2006/relationships/hyperlink" Target="consultantplus://offline/ref=957DFAE60E2FB466091F73DD46E4DC74E1967EDCDD79D25153D95448F1C828E86CBFF74377E9789Ed3n4P" TargetMode="External"/><Relationship Id="rId125" Type="http://schemas.openxmlformats.org/officeDocument/2006/relationships/hyperlink" Target="consultantplus://offline/ref=B8842E5DDAAFE686E61803E566960E15F3834EABB72EF473F78F113AFEM7nAP" TargetMode="External"/><Relationship Id="rId167" Type="http://schemas.openxmlformats.org/officeDocument/2006/relationships/hyperlink" Target="consultantplus://offline/ref=B8842E5DDAAFE686E61803E566960E15F38149ABBC2BF473F78F113AFE7ACF4CBAE8848759EB4E9DM8nAP" TargetMode="External"/><Relationship Id="rId332" Type="http://schemas.openxmlformats.org/officeDocument/2006/relationships/image" Target="media/image9.wmf"/><Relationship Id="rId374" Type="http://schemas.openxmlformats.org/officeDocument/2006/relationships/image" Target="media/image38.wmf"/><Relationship Id="rId581" Type="http://schemas.openxmlformats.org/officeDocument/2006/relationships/hyperlink" Target="consultantplus://offline/ref=957DFAE60E2FB466091F73DD46E4DC74E1957DDAD978D25153D95448F1C828E86CBFF74377E97898d3nBP" TargetMode="External"/><Relationship Id="rId777" Type="http://schemas.openxmlformats.org/officeDocument/2006/relationships/hyperlink" Target="consultantplus://offline/ref=957DFAE60E2FB466091F73DD46E4DC74E1957DDAD978D25153D95448F1C828E86CBFF74377E97C9Dd3n6P" TargetMode="External"/><Relationship Id="rId984" Type="http://schemas.openxmlformats.org/officeDocument/2006/relationships/hyperlink" Target="consultantplus://offline/ref=957DFAE60E2FB466091F73DD46E4DC74E79E7ADCDF718F5B5B80584AF6C777FF6BF6FB4277E87Dd9nAP" TargetMode="External"/><Relationship Id="rId71" Type="http://schemas.openxmlformats.org/officeDocument/2006/relationships/hyperlink" Target="consultantplus://offline/ref=B8842E5DDAAFE686E61803E566960E15F38149ABBC2BF473F78F113AFE7ACF4CBAE8848759EB4896M8n8P" TargetMode="External"/><Relationship Id="rId234" Type="http://schemas.openxmlformats.org/officeDocument/2006/relationships/hyperlink" Target="consultantplus://offline/ref=7D9C55DD45242DC329D531C23B25296CB1B766B29CE7EB2C353789D82E575902F4360BE3665CDE51N4n0P" TargetMode="External"/><Relationship Id="rId637" Type="http://schemas.openxmlformats.org/officeDocument/2006/relationships/hyperlink" Target="consultantplus://offline/ref=957DFAE60E2FB466091F73DD46E4DC74E1957DDAD978D25153D95448F1C828E86CBFF74377E97998d3n7P" TargetMode="External"/><Relationship Id="rId679" Type="http://schemas.openxmlformats.org/officeDocument/2006/relationships/hyperlink" Target="consultantplus://offline/ref=957DFAE60E2FB466091F73DD46E4DC74E1947FDADA79D25153D95448F1C828E86CBFF74377E97890d3nBP" TargetMode="External"/><Relationship Id="rId802" Type="http://schemas.openxmlformats.org/officeDocument/2006/relationships/hyperlink" Target="consultantplus://offline/ref=957DFAE60E2FB466091F73DD46E4DC74E1957DDAD978D25153D95448F1C828E86CBFF74377E97A9Cd3n7P" TargetMode="External"/><Relationship Id="rId844" Type="http://schemas.openxmlformats.org/officeDocument/2006/relationships/hyperlink" Target="consultantplus://offline/ref=957DFAE60E2FB466091F73DD46E4DC74E1957DDAD978D25153D95448F1C828E86CBFF74377E97C98d3n2P" TargetMode="External"/><Relationship Id="rId886" Type="http://schemas.openxmlformats.org/officeDocument/2006/relationships/hyperlink" Target="consultantplus://offline/ref=957DFAE60E2FB466091F73DD46E4DC74E1957DDAD978D25153D95448F1C828E86CBFF74377E97A9Cd3nAP" TargetMode="External"/><Relationship Id="rId2" Type="http://schemas.microsoft.com/office/2007/relationships/stylesWithEffects" Target="stylesWithEffects.xml"/><Relationship Id="rId29" Type="http://schemas.openxmlformats.org/officeDocument/2006/relationships/hyperlink" Target="consultantplus://offline/ref=B8842E5DDAAFE686E61803E566960E15F38041ABB62BF473F78F113AFE7ACF4CBAE8848759EB4996M8n9P" TargetMode="External"/><Relationship Id="rId276" Type="http://schemas.openxmlformats.org/officeDocument/2006/relationships/hyperlink" Target="consultantplus://offline/ref=7D9C55DD45242DC329D531C23B25296CB8B360B596EEB6263D6E85DA29580615F37F07E2665CDBN5n0P" TargetMode="External"/><Relationship Id="rId441" Type="http://schemas.openxmlformats.org/officeDocument/2006/relationships/hyperlink" Target="consultantplus://offline/ref=7D9C55DD45242DC329D531C23B25296CB1B766B29CE7EB2C353789D82E575902F4360BE3665CD85EN4n3P" TargetMode="External"/><Relationship Id="rId483" Type="http://schemas.openxmlformats.org/officeDocument/2006/relationships/hyperlink" Target="consultantplus://offline/ref=7D9C55DD45242DC329D531C23B25296CB1B766B29CE7EB2C353789D82E575902F4360BE3665CD853N4nDP" TargetMode="External"/><Relationship Id="rId539" Type="http://schemas.openxmlformats.org/officeDocument/2006/relationships/image" Target="media/image134.wmf"/><Relationship Id="rId690" Type="http://schemas.openxmlformats.org/officeDocument/2006/relationships/hyperlink" Target="consultantplus://offline/ref=957DFAE60E2FB466091F73DD46E4DC74E1957DDAD978D25153D95448F1C828E86CBFF74377E97B9Ed3n1P" TargetMode="External"/><Relationship Id="rId704" Type="http://schemas.openxmlformats.org/officeDocument/2006/relationships/hyperlink" Target="consultantplus://offline/ref=957DFAE60E2FB466091F73DD46E4DC74E1957DDAD978D25153D95448F1C828E86CBFF74377E97E9Ad3n7P" TargetMode="External"/><Relationship Id="rId746" Type="http://schemas.openxmlformats.org/officeDocument/2006/relationships/hyperlink" Target="consultantplus://offline/ref=957DFAE60E2FB466091F73DD46E4DC74E1957DDAD978D25153D95448F1C828E86CBFF74377E97B9Cd3n7P" TargetMode="External"/><Relationship Id="rId911" Type="http://schemas.openxmlformats.org/officeDocument/2006/relationships/hyperlink" Target="consultantplus://offline/ref=957DFAE60E2FB466091F73DD46E4DC74E1957DDAD978D25153D95448F1C828E86CBFF74377E97A91d3n4P" TargetMode="External"/><Relationship Id="rId40" Type="http://schemas.openxmlformats.org/officeDocument/2006/relationships/hyperlink" Target="consultantplus://offline/ref=B8842E5DDAAFE686E61803E566960E15F38149ABBC2BF473F78F113AFE7ACF4CBAE8848759EB499CM8nBP" TargetMode="External"/><Relationship Id="rId136" Type="http://schemas.openxmlformats.org/officeDocument/2006/relationships/hyperlink" Target="consultantplus://offline/ref=B8842E5DDAAFE686E61803E566960E15F38148A8BC28F473F78F113AFEM7nAP" TargetMode="External"/><Relationship Id="rId178" Type="http://schemas.openxmlformats.org/officeDocument/2006/relationships/hyperlink" Target="consultantplus://offline/ref=B8842E5DDAAFE686E61803E566960E15F38149ABBC2BF473F78F113AFE7ACF4CBAE8848759EB4F91M8nBP" TargetMode="External"/><Relationship Id="rId301" Type="http://schemas.openxmlformats.org/officeDocument/2006/relationships/hyperlink" Target="consultantplus://offline/ref=7D9C55DD45242DC329D531C23B25296CB1B766B29CE7EB2C353789D82E575902F4360BE3665CDC56N4n3P" TargetMode="External"/><Relationship Id="rId343" Type="http://schemas.openxmlformats.org/officeDocument/2006/relationships/hyperlink" Target="consultantplus://offline/ref=7D9C55DD45242DC329D531C23B25296CB1B766B29CE7EB2C353789D82E575902F4360BE3665CD853N4nDP" TargetMode="External"/><Relationship Id="rId550" Type="http://schemas.openxmlformats.org/officeDocument/2006/relationships/hyperlink" Target="consultantplus://offline/ref=7D9C55DD45242DC329D531C23B25296CB6B664BE9CEEB6263D6E85DA29580615F37F07E2665CDFN5n7P" TargetMode="External"/><Relationship Id="rId788" Type="http://schemas.openxmlformats.org/officeDocument/2006/relationships/hyperlink" Target="consultantplus://offline/ref=957DFAE60E2FB466091F73DD46E4DC74E1957DDAD978D25153D95448F1C828E86CBFF74377E97C9Cd3nBP" TargetMode="External"/><Relationship Id="rId953" Type="http://schemas.openxmlformats.org/officeDocument/2006/relationships/hyperlink" Target="consultantplus://offline/ref=957DFAE60E2FB466091F73DD46E4DC74E1967EDCDD79D25153D95448F1C828E86CBFF74377E97B9Dd3n6P" TargetMode="External"/><Relationship Id="rId82" Type="http://schemas.openxmlformats.org/officeDocument/2006/relationships/hyperlink" Target="consultantplus://offline/ref=B8842E5DDAAFE686E61803E566960E15F38149ABBC2BF473F78F113AFE7ACF4CBAE8848759EB4895M8n1P" TargetMode="External"/><Relationship Id="rId203" Type="http://schemas.openxmlformats.org/officeDocument/2006/relationships/hyperlink" Target="consultantplus://offline/ref=7D9C55DD45242DC329D531C23B25296CB1B766B29CE7EB2C353789D82E575902F4360BE3665CD951N4n7P" TargetMode="External"/><Relationship Id="rId385" Type="http://schemas.openxmlformats.org/officeDocument/2006/relationships/image" Target="media/image45.wmf"/><Relationship Id="rId592" Type="http://schemas.openxmlformats.org/officeDocument/2006/relationships/hyperlink" Target="consultantplus://offline/ref=957DFAE60E2FB466091F73DD46E4DC74E1957DDAD978D25153D95448F1C828E86CBFF74377E97E99d3n3P" TargetMode="External"/><Relationship Id="rId606" Type="http://schemas.openxmlformats.org/officeDocument/2006/relationships/hyperlink" Target="consultantplus://offline/ref=957DFAE60E2FB466091F73DD46E4DC74E1957DDAD978D25153D95448F1C828E86CBFF74377E97890d3n3P" TargetMode="External"/><Relationship Id="rId648" Type="http://schemas.openxmlformats.org/officeDocument/2006/relationships/hyperlink" Target="consultantplus://offline/ref=957DFAE60E2FB466091F73DD46E4DC74E1957DDAD978D25153D95448F1C828E86CBFF74377E9799Bd3n2P" TargetMode="External"/><Relationship Id="rId813" Type="http://schemas.openxmlformats.org/officeDocument/2006/relationships/hyperlink" Target="consultantplus://offline/ref=957DFAE60E2FB466091F73DD46E4DC74E1957CD6DD7FD25153D95448F1dCn8P" TargetMode="External"/><Relationship Id="rId855" Type="http://schemas.openxmlformats.org/officeDocument/2006/relationships/hyperlink" Target="consultantplus://offline/ref=957DFAE60E2FB466091F73DD46E4DC74E1957DDAD978D25153D95448F1C828E86CBFF74377E97E98d3n1P" TargetMode="External"/><Relationship Id="rId245" Type="http://schemas.openxmlformats.org/officeDocument/2006/relationships/hyperlink" Target="consultantplus://offline/ref=7D9C55DD45242DC329D531C23B25296CB1B766B29CE7EB2C353789D82E575902F4360BE3665CD853N4n0P" TargetMode="External"/><Relationship Id="rId287" Type="http://schemas.openxmlformats.org/officeDocument/2006/relationships/hyperlink" Target="consultantplus://offline/ref=7D9C55DD45242DC329D531C23B25296CB1B766B29CE7EB2C353789D82E575902F4360BE3665CDE57N4n5P" TargetMode="External"/><Relationship Id="rId410" Type="http://schemas.openxmlformats.org/officeDocument/2006/relationships/image" Target="media/image60.wmf"/><Relationship Id="rId452" Type="http://schemas.openxmlformats.org/officeDocument/2006/relationships/image" Target="media/image90.wmf"/><Relationship Id="rId494" Type="http://schemas.openxmlformats.org/officeDocument/2006/relationships/image" Target="media/image119.wmf"/><Relationship Id="rId508" Type="http://schemas.openxmlformats.org/officeDocument/2006/relationships/hyperlink" Target="consultantplus://offline/ref=7D9C55DD45242DC329D531C23B25296CB1B465B498E6EB2C353789D82E575902F4360BE3665CDA51N4nDP" TargetMode="External"/><Relationship Id="rId715" Type="http://schemas.openxmlformats.org/officeDocument/2006/relationships/hyperlink" Target="consultantplus://offline/ref=957DFAE60E2FB466091F73DD46E4DC74E1957DDAD978D25153D95448F1C828E86CBFF74377E97A9Cd3nAP" TargetMode="External"/><Relationship Id="rId897" Type="http://schemas.openxmlformats.org/officeDocument/2006/relationships/hyperlink" Target="consultantplus://offline/ref=957DFAE60E2FB466091F73DD46E4DC74E1957DDAD978D25153D95448F1C828E86CBFF74377E97A9Ed3n1P" TargetMode="External"/><Relationship Id="rId922" Type="http://schemas.openxmlformats.org/officeDocument/2006/relationships/hyperlink" Target="consultantplus://offline/ref=957DFAE60E2FB466091F73DD46E4DC74E1957DDAD978D25153D95448F1C828E86CBFF74377E97E91d3nBP" TargetMode="External"/><Relationship Id="rId105" Type="http://schemas.openxmlformats.org/officeDocument/2006/relationships/hyperlink" Target="consultantplus://offline/ref=B8842E5DDAAFE686E61803E566960E15F38149ABBC2BF473F78F113AFE7ACF4CBAE8848759EB499DM8n0P" TargetMode="External"/><Relationship Id="rId147" Type="http://schemas.openxmlformats.org/officeDocument/2006/relationships/hyperlink" Target="consultantplus://offline/ref=B8842E5DDAAFE686E61803E566960E15F38149ABBC2BF473F78F113AFE7ACF4CBAE8848759EB4F97M8nDP" TargetMode="External"/><Relationship Id="rId312" Type="http://schemas.openxmlformats.org/officeDocument/2006/relationships/hyperlink" Target="consultantplus://offline/ref=7D9C55DD45242DC329D538DB3C25296CB3B56FBE96E0EB2C353789D82EN5n7P" TargetMode="External"/><Relationship Id="rId354" Type="http://schemas.openxmlformats.org/officeDocument/2006/relationships/image" Target="media/image24.wmf"/><Relationship Id="rId757" Type="http://schemas.openxmlformats.org/officeDocument/2006/relationships/hyperlink" Target="consultantplus://offline/ref=957DFAE60E2FB466091F73DD46E4DC74E1957DDAD978D25153D95448F1C828E86CBFF74377E97B9Fd3n4P" TargetMode="External"/><Relationship Id="rId799" Type="http://schemas.openxmlformats.org/officeDocument/2006/relationships/hyperlink" Target="consultantplus://offline/ref=957DFAE60E2FB466091F73DD46E4DC74E1957DDAD978D25153D95448F1C828E86CBFF74377E97C9Ed3n7P" TargetMode="External"/><Relationship Id="rId964" Type="http://schemas.openxmlformats.org/officeDocument/2006/relationships/hyperlink" Target="consultantplus://offline/ref=957DFAE60E2FB466091F73DD46E4DC74E1967EDCDD79D25153D95448F1C828E86CBFF74377E97C9Bd3n1P" TargetMode="External"/><Relationship Id="rId51" Type="http://schemas.openxmlformats.org/officeDocument/2006/relationships/hyperlink" Target="consultantplus://offline/ref=B8842E5DDAAFE686E61803E566960E15F38149ABBC2BF473F78F113AFE7ACF4CBAE8848759EB499DM8n1P" TargetMode="External"/><Relationship Id="rId93" Type="http://schemas.openxmlformats.org/officeDocument/2006/relationships/hyperlink" Target="consultantplus://offline/ref=B8842E5DDAAFE686E61803E566960E15F38149ABBC2BF473F78F113AFE7ACF4CBAE8848759EB4896M8n1P" TargetMode="External"/><Relationship Id="rId189" Type="http://schemas.openxmlformats.org/officeDocument/2006/relationships/hyperlink" Target="consultantplus://offline/ref=B8842E5DDAAFE686E61803E566960E15F38149ABBC2BF473F78F113AFE7ACF4CBAE8848759EB4A91M8nDP" TargetMode="External"/><Relationship Id="rId396" Type="http://schemas.openxmlformats.org/officeDocument/2006/relationships/image" Target="media/image51.wmf"/><Relationship Id="rId561" Type="http://schemas.openxmlformats.org/officeDocument/2006/relationships/hyperlink" Target="consultantplus://offline/ref=7D9C55DD45242DC329D531C23B25296CB7BC61B49AEEB6263D6E85DA29580615F37F07E2665DDFN5n5P" TargetMode="External"/><Relationship Id="rId617" Type="http://schemas.openxmlformats.org/officeDocument/2006/relationships/hyperlink" Target="consultantplus://offline/ref=957DFAE60E2FB466091F73DD46E4DC74E1957DDAD978D25153D95448F1C828E86CBFF74377E97890d3n3P" TargetMode="External"/><Relationship Id="rId659" Type="http://schemas.openxmlformats.org/officeDocument/2006/relationships/hyperlink" Target="consultantplus://offline/ref=957DFAE60E2FB466091F73DD46E4DC74E1957DDAD978D25153D95448F1C828E86CBFF74377E9799Ad3nAP" TargetMode="External"/><Relationship Id="rId824" Type="http://schemas.openxmlformats.org/officeDocument/2006/relationships/hyperlink" Target="consultantplus://offline/ref=957DFAE60E2FB466091F73DD46E4DC74E1957DDAD978D25153D95448F1C828E86CBFF74377E97C9Bd3n2P" TargetMode="External"/><Relationship Id="rId866" Type="http://schemas.openxmlformats.org/officeDocument/2006/relationships/hyperlink" Target="consultantplus://offline/ref=957DFAE60E2FB466091F7AC441E4DC74E39774D6D37FD25153D95448F1dCn8P" TargetMode="External"/><Relationship Id="rId214" Type="http://schemas.openxmlformats.org/officeDocument/2006/relationships/hyperlink" Target="consultantplus://offline/ref=7D9C55DD45242DC329D531C23B25296CB1B766B29CE7EB2C353789D82E575902F4360BE3665CDF51N4nCP" TargetMode="External"/><Relationship Id="rId256" Type="http://schemas.openxmlformats.org/officeDocument/2006/relationships/hyperlink" Target="consultantplus://offline/ref=7D9C55DD45242DC329D531C23B25296CB1B767BE98E0EB2C353789D82EN5n7P" TargetMode="External"/><Relationship Id="rId298" Type="http://schemas.openxmlformats.org/officeDocument/2006/relationships/hyperlink" Target="consultantplus://offline/ref=7D9C55DD45242DC329D531C23B25296CB1B766B29CE7EB2C353789D82E575902F4360BE3665CDC57N4n6P" TargetMode="External"/><Relationship Id="rId421" Type="http://schemas.openxmlformats.org/officeDocument/2006/relationships/image" Target="media/image67.wmf"/><Relationship Id="rId463" Type="http://schemas.openxmlformats.org/officeDocument/2006/relationships/hyperlink" Target="consultantplus://offline/ref=7D9C55DD45242DC329D531C23B25296CB1B766B29CE7EB2C353789D82E575902F4360BE3665CDC5EN4nCP" TargetMode="External"/><Relationship Id="rId519" Type="http://schemas.openxmlformats.org/officeDocument/2006/relationships/hyperlink" Target="consultantplus://offline/ref=7D9C55DD45242DC329D531C23B25296CB1B465B498E6EB2C353789D82E575902F4360BE3665CD953N4n5P" TargetMode="External"/><Relationship Id="rId670" Type="http://schemas.openxmlformats.org/officeDocument/2006/relationships/hyperlink" Target="consultantplus://offline/ref=957DFAE60E2FB466091F73DD46E4DC74E1957DDAD978D25153D95448F1C828E86CBFF74377E97890d3nAP" TargetMode="External"/><Relationship Id="rId116" Type="http://schemas.openxmlformats.org/officeDocument/2006/relationships/hyperlink" Target="consultantplus://offline/ref=B8842E5DDAAFE686E61803E566960E15F38149ABBC2BF473F78F113AFE7ACF4CBAE8848759EB4896M8n1P" TargetMode="External"/><Relationship Id="rId158" Type="http://schemas.openxmlformats.org/officeDocument/2006/relationships/hyperlink" Target="consultantplus://offline/ref=B8842E5DDAAFE686E61803E566960E15F38149ABBC2BF473F78F113AFE7ACF4CBAE8848759EB4B91M8n0P" TargetMode="External"/><Relationship Id="rId323" Type="http://schemas.openxmlformats.org/officeDocument/2006/relationships/hyperlink" Target="consultantplus://offline/ref=7D9C55DD45242DC329D531C23B25296CB1B766B29CE7EB2C353789D82E575902F4360BE3665CD853N4n0P" TargetMode="External"/><Relationship Id="rId530" Type="http://schemas.openxmlformats.org/officeDocument/2006/relationships/image" Target="media/image127.wmf"/><Relationship Id="rId726" Type="http://schemas.openxmlformats.org/officeDocument/2006/relationships/hyperlink" Target="consultantplus://offline/ref=957DFAE60E2FB466091F73DD46E4DC74E1957DDAD978D25153D95448F1C828E86CBFF74377E97E9Fd3n3P" TargetMode="External"/><Relationship Id="rId768" Type="http://schemas.openxmlformats.org/officeDocument/2006/relationships/hyperlink" Target="consultantplus://offline/ref=957DFAE60E2FB466091F73DD46E4DC74E1957DDAD978D25153D95448F1C828E86CBFF74377E97D9Ed3nBP" TargetMode="External"/><Relationship Id="rId933" Type="http://schemas.openxmlformats.org/officeDocument/2006/relationships/hyperlink" Target="consultantplus://offline/ref=957DFAE60E2FB466091F73DD46E4DC74E19475DEDB7DD25153D95448F1C828E86CBFF74377E97898d3n3P" TargetMode="External"/><Relationship Id="rId975" Type="http://schemas.openxmlformats.org/officeDocument/2006/relationships/hyperlink" Target="consultantplus://offline/ref=957DFAE60E2FB466091F73DD46E4DC74E6947FD6D9718F5B5B80584AF6C777FF6BF6FB4277E878d9nBP" TargetMode="External"/><Relationship Id="rId20" Type="http://schemas.openxmlformats.org/officeDocument/2006/relationships/hyperlink" Target="consultantplus://offline/ref=B8842E5DDAAFE686E61803E566960E15F38041A6B92FF473F78F113AFE7ACF4CBAE8848759EB4995M8nCP" TargetMode="External"/><Relationship Id="rId62" Type="http://schemas.openxmlformats.org/officeDocument/2006/relationships/hyperlink" Target="consultantplus://offline/ref=B8842E5DDAAFE686E61803E566960E15F38148A7B82CF473F78F113AFE7ACF4CBAE8848759EB4092M8nFP" TargetMode="External"/><Relationship Id="rId365" Type="http://schemas.openxmlformats.org/officeDocument/2006/relationships/image" Target="media/image32.wmf"/><Relationship Id="rId572" Type="http://schemas.openxmlformats.org/officeDocument/2006/relationships/hyperlink" Target="consultantplus://offline/ref=957DFAE60E2FB466091F73DD46E4DC74E19779DDDF7CD25153D95448F1C828E86CBFF74377E97898d3n7P" TargetMode="External"/><Relationship Id="rId628" Type="http://schemas.openxmlformats.org/officeDocument/2006/relationships/hyperlink" Target="consultantplus://offline/ref=957DFAE60E2FB466091F73DD46E4DC74E1957DDAD978D25153D95448F1C828E86CBFF74377E9799Bd3n2P" TargetMode="External"/><Relationship Id="rId835" Type="http://schemas.openxmlformats.org/officeDocument/2006/relationships/hyperlink" Target="consultantplus://offline/ref=957DFAE60E2FB466091F73DD46E4DC74E1957DDAD978D25153D95448F1C828E86CBFF74377E97C98d3n2P" TargetMode="External"/><Relationship Id="rId225" Type="http://schemas.openxmlformats.org/officeDocument/2006/relationships/hyperlink" Target="consultantplus://offline/ref=7D9C55DD45242DC329D531C23B25296CB1B766B29CE7EB2C353789D82E575902F4360BE3665CDE55N4n2P" TargetMode="External"/><Relationship Id="rId267" Type="http://schemas.openxmlformats.org/officeDocument/2006/relationships/hyperlink" Target="consultantplus://offline/ref=7D9C55DD45242DC329D531C23B25296CB1B766B29CE7EB2C353789D82E575902F4360BE3665CDE54N4n5P" TargetMode="External"/><Relationship Id="rId432" Type="http://schemas.openxmlformats.org/officeDocument/2006/relationships/hyperlink" Target="consultantplus://offline/ref=7D9C55DD45242DC329D531C23B25296CB1B766B29CE7EB2C353789D82E575902F4360BE3665CD956N4n6P" TargetMode="External"/><Relationship Id="rId474" Type="http://schemas.openxmlformats.org/officeDocument/2006/relationships/image" Target="media/image106.wmf"/><Relationship Id="rId877" Type="http://schemas.openxmlformats.org/officeDocument/2006/relationships/hyperlink" Target="consultantplus://offline/ref=957DFAE60E2FB466091F73DD46E4DC74E1957DDAD978D25153D95448F1C828E86CBFF74377E97A9Cd3n7P" TargetMode="External"/><Relationship Id="rId127" Type="http://schemas.openxmlformats.org/officeDocument/2006/relationships/hyperlink" Target="consultantplus://offline/ref=B8842E5DDAAFE686E61803E566960E15F3804BA6BF2BF473F78F113AFE7ACF4CBAE8848759EB4193M8nCP" TargetMode="External"/><Relationship Id="rId681" Type="http://schemas.openxmlformats.org/officeDocument/2006/relationships/hyperlink" Target="consultantplus://offline/ref=957DFAE60E2FB466091F73DD46E4DC74E1957DDAD978D25153D95448F1C828E86CBFF74377E97A9Bd3nBP" TargetMode="External"/><Relationship Id="rId737" Type="http://schemas.openxmlformats.org/officeDocument/2006/relationships/hyperlink" Target="consultantplus://offline/ref=957DFAE60E2FB466091F73DD46E4DC74E1957DDAD978D25153D95448F1C828E86CBFF74377E97F9Ed3nAP" TargetMode="External"/><Relationship Id="rId779" Type="http://schemas.openxmlformats.org/officeDocument/2006/relationships/hyperlink" Target="consultantplus://offline/ref=957DFAE60E2FB466091F73DD46E4DC74E1957DDAD978D25153D95448F1C828E86CBFF74377E97D9Ed3nBP" TargetMode="External"/><Relationship Id="rId902" Type="http://schemas.openxmlformats.org/officeDocument/2006/relationships/hyperlink" Target="consultantplus://offline/ref=957DFAE60E2FB466091F73DD46E4DC74E1957DDAD978D25153D95448F1C828E86CBFF74377E97B99d3n1P" TargetMode="External"/><Relationship Id="rId944" Type="http://schemas.openxmlformats.org/officeDocument/2006/relationships/hyperlink" Target="consultantplus://offline/ref=957DFAE60E2FB466091F73DD46E4DC74E1967EDCDD79D25153D95448F1C828E86CBFF74377E97891d3n3P" TargetMode="External"/><Relationship Id="rId986" Type="http://schemas.openxmlformats.org/officeDocument/2006/relationships/theme" Target="theme/theme1.xml"/><Relationship Id="rId31" Type="http://schemas.openxmlformats.org/officeDocument/2006/relationships/hyperlink" Target="consultantplus://offline/ref=B8842E5DDAAFE686E61803E566960E15F38148A7B82CF473F78F113AFEM7nAP" TargetMode="External"/><Relationship Id="rId73" Type="http://schemas.openxmlformats.org/officeDocument/2006/relationships/hyperlink" Target="consultantplus://offline/ref=B8842E5DDAAFE686E61803E566960E15F38149ABBC2BF473F78F113AFE7ACF4CBAE8848759EB4896M8n1P" TargetMode="External"/><Relationship Id="rId169" Type="http://schemas.openxmlformats.org/officeDocument/2006/relationships/hyperlink" Target="consultantplus://offline/ref=B8842E5DDAAFE686E61803E566960E15F38149ABBC2BF473F78F113AFE7ACF4CBAE8848759EB4F92M8n9P" TargetMode="External"/><Relationship Id="rId334" Type="http://schemas.openxmlformats.org/officeDocument/2006/relationships/hyperlink" Target="consultantplus://offline/ref=7D9C55DD45242DC329D531C23B25296CB1B766B29CE7EB2C353789D82E575902F4360BE3665CD956N4n6P" TargetMode="External"/><Relationship Id="rId376" Type="http://schemas.openxmlformats.org/officeDocument/2006/relationships/hyperlink" Target="consultantplus://offline/ref=7D9C55DD45242DC329D531C23B25296CB1B766B29CE7EB2C353789D82E575902F4360BE3665CD956N4n6P" TargetMode="External"/><Relationship Id="rId541" Type="http://schemas.openxmlformats.org/officeDocument/2006/relationships/hyperlink" Target="consultantplus://offline/ref=7D9C55DD45242DC329D531C23B25296CB1B465B498E6EB2C353789D82E575902F4360BE3665CDE54N4n6P" TargetMode="External"/><Relationship Id="rId583" Type="http://schemas.openxmlformats.org/officeDocument/2006/relationships/hyperlink" Target="consultantplus://offline/ref=957DFAE60E2FB466091F73DD46E4DC74E1957DDAD978D25153D95448F1C828E86CBFF74377E9789Ad3n2P" TargetMode="External"/><Relationship Id="rId639" Type="http://schemas.openxmlformats.org/officeDocument/2006/relationships/hyperlink" Target="consultantplus://offline/ref=957DFAE60E2FB466091F73DD46E4DC74E1957DDAD978D25153D95448F1C828E86CBFF74377E97998d3nBP" TargetMode="External"/><Relationship Id="rId790" Type="http://schemas.openxmlformats.org/officeDocument/2006/relationships/hyperlink" Target="consultantplus://offline/ref=957DFAE60E2FB466091F73DD46E4DC74E1957DDAD978D25153D95448F1C828E86CBFF74377E97C9Ed3n0P" TargetMode="External"/><Relationship Id="rId804" Type="http://schemas.openxmlformats.org/officeDocument/2006/relationships/hyperlink" Target="consultantplus://offline/ref=957DFAE60E2FB466091F73DD46E4DC74E1957DDAD978D25153D95448F1C828E86CBFF74377E97A9Ad3n7P" TargetMode="External"/><Relationship Id="rId4" Type="http://schemas.openxmlformats.org/officeDocument/2006/relationships/webSettings" Target="webSettings.xml"/><Relationship Id="rId180" Type="http://schemas.openxmlformats.org/officeDocument/2006/relationships/hyperlink" Target="consultantplus://offline/ref=B8842E5DDAAFE686E61803E566960E15F38149ABBC2BF473F78F113AFE7ACF4CBAE8848759EB4E93M8n0P" TargetMode="External"/><Relationship Id="rId236" Type="http://schemas.openxmlformats.org/officeDocument/2006/relationships/hyperlink" Target="consultantplus://offline/ref=7D9C55DD45242DC329D531C23B25296CB1B766B29CE7EB2C353789D82E575902F4360BE3665CDE5EN4n3P" TargetMode="External"/><Relationship Id="rId278" Type="http://schemas.openxmlformats.org/officeDocument/2006/relationships/hyperlink" Target="consultantplus://offline/ref=7D9C55DD45242DC329D531C23B25296CB1B766B29CE7EB2C353789D82E575902F4360BE3665CDE57N4n5P" TargetMode="External"/><Relationship Id="rId401" Type="http://schemas.openxmlformats.org/officeDocument/2006/relationships/image" Target="media/image53.wmf"/><Relationship Id="rId443" Type="http://schemas.openxmlformats.org/officeDocument/2006/relationships/image" Target="media/image83.wmf"/><Relationship Id="rId650" Type="http://schemas.openxmlformats.org/officeDocument/2006/relationships/hyperlink" Target="consultantplus://offline/ref=957DFAE60E2FB466091F73DD46E4DC74E1957DDAD978D25153D95448F1C828E86CBFF74377E9799Bd3nBP" TargetMode="External"/><Relationship Id="rId846" Type="http://schemas.openxmlformats.org/officeDocument/2006/relationships/hyperlink" Target="consultantplus://offline/ref=957DFAE60E2FB466091F73DD46E4DC74E1957DDAD978D25153D95448F1C828E86CBFF74377E97E99d3n5P" TargetMode="External"/><Relationship Id="rId888" Type="http://schemas.openxmlformats.org/officeDocument/2006/relationships/hyperlink" Target="consultantplus://offline/ref=957DFAE60E2FB466091F73DD46E4DC74E1957DDAD978D25153D95448F1C828E86CBFF74377E97A9Ed3nBP" TargetMode="External"/><Relationship Id="rId303" Type="http://schemas.openxmlformats.org/officeDocument/2006/relationships/hyperlink" Target="consultantplus://offline/ref=7D9C55DD45242DC329D531C23B25296CB1B766B29CE7EB2C353789D82E575902F4360BE3665CDC56N4n4P" TargetMode="External"/><Relationship Id="rId485" Type="http://schemas.openxmlformats.org/officeDocument/2006/relationships/image" Target="media/image113.wmf"/><Relationship Id="rId692" Type="http://schemas.openxmlformats.org/officeDocument/2006/relationships/hyperlink" Target="consultantplus://offline/ref=957DFAE60E2FB466091F73DD46E4DC74E1957DDAD978D25153D95448F1C828E86CBFF74377E97E98d3n1P" TargetMode="External"/><Relationship Id="rId706" Type="http://schemas.openxmlformats.org/officeDocument/2006/relationships/hyperlink" Target="consultantplus://offline/ref=957DFAE60E2FB466091F73DD46E4DC74E1957DDAD978D25153D95448F1C828E86CBFF74377E97B99d3n1P" TargetMode="External"/><Relationship Id="rId748" Type="http://schemas.openxmlformats.org/officeDocument/2006/relationships/hyperlink" Target="consultantplus://offline/ref=957DFAE60E2FB466091F73DD46E4DC74E1947CD7D27BD25153D95448F1C828E86CBFF74377E9789Fd3n2P" TargetMode="External"/><Relationship Id="rId913" Type="http://schemas.openxmlformats.org/officeDocument/2006/relationships/hyperlink" Target="consultantplus://offline/ref=957DFAE60E2FB466091F73DD46E4DC74E1957DDAD978D25153D95448F1C828E86CBFF74377E97B99d3n1P" TargetMode="External"/><Relationship Id="rId955" Type="http://schemas.openxmlformats.org/officeDocument/2006/relationships/hyperlink" Target="consultantplus://offline/ref=957DFAE60E2FB466091F73DD46E4DC74E1967EDCDD79D25153D95448F1C828E86CBFF74377E97B9Cd3nBP" TargetMode="External"/><Relationship Id="rId42" Type="http://schemas.openxmlformats.org/officeDocument/2006/relationships/hyperlink" Target="consultantplus://offline/ref=B8842E5DDAAFE686E61803E566960E15F38149ABBC2BF473F78F113AFE7ACF4CBAE8848759EB499DM8n1P" TargetMode="External"/><Relationship Id="rId84" Type="http://schemas.openxmlformats.org/officeDocument/2006/relationships/hyperlink" Target="consultantplus://offline/ref=B8842E5DDAAFE686E61803E566960E15F38149ABBC2BF473F78F113AFE7ACF4CBAE8848759EB4896M8nEP" TargetMode="External"/><Relationship Id="rId138" Type="http://schemas.openxmlformats.org/officeDocument/2006/relationships/hyperlink" Target="consultantplus://offline/ref=B8842E5DDAAFE686E61803E566960E15F38148A8BC28F473F78F113AFEM7nAP" TargetMode="External"/><Relationship Id="rId345" Type="http://schemas.openxmlformats.org/officeDocument/2006/relationships/image" Target="media/image17.wmf"/><Relationship Id="rId387" Type="http://schemas.openxmlformats.org/officeDocument/2006/relationships/image" Target="media/image47.wmf"/><Relationship Id="rId510" Type="http://schemas.openxmlformats.org/officeDocument/2006/relationships/hyperlink" Target="consultantplus://offline/ref=7D9C55DD45242DC329D531C23B25296CB1B465B498E6EB2C353789D82E575902F4360BE3665CDA5EN4n0P" TargetMode="External"/><Relationship Id="rId552" Type="http://schemas.openxmlformats.org/officeDocument/2006/relationships/hyperlink" Target="consultantplus://offline/ref=7D9C55DD45242DC329D531C23B25296CB6B664BE9CEEB6263D6E85DA29580615F37F07E2665DDAN5n4P" TargetMode="External"/><Relationship Id="rId594" Type="http://schemas.openxmlformats.org/officeDocument/2006/relationships/hyperlink" Target="consultantplus://offline/ref=957DFAE60E2FB466091F73DD46E4DC74E1957DDAD978D25153D95448F1C828E86CBFF74377E97891d3nBP" TargetMode="External"/><Relationship Id="rId608" Type="http://schemas.openxmlformats.org/officeDocument/2006/relationships/hyperlink" Target="consultantplus://offline/ref=957DFAE60E2FB466091F73DD46E4DC74E1957DDAD978D25153D95448F1C828E86CBFF74377E97890d3nBP" TargetMode="External"/><Relationship Id="rId815" Type="http://schemas.openxmlformats.org/officeDocument/2006/relationships/hyperlink" Target="consultantplus://offline/ref=957DFAE60E2FB466091F73DD46E4DC74E1957DDAD978D25153D95448F1C828E86CBFF74377E97D9Ed3nBP" TargetMode="External"/><Relationship Id="rId191" Type="http://schemas.openxmlformats.org/officeDocument/2006/relationships/hyperlink" Target="consultantplus://offline/ref=B8842E5DDAAFE686E61803E566960E15F38048A6B728F473F78F113AFE7ACF4CBAE8848759EB4992M8n8P" TargetMode="External"/><Relationship Id="rId205" Type="http://schemas.openxmlformats.org/officeDocument/2006/relationships/hyperlink" Target="consultantplus://offline/ref=7D9C55DD45242DC329D531C23B25296CB1B766B29CE7EB2C353789D82E575902F4360BE3665CD951N4n0P" TargetMode="External"/><Relationship Id="rId247" Type="http://schemas.openxmlformats.org/officeDocument/2006/relationships/hyperlink" Target="consultantplus://offline/ref=7D9C55DD45242DC329D531C23B25296CB1B766B29CE7EB2C353789D82E575902F4360BE3665CD855N4n0P" TargetMode="External"/><Relationship Id="rId412" Type="http://schemas.openxmlformats.org/officeDocument/2006/relationships/image" Target="media/image61.wmf"/><Relationship Id="rId857" Type="http://schemas.openxmlformats.org/officeDocument/2006/relationships/hyperlink" Target="consultantplus://offline/ref=957DFAE60E2FB466091F73DD46E4DC74E1957DDAD978D25153D95448F1C828E86CBFF74377E97C9Bd3n2P" TargetMode="External"/><Relationship Id="rId899" Type="http://schemas.openxmlformats.org/officeDocument/2006/relationships/hyperlink" Target="consultantplus://offline/ref=957DFAE60E2FB466091F73DD46E4DC74E1957DDAD978D25153D95448F1C828E86CBFF74377E97B99d3n1P" TargetMode="External"/><Relationship Id="rId107" Type="http://schemas.openxmlformats.org/officeDocument/2006/relationships/hyperlink" Target="consultantplus://offline/ref=B8842E5DDAAFE686E61803E566960E15F38149ABBC2BF473F78F113AFE7ACF4CBAE8848759EB4894M8n8P" TargetMode="External"/><Relationship Id="rId289" Type="http://schemas.openxmlformats.org/officeDocument/2006/relationships/hyperlink" Target="consultantplus://offline/ref=7D9C55DD45242DC329D531C23B25296CB1B766B29CE7EB2C353789D82E575902F4360BE3665CDC56N4n2P" TargetMode="External"/><Relationship Id="rId454" Type="http://schemas.openxmlformats.org/officeDocument/2006/relationships/image" Target="media/image91.wmf"/><Relationship Id="rId496" Type="http://schemas.openxmlformats.org/officeDocument/2006/relationships/hyperlink" Target="consultantplus://offline/ref=7D9C55DD45242DC329D531C23B25296CB1B66EB69EE2EB2C353789D82E575902F4360BE3665CDA57N4n4P" TargetMode="External"/><Relationship Id="rId661" Type="http://schemas.openxmlformats.org/officeDocument/2006/relationships/hyperlink" Target="consultantplus://offline/ref=957DFAE60E2FB466091F73DD46E4DC74E1957DDAD978D25153D95448F1C828E86CBFF74377E97890d3nBP" TargetMode="External"/><Relationship Id="rId717" Type="http://schemas.openxmlformats.org/officeDocument/2006/relationships/hyperlink" Target="consultantplus://offline/ref=957DFAE60E2FB466091F73DD46E4DC74E1957DDAD978D25153D95448F1C828E86CBFF74377E97A9Fd3nBP" TargetMode="External"/><Relationship Id="rId759" Type="http://schemas.openxmlformats.org/officeDocument/2006/relationships/hyperlink" Target="consultantplus://offline/ref=957DFAE60E2FB466091F73DD46E4DC74E1957DDAD978D25153D95448F1C828E86CBFF74377E97B9Ed3n7P" TargetMode="External"/><Relationship Id="rId924" Type="http://schemas.openxmlformats.org/officeDocument/2006/relationships/hyperlink" Target="consultantplus://offline/ref=957DFAE60E2FB466091F73DD46E4DC74E1957DDAD978D25153D95448F1C828E86CBFF74377E97A91d3n4P" TargetMode="External"/><Relationship Id="rId966" Type="http://schemas.openxmlformats.org/officeDocument/2006/relationships/hyperlink" Target="consultantplus://offline/ref=957DFAE60E2FB466091F73DD46E4DC74E6947FD6D9718F5B5B80584AF6C777FF6BF6FB4277E97Ad9n8P" TargetMode="External"/><Relationship Id="rId11" Type="http://schemas.openxmlformats.org/officeDocument/2006/relationships/hyperlink" Target="consultantplus://offline/ref=B8842E5DDAAFE686E61803E566960E15F3834DACBA2FF473F78F113AFE7ACF4CBAE8848759EB4995M8nDP" TargetMode="External"/><Relationship Id="rId53" Type="http://schemas.openxmlformats.org/officeDocument/2006/relationships/hyperlink" Target="consultantplus://offline/ref=B8842E5DDAAFE686E61803E566960E15F38149ABBC2BF473F78F113AFE7ACF4CBAE8848759EB499DM8n9P" TargetMode="External"/><Relationship Id="rId149" Type="http://schemas.openxmlformats.org/officeDocument/2006/relationships/hyperlink" Target="consultantplus://offline/ref=B8842E5DDAAFE686E61803E566960E15F38149ABBC2BF473F78F113AFE7ACF4CBAE8848759EB4A94M8nBP" TargetMode="External"/><Relationship Id="rId314" Type="http://schemas.openxmlformats.org/officeDocument/2006/relationships/hyperlink" Target="consultantplus://offline/ref=7D9C55DD45242DC329D531C23B25296CB1B766B29CE7EB2C353789D82E575902F4360BE3665CDC56N4n4P" TargetMode="External"/><Relationship Id="rId356" Type="http://schemas.openxmlformats.org/officeDocument/2006/relationships/image" Target="media/image26.wmf"/><Relationship Id="rId398" Type="http://schemas.openxmlformats.org/officeDocument/2006/relationships/hyperlink" Target="consultantplus://offline/ref=7D9C55DD45242DC329D531C23B25296CB1B766B29CE7EB2C353789D82E575902F4360BE3665CD853N4nDP" TargetMode="External"/><Relationship Id="rId521" Type="http://schemas.openxmlformats.org/officeDocument/2006/relationships/hyperlink" Target="consultantplus://offline/ref=7D9C55DD45242DC329D531C23B25296CB1B465B498E6EB2C353789D82E575902F4360BE3665CD950N4n0P" TargetMode="External"/><Relationship Id="rId563" Type="http://schemas.openxmlformats.org/officeDocument/2006/relationships/hyperlink" Target="consultantplus://offline/ref=957DFAE60E2FB466091F73DD46E4DC74E1957CD6DD7FD25153D95448F1C828E86CBFF745d7nEP" TargetMode="External"/><Relationship Id="rId619" Type="http://schemas.openxmlformats.org/officeDocument/2006/relationships/hyperlink" Target="consultantplus://offline/ref=957DFAE60E2FB466091F73DD46E4DC74E1957CD6DD7FD25153D95448F1C828E86CBFF74377E9719Fd3n5P" TargetMode="External"/><Relationship Id="rId770" Type="http://schemas.openxmlformats.org/officeDocument/2006/relationships/hyperlink" Target="consultantplus://offline/ref=957DFAE60E2FB466091F73DD46E4DC74E1957DDAD978D25153D95448F1C828E86CBFF74377E97E98d3n1P" TargetMode="External"/><Relationship Id="rId95" Type="http://schemas.openxmlformats.org/officeDocument/2006/relationships/hyperlink" Target="consultantplus://offline/ref=B8842E5DDAAFE686E61803E566960E15F38149ABBC2BF473F78F113AFE7ACF4CBAE8848759EB4895M8n8P" TargetMode="External"/><Relationship Id="rId160" Type="http://schemas.openxmlformats.org/officeDocument/2006/relationships/hyperlink" Target="consultantplus://offline/ref=B8842E5DDAAFE686E61803E566960E15F38149ABBC2BF473F78F113AFE7ACF4CBAE8848759EB4B92M8n1P" TargetMode="External"/><Relationship Id="rId216" Type="http://schemas.openxmlformats.org/officeDocument/2006/relationships/hyperlink" Target="consultantplus://offline/ref=7D9C55DD45242DC329D531C23B25296CB1B766B29CE7EB2C353789D82E575902F4360BE3665CDF51N4nCP" TargetMode="External"/><Relationship Id="rId423" Type="http://schemas.openxmlformats.org/officeDocument/2006/relationships/image" Target="media/image69.wmf"/><Relationship Id="rId826" Type="http://schemas.openxmlformats.org/officeDocument/2006/relationships/hyperlink" Target="consultantplus://offline/ref=957DFAE60E2FB466091F73DD46E4DC74E1957DDAD978D25153D95448F1C828E86CBFF74377E97E98d3n1P" TargetMode="External"/><Relationship Id="rId868" Type="http://schemas.openxmlformats.org/officeDocument/2006/relationships/hyperlink" Target="consultantplus://offline/ref=957DFAE60E2FB466091F73DD46E4DC74E1957DDAD978D25153D95448F1C828E86CBFF74377E97C9Bd3n2P" TargetMode="External"/><Relationship Id="rId258" Type="http://schemas.openxmlformats.org/officeDocument/2006/relationships/hyperlink" Target="consultantplus://offline/ref=7D9C55DD45242DC329D531C23B25296CB1B766B29CE7EB2C353789D82E575902F4360BE3665CDF51N4nCP" TargetMode="External"/><Relationship Id="rId465" Type="http://schemas.openxmlformats.org/officeDocument/2006/relationships/image" Target="media/image99.wmf"/><Relationship Id="rId630" Type="http://schemas.openxmlformats.org/officeDocument/2006/relationships/hyperlink" Target="consultantplus://offline/ref=957DFAE60E2FB466091F73DD46E4DC74E1957DDAD978D25153D95448F1C828E86CBFF74377E9799Bd3nBP" TargetMode="External"/><Relationship Id="rId672" Type="http://schemas.openxmlformats.org/officeDocument/2006/relationships/hyperlink" Target="consultantplus://offline/ref=957DFAE60E2FB466091F73DD46E4DC74E1957DDAD978D25153D95448F1C828E86CBFF74377E97999d3n2P" TargetMode="External"/><Relationship Id="rId728" Type="http://schemas.openxmlformats.org/officeDocument/2006/relationships/hyperlink" Target="consultantplus://offline/ref=957DFAE60E2FB466091F73DD46E4DC74E1957DDAD978D25153D95448F1C828E86CBFF74377E97F9Cd3n7P" TargetMode="External"/><Relationship Id="rId935" Type="http://schemas.openxmlformats.org/officeDocument/2006/relationships/hyperlink" Target="consultantplus://offline/ref=957DFAE60E2FB466091F73DD46E4DC74E1957CD9D97BD25153D95448F1dCn8P" TargetMode="External"/><Relationship Id="rId22" Type="http://schemas.openxmlformats.org/officeDocument/2006/relationships/hyperlink" Target="consultantplus://offline/ref=B8842E5DDAAFE686E61803E566960E15F38041A6B92FF473F78F113AFE7ACF4CBAE8848759EB4997M8n0P" TargetMode="External"/><Relationship Id="rId64" Type="http://schemas.openxmlformats.org/officeDocument/2006/relationships/hyperlink" Target="consultantplus://offline/ref=B8842E5DDAAFE686E61803E566960E15F38149ABBC2BF473F78F113AFE7ACF4CBAE8848759EB499CM8nCP" TargetMode="External"/><Relationship Id="rId118" Type="http://schemas.openxmlformats.org/officeDocument/2006/relationships/hyperlink" Target="consultantplus://offline/ref=B8842E5DDAAFE686E61803E566960E15F38148A8B72CF473F78F113AFE7ACF4CBAE8848759EB4890M8n8P" TargetMode="External"/><Relationship Id="rId325" Type="http://schemas.openxmlformats.org/officeDocument/2006/relationships/image" Target="media/image4.wmf"/><Relationship Id="rId367" Type="http://schemas.openxmlformats.org/officeDocument/2006/relationships/hyperlink" Target="consultantplus://offline/ref=7D9C55DD45242DC329D531C23B25296CB1B766B29CE7EB2C353789D82E575902F4360BE3665CD853N4n0P" TargetMode="External"/><Relationship Id="rId532" Type="http://schemas.openxmlformats.org/officeDocument/2006/relationships/hyperlink" Target="consultantplus://offline/ref=7D9C55DD45242DC329D531C23B25296CB1B465B498E6EB2C353789D82E575902F4360BE3665CDE57N4n6P" TargetMode="External"/><Relationship Id="rId574" Type="http://schemas.openxmlformats.org/officeDocument/2006/relationships/hyperlink" Target="consultantplus://offline/ref=957DFAE60E2FB466091F73DD46E4DC74E1947CD7D27BD25153D95448F1C828E86CBFF74377E97898d3n5P" TargetMode="External"/><Relationship Id="rId977" Type="http://schemas.openxmlformats.org/officeDocument/2006/relationships/hyperlink" Target="consultantplus://offline/ref=957DFAE60E2FB466091F73DD46E4DC74E1957CD9D27FD25153D95448F1C828E86CBFF74377E9799Cd3n0P" TargetMode="External"/><Relationship Id="rId171" Type="http://schemas.openxmlformats.org/officeDocument/2006/relationships/hyperlink" Target="consultantplus://offline/ref=B8842E5DDAAFE686E61803E566960E15F38149ABBC2BF473F78F113AFE7ACF4CBAE8848759EB4E91M8nDP" TargetMode="External"/><Relationship Id="rId227" Type="http://schemas.openxmlformats.org/officeDocument/2006/relationships/hyperlink" Target="consultantplus://offline/ref=7D9C55DD45242DC329D531C23B25296CB1B766B29CE7EB2C353789D82E575902F4360BE3665CDE54N4nDP" TargetMode="External"/><Relationship Id="rId781" Type="http://schemas.openxmlformats.org/officeDocument/2006/relationships/hyperlink" Target="consultantplus://offline/ref=957DFAE60E2FB466091F73DD46E4DC74E1957DDAD978D25153D95448F1C828E86CBFF74377E97C9Ad3n7P" TargetMode="External"/><Relationship Id="rId837" Type="http://schemas.openxmlformats.org/officeDocument/2006/relationships/hyperlink" Target="consultantplus://offline/ref=957DFAE60E2FB466091F73DD46E4DC74E8917BDDD3718F5B5B80584AF6C777FF6BF6FB4277E979d9nFP" TargetMode="External"/><Relationship Id="rId879" Type="http://schemas.openxmlformats.org/officeDocument/2006/relationships/hyperlink" Target="consultantplus://offline/ref=957DFAE60E2FB466091F73DD46E4DC74E1957DDAD978D25153D95448F1C828E86CBFF74377E97A9Cd3n7P" TargetMode="External"/><Relationship Id="rId269" Type="http://schemas.openxmlformats.org/officeDocument/2006/relationships/hyperlink" Target="consultantplus://offline/ref=7D9C55DD45242DC329D531C23B25296CB1B766B29CE7EB2C353789D82E575902F4360BE3665CDC57N4n6P" TargetMode="External"/><Relationship Id="rId434" Type="http://schemas.openxmlformats.org/officeDocument/2006/relationships/hyperlink" Target="consultantplus://offline/ref=7D9C55DD45242DC329D531C23B25296CB1B766B29CE7EB2C353789D82E575902F4360BE3665CD853N4nDP" TargetMode="External"/><Relationship Id="rId476" Type="http://schemas.openxmlformats.org/officeDocument/2006/relationships/hyperlink" Target="consultantplus://offline/ref=7D9C55DD45242DC329D531C23B25296CB1B766B29CE7EB2C353789D82E575902F4360BE3665CDD50N4n2P" TargetMode="External"/><Relationship Id="rId641" Type="http://schemas.openxmlformats.org/officeDocument/2006/relationships/hyperlink" Target="consultantplus://offline/ref=957DFAE60E2FB466091F73DD46E4DC74E1957DDAD978D25153D95448F1C828E86CBFF74377E9799Bd3n4P" TargetMode="External"/><Relationship Id="rId683" Type="http://schemas.openxmlformats.org/officeDocument/2006/relationships/hyperlink" Target="consultantplus://offline/ref=957DFAE60E2FB466091F73DD46E4DC74E1957CD6DD7FD25153D95448F1dCn8P" TargetMode="External"/><Relationship Id="rId739" Type="http://schemas.openxmlformats.org/officeDocument/2006/relationships/hyperlink" Target="consultantplus://offline/ref=957DFAE60E2FB466091F73DD46E4DC74E1957DDAD978D25153D95448F1C828E86CBFF74377E97B9Ed3n4P" TargetMode="External"/><Relationship Id="rId890" Type="http://schemas.openxmlformats.org/officeDocument/2006/relationships/hyperlink" Target="consultantplus://offline/ref=957DFAE60E2FB466091F73DD46E4DC74E1957DDAD978D25153D95448F1C828E86CBFF74377E97A9Ed3nBP" TargetMode="External"/><Relationship Id="rId904" Type="http://schemas.openxmlformats.org/officeDocument/2006/relationships/hyperlink" Target="consultantplus://offline/ref=957DFAE60E2FB466091F73DD46E4DC74E1957DDAD978D25153D95448F1C828E86CBFF74377E97A9Cd3nAP" TargetMode="External"/><Relationship Id="rId33" Type="http://schemas.openxmlformats.org/officeDocument/2006/relationships/hyperlink" Target="consultantplus://offline/ref=B8842E5DDAAFE686E61803E566960E15F38149ABBC2BF473F78F113AFE7ACF4CBAE8848759EB4C93M8n1P" TargetMode="External"/><Relationship Id="rId129" Type="http://schemas.openxmlformats.org/officeDocument/2006/relationships/hyperlink" Target="consultantplus://offline/ref=B8842E5DDAAFE686E61803E566960E15F3804BABBF2AF473F78F113AFE7ACF4CBAE8848759EB499DM8n1P" TargetMode="External"/><Relationship Id="rId280" Type="http://schemas.openxmlformats.org/officeDocument/2006/relationships/hyperlink" Target="consultantplus://offline/ref=7D9C55DD45242DC329D531C23B25296CB8B360B596EEB6263D6E85DA29580615F37F07E2665CDBN5n0P" TargetMode="External"/><Relationship Id="rId336" Type="http://schemas.openxmlformats.org/officeDocument/2006/relationships/image" Target="media/image11.wmf"/><Relationship Id="rId501" Type="http://schemas.openxmlformats.org/officeDocument/2006/relationships/hyperlink" Target="consultantplus://offline/ref=7D9C55DD45242DC329D531C23B25296CB1B766B396EDEB2C353789D82E575902F4360BE3665CDA53N4n1P" TargetMode="External"/><Relationship Id="rId543" Type="http://schemas.openxmlformats.org/officeDocument/2006/relationships/hyperlink" Target="consultantplus://offline/ref=7D9C55DD45242DC329D531C23B25296CB6B664BE9CEEB6263D6E85DA29580615F37F07E2665CD8N5n7P" TargetMode="External"/><Relationship Id="rId946" Type="http://schemas.openxmlformats.org/officeDocument/2006/relationships/hyperlink" Target="consultantplus://offline/ref=957DFAE60E2FB466091F73DD46E4DC74E1967EDCDD79D25153D95448F1C828E86CBFF74377E97891d3n6P" TargetMode="External"/><Relationship Id="rId75" Type="http://schemas.openxmlformats.org/officeDocument/2006/relationships/hyperlink" Target="consultantplus://offline/ref=B8842E5DDAAFE686E61803E566960E15F38149ABBC2BF473F78F113AFE7ACF4CBAE8848759EB4896M8n1P" TargetMode="External"/><Relationship Id="rId140" Type="http://schemas.openxmlformats.org/officeDocument/2006/relationships/hyperlink" Target="consultantplus://offline/ref=B8842E5DDAAFE686E61803E566960E15F38149ABBC2BF473F78F113AFE7ACF4CBAE8848759EB4F95M8nCP" TargetMode="External"/><Relationship Id="rId182" Type="http://schemas.openxmlformats.org/officeDocument/2006/relationships/hyperlink" Target="consultantplus://offline/ref=B8842E5DDAAFE686E61803E566960E15F38149ABBC2BF473F78F113AFE7ACF4CBAE8848759EB4A93M8nEP" TargetMode="External"/><Relationship Id="rId378" Type="http://schemas.openxmlformats.org/officeDocument/2006/relationships/image" Target="media/image40.wmf"/><Relationship Id="rId403" Type="http://schemas.openxmlformats.org/officeDocument/2006/relationships/image" Target="media/image55.wmf"/><Relationship Id="rId585" Type="http://schemas.openxmlformats.org/officeDocument/2006/relationships/hyperlink" Target="consultantplus://offline/ref=957DFAE60E2FB466091F73DD46E4DC74E19779DDDF7CD25153D95448F1C828E86CBFF74377E97899d3nAP" TargetMode="External"/><Relationship Id="rId750" Type="http://schemas.openxmlformats.org/officeDocument/2006/relationships/hyperlink" Target="consultantplus://offline/ref=957DFAE60E2FB466091F73DD46E4DC74E1957DDAD978D25153D95448F1C828E86CBFF74377E97B9Dd3nBP" TargetMode="External"/><Relationship Id="rId792" Type="http://schemas.openxmlformats.org/officeDocument/2006/relationships/hyperlink" Target="consultantplus://offline/ref=957DFAE60E2FB466091F73DD46E4DC74E1957DDAD978D25153D95448F1C828E86CBFF74377E97C9Bd3nAP" TargetMode="External"/><Relationship Id="rId806" Type="http://schemas.openxmlformats.org/officeDocument/2006/relationships/hyperlink" Target="consultantplus://offline/ref=957DFAE60E2FB466091F73DD46E4DC74E1957DDAD978D25153D95448F1C828E86CBFF74377E97D99d3nBP" TargetMode="External"/><Relationship Id="rId848" Type="http://schemas.openxmlformats.org/officeDocument/2006/relationships/hyperlink" Target="consultantplus://offline/ref=957DFAE60E2FB466091F73DD46E4DC74E1957DDAD978D25153D95448F1C828E86CBFF74377E97C98d3n2P" TargetMode="External"/><Relationship Id="rId6" Type="http://schemas.openxmlformats.org/officeDocument/2006/relationships/hyperlink" Target="consultantplus://offline/ref=B8842E5DDAAFE686E61803E566960E15F38148A7B82CF473F78F113AFE7ACF4CBAE88481M5n0P" TargetMode="External"/><Relationship Id="rId238" Type="http://schemas.openxmlformats.org/officeDocument/2006/relationships/hyperlink" Target="consultantplus://offline/ref=7D9C55DD45242DC329D531C23B25296CB1B766B29CE7EB2C353789D82E575902F4360BE3665CDE51N4n0P" TargetMode="External"/><Relationship Id="rId445" Type="http://schemas.openxmlformats.org/officeDocument/2006/relationships/image" Target="media/image85.wmf"/><Relationship Id="rId487" Type="http://schemas.openxmlformats.org/officeDocument/2006/relationships/hyperlink" Target="consultantplus://offline/ref=7D9C55DD45242DC329D531C23B25296CB1B766B29CE7EB2C353789D82E575902F4360BE3665CD851N4nCP" TargetMode="External"/><Relationship Id="rId610" Type="http://schemas.openxmlformats.org/officeDocument/2006/relationships/hyperlink" Target="consultantplus://offline/ref=957DFAE60E2FB466091F73DD46E4DC74E1957DDAD978D25153D95448F1C828E86CBFF74377E97890d3n3P" TargetMode="External"/><Relationship Id="rId652" Type="http://schemas.openxmlformats.org/officeDocument/2006/relationships/hyperlink" Target="consultantplus://offline/ref=957DFAE60E2FB466091F73DD46E4DC74E1957DDAD978D25153D95448F1C828E86CBFF74377E97998d3n2P" TargetMode="External"/><Relationship Id="rId694" Type="http://schemas.openxmlformats.org/officeDocument/2006/relationships/hyperlink" Target="consultantplus://offline/ref=957DFAE60E2FB466091F73DD46E4DC74E1957DDAD978D25153D95448F1C828E86CBFF74377E97E98d3n1P" TargetMode="External"/><Relationship Id="rId708" Type="http://schemas.openxmlformats.org/officeDocument/2006/relationships/hyperlink" Target="consultantplus://offline/ref=957DFAE60E2FB466091F73DD46E4DC74E1957DDAD978D25153D95448F1C828E86CBFF74377E97E9Bd3n5P" TargetMode="External"/><Relationship Id="rId915" Type="http://schemas.openxmlformats.org/officeDocument/2006/relationships/hyperlink" Target="consultantplus://offline/ref=957DFAE60E2FB466091F73DD46E4DC74E1957DDAD978D25153D95448F1C828E86CBFF74377E97B99d3n1P" TargetMode="External"/><Relationship Id="rId291" Type="http://schemas.openxmlformats.org/officeDocument/2006/relationships/hyperlink" Target="consultantplus://offline/ref=7D9C55DD45242DC329D531C23B25296CB1B766B29CE7EB2C353789D82E575902F4360BE3665CDE57N4n5P" TargetMode="External"/><Relationship Id="rId305" Type="http://schemas.openxmlformats.org/officeDocument/2006/relationships/hyperlink" Target="consultantplus://offline/ref=7D9C55DD45242DC329D531C23B25296CB1B766B29CE7EB2C353789D82E575902F4360BE3665CDE57N4n5P" TargetMode="External"/><Relationship Id="rId347" Type="http://schemas.openxmlformats.org/officeDocument/2006/relationships/image" Target="media/image19.wmf"/><Relationship Id="rId512" Type="http://schemas.openxmlformats.org/officeDocument/2006/relationships/hyperlink" Target="consultantplus://offline/ref=7D9C55DD45242DC329D531C23B25296CB1B465B498E6EB2C353789D82E575902F4360BE3665CDA5FN4n7P" TargetMode="External"/><Relationship Id="rId957" Type="http://schemas.openxmlformats.org/officeDocument/2006/relationships/hyperlink" Target="consultantplus://offline/ref=957DFAE60E2FB466091F73DD46E4DC74E1967EDCDD79D25153D95448F1C828E86CBFF74377E97B9Ed3n2P" TargetMode="External"/><Relationship Id="rId44" Type="http://schemas.openxmlformats.org/officeDocument/2006/relationships/hyperlink" Target="consultantplus://offline/ref=B8842E5DDAAFE686E61803E566960E15F38149ABBC2BF473F78F113AFE7ACF4CBAE8848759EB4894M8n9P" TargetMode="External"/><Relationship Id="rId86" Type="http://schemas.openxmlformats.org/officeDocument/2006/relationships/hyperlink" Target="consultantplus://offline/ref=B8842E5DDAAFE686E61803E566960E15F38149ABBC2BF473F78F113AFE7ACF4CBAE8848759EB4897M8nCP" TargetMode="External"/><Relationship Id="rId151" Type="http://schemas.openxmlformats.org/officeDocument/2006/relationships/hyperlink" Target="consultantplus://offline/ref=B8842E5DDAAFE686E61803E566960E15F38149ABBC2BF473F78F113AFE7ACF4CBAE8848759EB4F96M8nFP" TargetMode="External"/><Relationship Id="rId389" Type="http://schemas.openxmlformats.org/officeDocument/2006/relationships/hyperlink" Target="consultantplus://offline/ref=7D9C55DD45242DC329D531C23B25296CB1B766B29CE7EB2C353789D82E575902F4360BE3665CD956N4n6P" TargetMode="External"/><Relationship Id="rId554" Type="http://schemas.openxmlformats.org/officeDocument/2006/relationships/hyperlink" Target="consultantplus://offline/ref=7D9C55DD45242DC329D531C23B25296CB1B767B197E0EB2C353789D82E575902F4360BE3665CDB53N4n7P" TargetMode="External"/><Relationship Id="rId596" Type="http://schemas.openxmlformats.org/officeDocument/2006/relationships/hyperlink" Target="consultantplus://offline/ref=957DFAE60E2FB466091F73DD46E4DC74E1957DDAD978D25153D95448F1C828E86CBFF74377E97890d3n6P" TargetMode="External"/><Relationship Id="rId761" Type="http://schemas.openxmlformats.org/officeDocument/2006/relationships/hyperlink" Target="consultantplus://offline/ref=957DFAE60E2FB466091F73DD46E4DC74E1957DDAD978D25153D95448F1C828E86CBFF74377E97B9Ed3n7P" TargetMode="External"/><Relationship Id="rId817" Type="http://schemas.openxmlformats.org/officeDocument/2006/relationships/hyperlink" Target="consultantplus://offline/ref=957DFAE60E2FB466091F73DD46E4DC74E1957CD6DD7FD25153D95448F1C828E86CBFF74377E9719Bd3n7P" TargetMode="External"/><Relationship Id="rId859" Type="http://schemas.openxmlformats.org/officeDocument/2006/relationships/hyperlink" Target="consultantplus://offline/ref=957DFAE60E2FB466091F73DD46E4DC74E1957DDAD978D25153D95448F1C828E86CBFF74377E97E99d3nBP" TargetMode="External"/><Relationship Id="rId193" Type="http://schemas.openxmlformats.org/officeDocument/2006/relationships/hyperlink" Target="consultantplus://offline/ref=B8842E5DDAAFE686E61803E566960E15F38149ABBC2BF473F78F113AFE7ACF4CBAE8848759EB4A90M8n1P" TargetMode="External"/><Relationship Id="rId207" Type="http://schemas.openxmlformats.org/officeDocument/2006/relationships/hyperlink" Target="consultantplus://offline/ref=7D9C55DD45242DC329D531C23B25296CB1B767B19CE4EB2C353789D82EN5n7P" TargetMode="External"/><Relationship Id="rId249" Type="http://schemas.openxmlformats.org/officeDocument/2006/relationships/hyperlink" Target="consultantplus://offline/ref=7D9C55DD45242DC329D531C23B25296CB1B766B29CE7EB2C353789D82E575902F4360BE3665CDF56N4nCP" TargetMode="External"/><Relationship Id="rId414" Type="http://schemas.openxmlformats.org/officeDocument/2006/relationships/hyperlink" Target="consultantplus://offline/ref=7D9C55DD45242DC329D531C23B25296CB1B766B29CE7EB2C353789D82E575902F4360BE3665CD956N4n6P" TargetMode="External"/><Relationship Id="rId456" Type="http://schemas.openxmlformats.org/officeDocument/2006/relationships/image" Target="media/image93.wmf"/><Relationship Id="rId498" Type="http://schemas.openxmlformats.org/officeDocument/2006/relationships/image" Target="media/image122.wmf"/><Relationship Id="rId621" Type="http://schemas.openxmlformats.org/officeDocument/2006/relationships/hyperlink" Target="consultantplus://offline/ref=957DFAE60E2FB466091F73DD46E4DC74E1957DDAD978D25153D95448F1C828E86CBFF74377E97891d3n6P" TargetMode="External"/><Relationship Id="rId663" Type="http://schemas.openxmlformats.org/officeDocument/2006/relationships/hyperlink" Target="consultantplus://offline/ref=957DFAE60E2FB466091F73DD46E4DC74E1957DDAD978D25153D95448F1C828E86CBFF74377E97999d3n3P" TargetMode="External"/><Relationship Id="rId870" Type="http://schemas.openxmlformats.org/officeDocument/2006/relationships/hyperlink" Target="consultantplus://offline/ref=957DFAE60E2FB466091F73DD46E4DC74E1957DDAD978D25153D95448F1C828E86CBFF74377E97D90d3nAP" TargetMode="External"/><Relationship Id="rId13" Type="http://schemas.openxmlformats.org/officeDocument/2006/relationships/hyperlink" Target="consultantplus://offline/ref=B8842E5DDAAFE686E61803E566960E15F38149ABBC2BF473F78F113AFE7ACF4CBAE8848759EB4995M8n1P" TargetMode="External"/><Relationship Id="rId109" Type="http://schemas.openxmlformats.org/officeDocument/2006/relationships/hyperlink" Target="consultantplus://offline/ref=B8842E5DDAAFE686E61803E566960E15F38149ABBC2BF473F78F113AFE7ACF4CBAE8848759EB499DM8n0P" TargetMode="External"/><Relationship Id="rId260" Type="http://schemas.openxmlformats.org/officeDocument/2006/relationships/hyperlink" Target="consultantplus://offline/ref=7D9C55DD45242DC329D531C23B25296CB1B767BE98E0EB2C353789D82E575902F4360BE3665CD354N4n0P" TargetMode="External"/><Relationship Id="rId316" Type="http://schemas.openxmlformats.org/officeDocument/2006/relationships/hyperlink" Target="consultantplus://offline/ref=7D9C55DD45242DC329D531C23B25296CB1B766B29CE7EB2C353789D82E575902F4360BE3665CD853N4n0P" TargetMode="External"/><Relationship Id="rId523" Type="http://schemas.openxmlformats.org/officeDocument/2006/relationships/hyperlink" Target="consultantplus://offline/ref=7D9C55DD45242DC329D531C23B25296CB1B465B498E6EB2C353789D82E575902F4360BE3665CDE56N4n7P" TargetMode="External"/><Relationship Id="rId719" Type="http://schemas.openxmlformats.org/officeDocument/2006/relationships/hyperlink" Target="consultantplus://offline/ref=957DFAE60E2FB466091F73DD46E4DC74E1957DDAD978D25153D95448F1C828E86CBFF74377E97A9Ed3n3P" TargetMode="External"/><Relationship Id="rId926" Type="http://schemas.openxmlformats.org/officeDocument/2006/relationships/hyperlink" Target="consultantplus://offline/ref=957DFAE60E2FB466091F73DD46E4DC74E1957DDAD978D25153D95448F1C828E86CBFF74377E97F9Fd3n5P" TargetMode="External"/><Relationship Id="rId968" Type="http://schemas.openxmlformats.org/officeDocument/2006/relationships/hyperlink" Target="consultantplus://offline/ref=957DFAE60E2FB466091F73DD46E4DC74E6947FD6D9718F5B5B80584AF6C777FF6BF6FB4277E97Cd9nDP" TargetMode="External"/><Relationship Id="rId55" Type="http://schemas.openxmlformats.org/officeDocument/2006/relationships/hyperlink" Target="consultantplus://offline/ref=B8842E5DDAAFE686E61803E566960E15F38149ABBC2BF473F78F113AFE7ACF4CBAE8848759EB499DM8n0P" TargetMode="External"/><Relationship Id="rId97" Type="http://schemas.openxmlformats.org/officeDocument/2006/relationships/hyperlink" Target="consultantplus://offline/ref=B8842E5DDAAFE686E61803E566960E15F38149ABBC2BF473F78F113AFE7ACF4CBAE8848759EB4895M8nCP" TargetMode="External"/><Relationship Id="rId120" Type="http://schemas.openxmlformats.org/officeDocument/2006/relationships/hyperlink" Target="consultantplus://offline/ref=B8842E5DDAAFE686E61803E566960E15F3804BABBF2AF473F78F113AFE7ACF4CBAE8848759EB499DM8n1P" TargetMode="External"/><Relationship Id="rId358" Type="http://schemas.openxmlformats.org/officeDocument/2006/relationships/image" Target="media/image27.wmf"/><Relationship Id="rId565" Type="http://schemas.openxmlformats.org/officeDocument/2006/relationships/hyperlink" Target="consultantplus://offline/ref=957DFAE60E2FB466091F73DD46E4DC74E1957DDAD978D25153D95448F1C828E86CBFF74377E9709Bd3n5P" TargetMode="External"/><Relationship Id="rId730" Type="http://schemas.openxmlformats.org/officeDocument/2006/relationships/hyperlink" Target="consultantplus://offline/ref=957DFAE60E2FB466091F73DD46E4DC74E1957DDAD978D25153D95448F1C828E86CBFF74377E97F91d3n5P" TargetMode="External"/><Relationship Id="rId772" Type="http://schemas.openxmlformats.org/officeDocument/2006/relationships/hyperlink" Target="consultantplus://offline/ref=957DFAE60E2FB466091F73DD46E4DC74E1957DDAD978D25153D95448F1C828E86CBFF74377E97E98d3n1P" TargetMode="External"/><Relationship Id="rId828" Type="http://schemas.openxmlformats.org/officeDocument/2006/relationships/hyperlink" Target="consultantplus://offline/ref=957DFAE60E2FB466091F73DD46E4DC74E1957DDAD978D25153D95448F1C828E86CBFF74377E97C9Bd3n2P" TargetMode="External"/><Relationship Id="rId162" Type="http://schemas.openxmlformats.org/officeDocument/2006/relationships/hyperlink" Target="consultantplus://offline/ref=B8842E5DDAAFE686E61803E566960E15F38149ABBC2BF473F78F113AFE7ACF4CBAE8848759EB4B93M8n9P" TargetMode="External"/><Relationship Id="rId218" Type="http://schemas.openxmlformats.org/officeDocument/2006/relationships/hyperlink" Target="consultantplus://offline/ref=7D9C55DD45242DC329D531C23B25296CB1B766B29CE7EB2C353789D82E575902F4360BE3665CDF51N4nCP" TargetMode="External"/><Relationship Id="rId425" Type="http://schemas.openxmlformats.org/officeDocument/2006/relationships/image" Target="media/image71.wmf"/><Relationship Id="rId467" Type="http://schemas.openxmlformats.org/officeDocument/2006/relationships/hyperlink" Target="consultantplus://offline/ref=7D9C55DD45242DC329D531C23B25296CB1B766B29CE7EB2C353789D82E575902F4360BE3665CD85EN4n3P" TargetMode="External"/><Relationship Id="rId632" Type="http://schemas.openxmlformats.org/officeDocument/2006/relationships/hyperlink" Target="consultantplus://offline/ref=957DFAE60E2FB466091F73DD46E4DC74E1957DDAD978D25153D95448F1C828E86CBFF74377E9799Bd3nBP" TargetMode="External"/><Relationship Id="rId271" Type="http://schemas.openxmlformats.org/officeDocument/2006/relationships/hyperlink" Target="consultantplus://offline/ref=7D9C55DD45242DC329D531C23B25296CB1B766B29CE7EB2C353789D82E575902F4360BE3665CDE54N4n5P" TargetMode="External"/><Relationship Id="rId674" Type="http://schemas.openxmlformats.org/officeDocument/2006/relationships/hyperlink" Target="consultantplus://offline/ref=957DFAE60E2FB466091F73DD46E4DC74E1957DDAD978D25153D95448F1C828E86CBFF74377E97B99d3n1P" TargetMode="External"/><Relationship Id="rId881" Type="http://schemas.openxmlformats.org/officeDocument/2006/relationships/hyperlink" Target="consultantplus://offline/ref=957DFAE60E2FB466091F73DD46E4DC74E1957DDAD978D25153D95448F1C828E86CBFF74377E97B99d3n1P" TargetMode="External"/><Relationship Id="rId937" Type="http://schemas.openxmlformats.org/officeDocument/2006/relationships/hyperlink" Target="consultantplus://offline/ref=957DFAE60E2FB466091F73DD46E4DC74E69678DDDD718F5B5B80584AF6C777FF6BF6FB4277E97Cd9nAP" TargetMode="External"/><Relationship Id="rId979" Type="http://schemas.openxmlformats.org/officeDocument/2006/relationships/hyperlink" Target="consultantplus://offline/ref=957DFAE60E2FB466091F73DD46E4DC74E1957CD9D27FD25153D95448F1C828E86CBFF74377E9799Cd3n0P" TargetMode="External"/><Relationship Id="rId24" Type="http://schemas.openxmlformats.org/officeDocument/2006/relationships/hyperlink" Target="consultantplus://offline/ref=B8842E5DDAAFE686E61803E566960E15F38149ABBC2BF473F78F113AFE7ACF4CBAE8848759EB4995M8n1P" TargetMode="External"/><Relationship Id="rId66" Type="http://schemas.openxmlformats.org/officeDocument/2006/relationships/hyperlink" Target="consultantplus://offline/ref=B8842E5DDAAFE686E61803E566960E15F38149ABBC2BF473F78F113AFE7ACF4CBAE8848759EB499DM8n0P" TargetMode="External"/><Relationship Id="rId131" Type="http://schemas.openxmlformats.org/officeDocument/2006/relationships/hyperlink" Target="consultantplus://offline/ref=B8842E5DDAAFE686E61803E566960E15F3804BABBF2AF473F78F113AFE7ACF4CBAE8848759EB499DM8n1P" TargetMode="External"/><Relationship Id="rId327" Type="http://schemas.openxmlformats.org/officeDocument/2006/relationships/image" Target="media/image6.wmf"/><Relationship Id="rId369" Type="http://schemas.openxmlformats.org/officeDocument/2006/relationships/image" Target="media/image35.wmf"/><Relationship Id="rId534" Type="http://schemas.openxmlformats.org/officeDocument/2006/relationships/image" Target="media/image129.wmf"/><Relationship Id="rId576" Type="http://schemas.openxmlformats.org/officeDocument/2006/relationships/hyperlink" Target="consultantplus://offline/ref=957DFAE60E2FB466091F73DD46E4DC74E19475DEDB7DD25153D95448F1C828E86CBFF74377E97898d3n3P" TargetMode="External"/><Relationship Id="rId741" Type="http://schemas.openxmlformats.org/officeDocument/2006/relationships/hyperlink" Target="consultantplus://offline/ref=957DFAE60E2FB466091F73DD46E4DC74E1957DDAD978D25153D95448F1C828E86CBFF74377E97B99d3n1P" TargetMode="External"/><Relationship Id="rId783" Type="http://schemas.openxmlformats.org/officeDocument/2006/relationships/hyperlink" Target="consultantplus://offline/ref=957DFAE60E2FB466091F73DD46E4DC74E1947FDADA79D25153D95448F1C828E86CBFF74377E97890d3nBP" TargetMode="External"/><Relationship Id="rId839" Type="http://schemas.openxmlformats.org/officeDocument/2006/relationships/hyperlink" Target="consultantplus://offline/ref=957DFAE60E2FB466091F73DD46E4DC74E1957DDAD978D25153D95448F1C828E86CBFF74377E97E99d3n0P" TargetMode="External"/><Relationship Id="rId173" Type="http://schemas.openxmlformats.org/officeDocument/2006/relationships/hyperlink" Target="consultantplus://offline/ref=B8842E5DDAAFE686E61803E566960E15F38149ABBC2BF473F78F113AFE7ACF4CBAE8848759EB4E9CM8nFP" TargetMode="External"/><Relationship Id="rId229" Type="http://schemas.openxmlformats.org/officeDocument/2006/relationships/hyperlink" Target="consultantplus://offline/ref=7D9C55DD45242DC329D531C23B25296CB1B664B29FE6EB2C353789D82E575902F4360BE3665CDA5FN4nCP" TargetMode="External"/><Relationship Id="rId380" Type="http://schemas.openxmlformats.org/officeDocument/2006/relationships/image" Target="media/image42.wmf"/><Relationship Id="rId436" Type="http://schemas.openxmlformats.org/officeDocument/2006/relationships/image" Target="media/image79.wmf"/><Relationship Id="rId601" Type="http://schemas.openxmlformats.org/officeDocument/2006/relationships/hyperlink" Target="consultantplus://offline/ref=957DFAE60E2FB466091F73DD46E4DC74E1957DDAD978D25153D95448F1C828E86CBFF74377E97999d3n3P" TargetMode="External"/><Relationship Id="rId643" Type="http://schemas.openxmlformats.org/officeDocument/2006/relationships/hyperlink" Target="consultantplus://offline/ref=957DFAE60E2FB466091F73DD46E4DC74E1957DDAD978D25153D95448F1C828E86CBFF74377E9799Ad3n6P" TargetMode="External"/><Relationship Id="rId240" Type="http://schemas.openxmlformats.org/officeDocument/2006/relationships/hyperlink" Target="consultantplus://offline/ref=7D9C55DD45242DC329D531C23B25296CB1B766B29CE7EB2C353789D82E575902F4360BE3665CDE51N4nDP" TargetMode="External"/><Relationship Id="rId478" Type="http://schemas.openxmlformats.org/officeDocument/2006/relationships/image" Target="media/image109.wmf"/><Relationship Id="rId685" Type="http://schemas.openxmlformats.org/officeDocument/2006/relationships/hyperlink" Target="consultantplus://offline/ref=957DFAE60E2FB466091F73DD46E4DC74E1947FDADA79D25153D95448F1C828E86CBFF74377E97890d3nBP" TargetMode="External"/><Relationship Id="rId850" Type="http://schemas.openxmlformats.org/officeDocument/2006/relationships/hyperlink" Target="consultantplus://offline/ref=957DFAE60E2FB466091F73DD46E4DC74E1957DDAD978D25153D95448F1C828E86CBFF74377E97C98d3n2P" TargetMode="External"/><Relationship Id="rId892" Type="http://schemas.openxmlformats.org/officeDocument/2006/relationships/hyperlink" Target="consultantplus://offline/ref=957DFAE60E2FB466091F73DD46E4DC74E1957DDAD978D25153D95448F1C828E86CBFF74377E97A9Ed3nBP" TargetMode="External"/><Relationship Id="rId906" Type="http://schemas.openxmlformats.org/officeDocument/2006/relationships/hyperlink" Target="consultantplus://offline/ref=957DFAE60E2FB466091F73DD46E4DC74E1957DDAD978D25153D95448F1C828E86CBFF74377E97B99d3n1P" TargetMode="External"/><Relationship Id="rId948" Type="http://schemas.openxmlformats.org/officeDocument/2006/relationships/hyperlink" Target="consultantplus://offline/ref=957DFAE60E2FB466091F73DD46E4DC74E1967EDCDD79D25153D95448F1C828E86CBFF74377E97890d3n6P" TargetMode="External"/><Relationship Id="rId35" Type="http://schemas.openxmlformats.org/officeDocument/2006/relationships/hyperlink" Target="consultantplus://offline/ref=B8842E5DDAAFE686E61803E566960E15F38149ABBC2BF473F78F113AFE7ACF4CBAE8848759EB4F94M8n9P" TargetMode="External"/><Relationship Id="rId77" Type="http://schemas.openxmlformats.org/officeDocument/2006/relationships/hyperlink" Target="consultantplus://offline/ref=B8842E5DDAAFE686E61803E566960E15F38149ABBC2BF473F78F113AFE7ACF4CBAE8848759EB499CM8nCP" TargetMode="External"/><Relationship Id="rId100" Type="http://schemas.openxmlformats.org/officeDocument/2006/relationships/hyperlink" Target="consultantplus://offline/ref=B8842E5DDAAFE686E61803E566960E15F38149ABBC2BF473F78F113AFE7ACF4CBAE8848759EB4896M8nEP" TargetMode="External"/><Relationship Id="rId282" Type="http://schemas.openxmlformats.org/officeDocument/2006/relationships/hyperlink" Target="consultantplus://offline/ref=7D9C55DD45242DC329D531C23B25296CB1B766B29CE7EB2C353789D82E575902F4360BE3665CDC56N4n7P" TargetMode="External"/><Relationship Id="rId338" Type="http://schemas.openxmlformats.org/officeDocument/2006/relationships/hyperlink" Target="consultantplus://offline/ref=7D9C55DD45242DC329D531C23B25296CB1B766B29CE7EB2C353789D82E575902F4360BE3665CD853N4n0P" TargetMode="External"/><Relationship Id="rId503" Type="http://schemas.openxmlformats.org/officeDocument/2006/relationships/hyperlink" Target="consultantplus://offline/ref=7D9C55DD45242DC329D531C23B25296CB1B465B498E6EB2C353789D82E575902F4360BE3665CDA54N4n4P" TargetMode="External"/><Relationship Id="rId545" Type="http://schemas.openxmlformats.org/officeDocument/2006/relationships/hyperlink" Target="consultantplus://offline/ref=7D9C55DD45242DC329D531C23B25296CB6B664BE9CEEB6263D6E85DA29580615F37F07E2665CDEN5n2P" TargetMode="External"/><Relationship Id="rId587" Type="http://schemas.openxmlformats.org/officeDocument/2006/relationships/hyperlink" Target="consultantplus://offline/ref=957DFAE60E2FB466091F73DD46E4DC74E1957DDAD978D25153D95448F1C828E86CBFF74377E97898d3n2P" TargetMode="External"/><Relationship Id="rId710" Type="http://schemas.openxmlformats.org/officeDocument/2006/relationships/hyperlink" Target="consultantplus://offline/ref=957DFAE60E2FB466091F73DD46E4DC74E1957DDAD978D25153D95448F1C828E86CBFF74377E97E91d3nAP" TargetMode="External"/><Relationship Id="rId752" Type="http://schemas.openxmlformats.org/officeDocument/2006/relationships/hyperlink" Target="consultantplus://offline/ref=957DFAE60E2FB466091F73DD46E4DC74E1947FDADA79D25153D95448F1C828E86CBFF74377E97890d3nBP" TargetMode="External"/><Relationship Id="rId808" Type="http://schemas.openxmlformats.org/officeDocument/2006/relationships/hyperlink" Target="consultantplus://offline/ref=957DFAE60E2FB466091F73DD46E4DC74E1957DDAD978D25153D95448F1C828E86CBFF74377E97A9Bd3nBP" TargetMode="External"/><Relationship Id="rId8" Type="http://schemas.openxmlformats.org/officeDocument/2006/relationships/hyperlink" Target="consultantplus://offline/ref=B8842E5DDAAFE686E61803E566960E15F38149ABBC2BF473F78F113AFE7ACF4CBAE8848759EB4196M8nFP" TargetMode="External"/><Relationship Id="rId142" Type="http://schemas.openxmlformats.org/officeDocument/2006/relationships/hyperlink" Target="consultantplus://offline/ref=B8842E5DDAAFE686E61803E566960E15F38149ABBC2BF473F78F113AFE7ACF4CBAE8848759EB4F90M8nBP" TargetMode="External"/><Relationship Id="rId184" Type="http://schemas.openxmlformats.org/officeDocument/2006/relationships/hyperlink" Target="consultantplus://offline/ref=B8842E5DDAAFE686E61803E566960E15F38149ABBC2BF473F78F113AFE7ACF4CBAE8848759EB4A94M8nBP" TargetMode="External"/><Relationship Id="rId391" Type="http://schemas.openxmlformats.org/officeDocument/2006/relationships/hyperlink" Target="consultantplus://offline/ref=7D9C55DD45242DC329D531C23B25296CB1B766B29CE7EB2C353789D82E575902F4360BE3665CD853N4nDP" TargetMode="External"/><Relationship Id="rId405" Type="http://schemas.openxmlformats.org/officeDocument/2006/relationships/image" Target="media/image57.wmf"/><Relationship Id="rId447" Type="http://schemas.openxmlformats.org/officeDocument/2006/relationships/hyperlink" Target="consultantplus://offline/ref=7D9C55DD45242DC329D531C23B25296CB1B766B29CE7EB2C353789D82E575902F4360BE3665CD956N4n6P" TargetMode="External"/><Relationship Id="rId612" Type="http://schemas.openxmlformats.org/officeDocument/2006/relationships/hyperlink" Target="consultantplus://offline/ref=957DFAE60E2FB466091F73DD46E4DC74E1957DDAD978D25153D95448F1C828E86CBFF74377E97890d3nAP" TargetMode="External"/><Relationship Id="rId794" Type="http://schemas.openxmlformats.org/officeDocument/2006/relationships/hyperlink" Target="consultantplus://offline/ref=957DFAE60E2FB466091F73DD46E4DC74E1957DDAD978D25153D95448F1C828E86CBFF74377E97C9Ed3n0P" TargetMode="External"/><Relationship Id="rId251" Type="http://schemas.openxmlformats.org/officeDocument/2006/relationships/hyperlink" Target="consultantplus://offline/ref=7D9C55DD45242DC329D531C23B25296CB1B766B29CE7EB2C353789D82E575902F4360BE3665CD854N4nCP" TargetMode="External"/><Relationship Id="rId489" Type="http://schemas.openxmlformats.org/officeDocument/2006/relationships/image" Target="media/image116.wmf"/><Relationship Id="rId654" Type="http://schemas.openxmlformats.org/officeDocument/2006/relationships/hyperlink" Target="consultantplus://offline/ref=957DFAE60E2FB466091F73DD46E4DC74E1957DDAD978D25153D95448F1C828E86CBFF74377E97998d3n6P" TargetMode="External"/><Relationship Id="rId696" Type="http://schemas.openxmlformats.org/officeDocument/2006/relationships/hyperlink" Target="consultantplus://offline/ref=957DFAE60E2FB466091F73DD46E4DC74E1957DDAD978D25153D95448F1C828E86CBFF74377E97A91d3n4P" TargetMode="External"/><Relationship Id="rId861" Type="http://schemas.openxmlformats.org/officeDocument/2006/relationships/hyperlink" Target="consultantplus://offline/ref=957DFAE60E2FB466091F73DD46E4DC74E1957DDAD978D25153D95448F1C828E86CBFF74377E97E98d3n1P" TargetMode="External"/><Relationship Id="rId917" Type="http://schemas.openxmlformats.org/officeDocument/2006/relationships/hyperlink" Target="consultantplus://offline/ref=957DFAE60E2FB466091F73DD46E4DC74E1957DDAD978D25153D95448F1C828E86CBFF74377E97A91d3n4P" TargetMode="External"/><Relationship Id="rId959" Type="http://schemas.openxmlformats.org/officeDocument/2006/relationships/hyperlink" Target="consultantplus://offline/ref=957DFAE60E2FB466091F73DD46E4DC74E1967EDCDD79D25153D95448F1C828E86CBFF74377E97C99d3n0P" TargetMode="External"/><Relationship Id="rId46" Type="http://schemas.openxmlformats.org/officeDocument/2006/relationships/hyperlink" Target="consultantplus://offline/ref=B8842E5DDAAFE686E61803E566960E15F38148A7B82CF473F78F113AFE7ACF4CBAE8848759EB4092M8n0P" TargetMode="External"/><Relationship Id="rId293" Type="http://schemas.openxmlformats.org/officeDocument/2006/relationships/hyperlink" Target="consultantplus://offline/ref=7D9C55DD45242DC329D531C23B25296CB1B766B29CE7EB2C353789D82E575902F4360BE3665CDE57N4n5P" TargetMode="External"/><Relationship Id="rId307" Type="http://schemas.openxmlformats.org/officeDocument/2006/relationships/hyperlink" Target="consultantplus://offline/ref=7D9C55DD45242DC329D531C23B25296CB1B766B29CE7EB2C353789D82E575902F4360BE3665CDC57N4n6P" TargetMode="External"/><Relationship Id="rId349" Type="http://schemas.openxmlformats.org/officeDocument/2006/relationships/image" Target="media/image21.wmf"/><Relationship Id="rId514" Type="http://schemas.openxmlformats.org/officeDocument/2006/relationships/hyperlink" Target="consultantplus://offline/ref=7D9C55DD45242DC329D531C23B25296CB1B465B498E6EB2C353789D82E575902F4360BE3665CD853N4nCP" TargetMode="External"/><Relationship Id="rId556" Type="http://schemas.openxmlformats.org/officeDocument/2006/relationships/hyperlink" Target="consultantplus://offline/ref=7D9C55DD45242DC329D531C23B25296CB1B767B197E0EB2C353789D82E575902F4360BE3665CDB53N4n7P" TargetMode="External"/><Relationship Id="rId721" Type="http://schemas.openxmlformats.org/officeDocument/2006/relationships/hyperlink" Target="consultantplus://offline/ref=957DFAE60E2FB466091F73DD46E4DC74E1957DDAD978D25153D95448F1C828E86CBFF74377E97E91d3n7P" TargetMode="External"/><Relationship Id="rId763" Type="http://schemas.openxmlformats.org/officeDocument/2006/relationships/hyperlink" Target="consultantplus://offline/ref=957DFAE60E2FB466091F73DD46E4DC74E1957DDAD978D25153D95448F1C828E86CBFF74377E97B9Ed3n6P" TargetMode="External"/><Relationship Id="rId88" Type="http://schemas.openxmlformats.org/officeDocument/2006/relationships/hyperlink" Target="consultantplus://offline/ref=B8842E5DDAAFE686E61803E566960E15F38149ABBC2BF473F78F113AFE7ACF4CBAE8848759EB4895M8nDP" TargetMode="External"/><Relationship Id="rId111" Type="http://schemas.openxmlformats.org/officeDocument/2006/relationships/hyperlink" Target="consultantplus://offline/ref=B8842E5DDAAFE686E61803E566960E15F38149ABBC2BF473F78F113AFE7ACF4CBAE8848759EB4894M8n8P" TargetMode="External"/><Relationship Id="rId153" Type="http://schemas.openxmlformats.org/officeDocument/2006/relationships/hyperlink" Target="consultantplus://offline/ref=B8842E5DDAAFE686E61803E566960E15F38149ABBC2BF473F78F113AFE7ACF4CBAE8848759EB4F9CM8n0P" TargetMode="External"/><Relationship Id="rId195" Type="http://schemas.openxmlformats.org/officeDocument/2006/relationships/hyperlink" Target="consultantplus://offline/ref=B8842E5DDAAFE686E61803E566960E15F3804BABBF2AF473F78F113AFE7ACF4CBAE8848759EB499DM8n1P" TargetMode="External"/><Relationship Id="rId209" Type="http://schemas.openxmlformats.org/officeDocument/2006/relationships/hyperlink" Target="consultantplus://offline/ref=7D9C55DD45242DC329D531C23B25296CB1B766B29CE7EB2C353789D82E575902F4360BE3665CD95FN4n6P" TargetMode="External"/><Relationship Id="rId360" Type="http://schemas.openxmlformats.org/officeDocument/2006/relationships/hyperlink" Target="consultantplus://offline/ref=7D9C55DD45242DC329D531C23B25296CB1B766B29CE7EB2C353789D82E575902F4360BE3665CD853N4n0P" TargetMode="External"/><Relationship Id="rId416" Type="http://schemas.openxmlformats.org/officeDocument/2006/relationships/image" Target="media/image63.wmf"/><Relationship Id="rId598" Type="http://schemas.openxmlformats.org/officeDocument/2006/relationships/hyperlink" Target="consultantplus://offline/ref=957DFAE60E2FB466091F73DD46E4DC74E1957DDAD978D25153D95448F1C828E86CBFF74377E97891d3nBP" TargetMode="External"/><Relationship Id="rId819" Type="http://schemas.openxmlformats.org/officeDocument/2006/relationships/hyperlink" Target="consultantplus://offline/ref=957DFAE60E2FB466091F73DD46E4DC74E1957CD6DD7FD25153D95448F1C828E86CBFF740d7nFP" TargetMode="External"/><Relationship Id="rId970" Type="http://schemas.openxmlformats.org/officeDocument/2006/relationships/hyperlink" Target="consultantplus://offline/ref=957DFAE60E2FB466091F73DD46E4DC74E6947FD6D9718F5B5B80584AF6C777FF6BF6FB4277E97Dd9nAP" TargetMode="External"/><Relationship Id="rId220" Type="http://schemas.openxmlformats.org/officeDocument/2006/relationships/hyperlink" Target="consultantplus://offline/ref=7D9C55DD45242DC329D531C23B25296CB1B766B29CE7EB2C353789D82E575902F4360BE3665CDE52N4n1P" TargetMode="External"/><Relationship Id="rId458" Type="http://schemas.openxmlformats.org/officeDocument/2006/relationships/image" Target="media/image94.wmf"/><Relationship Id="rId623" Type="http://schemas.openxmlformats.org/officeDocument/2006/relationships/hyperlink" Target="consultantplus://offline/ref=957DFAE60E2FB466091F73DD46E4DC74E1957DDAD978D25153D95448F1C828E86CBFF74377E97890d3nAP" TargetMode="External"/><Relationship Id="rId665" Type="http://schemas.openxmlformats.org/officeDocument/2006/relationships/hyperlink" Target="consultantplus://offline/ref=957DFAE60E2FB466091F73DD46E4DC74E1957DDAD978D25153D95448F1C828E86CBFF74377E97890d3nBP" TargetMode="External"/><Relationship Id="rId830" Type="http://schemas.openxmlformats.org/officeDocument/2006/relationships/hyperlink" Target="consultantplus://offline/ref=957DFAE60E2FB466091F73DD46E4DC74E1957DDAD978D25153D95448F1C828E86CBFF74377E97C98d3n2P" TargetMode="External"/><Relationship Id="rId872" Type="http://schemas.openxmlformats.org/officeDocument/2006/relationships/hyperlink" Target="consultantplus://offline/ref=957DFAE60E2FB466091F73DD46E4DC74E1947DD9D37AD25153D95448F1dCn8P" TargetMode="External"/><Relationship Id="rId928" Type="http://schemas.openxmlformats.org/officeDocument/2006/relationships/hyperlink" Target="consultantplus://offline/ref=957DFAE60E2FB466091F73DD46E4DC74E1957DDAD978D25153D95448F1C828E86CBFF74377E97A9Cd3n7P" TargetMode="External"/><Relationship Id="rId15" Type="http://schemas.openxmlformats.org/officeDocument/2006/relationships/hyperlink" Target="consultantplus://offline/ref=B8842E5DDAAFE686E61803E566960E15F3834DACBA2FF473F78F113AFE7ACF4CBAE8848759EB4995M8nDP" TargetMode="External"/><Relationship Id="rId57" Type="http://schemas.openxmlformats.org/officeDocument/2006/relationships/hyperlink" Target="consultantplus://offline/ref=B8842E5DDAAFE686E61803E566960E15F38149ABBC2BF473F78F113AFE7ACF4CBAE8848759EB499DM8n0P" TargetMode="External"/><Relationship Id="rId262" Type="http://schemas.openxmlformats.org/officeDocument/2006/relationships/hyperlink" Target="consultantplus://offline/ref=7D9C55DD45242DC329D531C23B25296CB1B767BE98E0EB2C353789D82E575902F4360BE0N6nEP" TargetMode="External"/><Relationship Id="rId318" Type="http://schemas.openxmlformats.org/officeDocument/2006/relationships/image" Target="media/image1.wmf"/><Relationship Id="rId525" Type="http://schemas.openxmlformats.org/officeDocument/2006/relationships/hyperlink" Target="consultantplus://offline/ref=7D9C55DD45242DC329D531C23B25296CB1B465B498E6EB2C353789D82E575902F4360BE3665CDE56N4n0P" TargetMode="External"/><Relationship Id="rId567" Type="http://schemas.openxmlformats.org/officeDocument/2006/relationships/hyperlink" Target="consultantplus://offline/ref=957DFAE60E2FB466091F73DD46E4DC74E1957DDAD978D25153D95448F1C828E86CBFF74377E9789Ad3n2P" TargetMode="External"/><Relationship Id="rId732" Type="http://schemas.openxmlformats.org/officeDocument/2006/relationships/hyperlink" Target="consultantplus://offline/ref=957DFAE60E2FB466091F73DD46E4DC74E1957DDAD978D25153D95448F1C828E86CBFF74377E97E9Fd3n3P" TargetMode="External"/><Relationship Id="rId99" Type="http://schemas.openxmlformats.org/officeDocument/2006/relationships/hyperlink" Target="consultantplus://offline/ref=B8842E5DDAAFE686E61803E566960E15F38149ABBC2BF473F78F113AFE7ACF4CBAE8848759EB4896M8n8P" TargetMode="External"/><Relationship Id="rId122" Type="http://schemas.openxmlformats.org/officeDocument/2006/relationships/hyperlink" Target="consultantplus://offline/ref=B8842E5DDAAFE686E61803E566960E15F3804BABBF2AF473F78F113AFE7ACF4CBAE8848759EB499DM8n1P" TargetMode="External"/><Relationship Id="rId164" Type="http://schemas.openxmlformats.org/officeDocument/2006/relationships/hyperlink" Target="consultantplus://offline/ref=B8842E5DDAAFE686E61803E566960E15F38149ABBC2BF473F78F113AFE7ACF4CBAE8848759EB4F9CM8nDP" TargetMode="External"/><Relationship Id="rId371" Type="http://schemas.openxmlformats.org/officeDocument/2006/relationships/hyperlink" Target="consultantplus://offline/ref=7D9C55DD45242DC329D531C23B25296CB1B766B29CE7EB2C353789D82E575902F4360BE3665CD851N4nCP" TargetMode="External"/><Relationship Id="rId774" Type="http://schemas.openxmlformats.org/officeDocument/2006/relationships/hyperlink" Target="consultantplus://offline/ref=957DFAE60E2FB466091F73DD46E4DC74E1957CD9D97BD25153D95448F1dCn8P" TargetMode="External"/><Relationship Id="rId981" Type="http://schemas.openxmlformats.org/officeDocument/2006/relationships/hyperlink" Target="consultantplus://offline/ref=957DFAE60E2FB466091F73DD46E4DC74E1957DDBD372D25153D95448F1C828E86CBFF74377E9789Cd3n6P" TargetMode="External"/><Relationship Id="rId427" Type="http://schemas.openxmlformats.org/officeDocument/2006/relationships/image" Target="media/image73.wmf"/><Relationship Id="rId469" Type="http://schemas.openxmlformats.org/officeDocument/2006/relationships/image" Target="media/image102.wmf"/><Relationship Id="rId634" Type="http://schemas.openxmlformats.org/officeDocument/2006/relationships/hyperlink" Target="consultantplus://offline/ref=957DFAE60E2FB466091F73DD46E4DC74E1957DDAD978D25153D95448F1C828E86CBFF74377E97891d3n6P" TargetMode="External"/><Relationship Id="rId676" Type="http://schemas.openxmlformats.org/officeDocument/2006/relationships/hyperlink" Target="consultantplus://offline/ref=957DFAE60E2FB466091F73DD46E4DC74E1957CD6DD7FD25153D95448F1dCn8P" TargetMode="External"/><Relationship Id="rId841" Type="http://schemas.openxmlformats.org/officeDocument/2006/relationships/hyperlink" Target="consultantplus://offline/ref=957DFAE60E2FB466091F73DD46E4DC74E1957DDAD978D25153D95448F1C828E86CBFF74377E97E98d3n1P" TargetMode="External"/><Relationship Id="rId883" Type="http://schemas.openxmlformats.org/officeDocument/2006/relationships/hyperlink" Target="consultantplus://offline/ref=957DFAE60E2FB466091F73DD46E4DC74E1957DDAD978D25153D95448F1C828E86CBFF74377E97A9Cd3n7P" TargetMode="External"/><Relationship Id="rId26" Type="http://schemas.openxmlformats.org/officeDocument/2006/relationships/hyperlink" Target="consultantplus://offline/ref=B8842E5DDAAFE686E61803E566960E15F38149ABBC2BF473F78F113AFE7ACF4CBAE8848759EB4997M8n8P" TargetMode="External"/><Relationship Id="rId231" Type="http://schemas.openxmlformats.org/officeDocument/2006/relationships/hyperlink" Target="consultantplus://offline/ref=7D9C55DD45242DC329D531C23B25296CB1B766B29CE7EB2C353789D82E575902F4360BE3665CDE53N4nCP" TargetMode="External"/><Relationship Id="rId273" Type="http://schemas.openxmlformats.org/officeDocument/2006/relationships/hyperlink" Target="consultantplus://offline/ref=7D9C55DD45242DC329D531C23B25296CB1B766B29CE7EB2C353789D82E575902F4360BE3665CDE57N4n5P" TargetMode="External"/><Relationship Id="rId329" Type="http://schemas.openxmlformats.org/officeDocument/2006/relationships/hyperlink" Target="consultantplus://offline/ref=7D9C55DD45242DC329D531C23B25296CB1B766B29CE7EB2C353789D82E575902F4360BE3665CD853N4n0P" TargetMode="External"/><Relationship Id="rId480" Type="http://schemas.openxmlformats.org/officeDocument/2006/relationships/image" Target="media/image110.wmf"/><Relationship Id="rId536" Type="http://schemas.openxmlformats.org/officeDocument/2006/relationships/image" Target="media/image131.wmf"/><Relationship Id="rId701" Type="http://schemas.openxmlformats.org/officeDocument/2006/relationships/hyperlink" Target="consultantplus://offline/ref=957DFAE60E2FB466091F73DD46E4DC74E1957DDAD978D25153D95448F1C828E86CBFF74377E97E9Bd3n5P" TargetMode="External"/><Relationship Id="rId939" Type="http://schemas.openxmlformats.org/officeDocument/2006/relationships/hyperlink" Target="consultantplus://offline/ref=957DFAE60E2FB466091F73DD46E4DC74E1967EDCDD79D25153D95448F1C828E86CBFF74377E9789Ed3n0P" TargetMode="External"/><Relationship Id="rId68" Type="http://schemas.openxmlformats.org/officeDocument/2006/relationships/hyperlink" Target="consultantplus://offline/ref=B8842E5DDAAFE686E61803E566960E15F38149ABBC2BF473F78F113AFE7ACF4CBAE8848759EB4895M8nDP" TargetMode="External"/><Relationship Id="rId133" Type="http://schemas.openxmlformats.org/officeDocument/2006/relationships/hyperlink" Target="consultantplus://offline/ref=B8842E5DDAAFE686E61803E566960E15F38149ABBC2BF473F78F113AFE7ACF4CBAE8848759EB4A93M8nBP" TargetMode="External"/><Relationship Id="rId175" Type="http://schemas.openxmlformats.org/officeDocument/2006/relationships/hyperlink" Target="consultantplus://offline/ref=B8842E5DDAAFE686E61803E566960E15F38149ABBC2BF473F78F113AFE7ACF4CBAE8848759EB4F92M8n9P" TargetMode="External"/><Relationship Id="rId340" Type="http://schemas.openxmlformats.org/officeDocument/2006/relationships/image" Target="media/image14.wmf"/><Relationship Id="rId578" Type="http://schemas.openxmlformats.org/officeDocument/2006/relationships/hyperlink" Target="consultantplus://offline/ref=957DFAE60E2FB466091F73DD46E4DC74E19475D7DC7CD25153D95448F1C828E86CBFF74377E9789Bd3n5P" TargetMode="External"/><Relationship Id="rId743" Type="http://schemas.openxmlformats.org/officeDocument/2006/relationships/hyperlink" Target="consultantplus://offline/ref=957DFAE60E2FB466091F73DD46E4DC74E1957DDAD978D25153D95448F1C828E86CBFF74377E97A9Cd3n7P" TargetMode="External"/><Relationship Id="rId785" Type="http://schemas.openxmlformats.org/officeDocument/2006/relationships/hyperlink" Target="consultantplus://offline/ref=957DFAE60E2FB466091F73DD46E4DC74E1957DDAD978D25153D95448F1C828E86CBFF74377E97C9Fd3n2P" TargetMode="External"/><Relationship Id="rId950" Type="http://schemas.openxmlformats.org/officeDocument/2006/relationships/hyperlink" Target="consultantplus://offline/ref=957DFAE60E2FB466091F73DD46E4DC74E1967EDCDD79D25153D95448F1C828E86CBFF74377E97B9Dd3n0P" TargetMode="External"/><Relationship Id="rId200" Type="http://schemas.openxmlformats.org/officeDocument/2006/relationships/hyperlink" Target="consultantplus://offline/ref=7D9C55DD45242DC329D531C23B25296CB1B766B29CE7EB2C353789D82E575902F4360BE3665CD950N4n3P" TargetMode="External"/><Relationship Id="rId382" Type="http://schemas.openxmlformats.org/officeDocument/2006/relationships/hyperlink" Target="consultantplus://offline/ref=7D9C55DD45242DC329D531C23B25296CB1B766B29CE7EB2C353789D82E575902F4360BE3665CD851N4n6P" TargetMode="External"/><Relationship Id="rId438" Type="http://schemas.openxmlformats.org/officeDocument/2006/relationships/hyperlink" Target="consultantplus://offline/ref=7D9C55DD45242DC329D531C23B25296CB1B766B29CE7EB2C353789D82E575902F4360BE3665CD956N4n6P" TargetMode="External"/><Relationship Id="rId603" Type="http://schemas.openxmlformats.org/officeDocument/2006/relationships/hyperlink" Target="consultantplus://offline/ref=957DFAE60E2FB466091F73DD46E4DC74E1957CD6DD7FD25153D95448F1C828E86CBFF74377E9719Fd3nAP" TargetMode="External"/><Relationship Id="rId645" Type="http://schemas.openxmlformats.org/officeDocument/2006/relationships/hyperlink" Target="consultantplus://offline/ref=957DFAE60E2FB466091F73DD46E4DC74E1957DDAD978D25153D95448F1C828E86CBFF74377E97998d3n7P" TargetMode="External"/><Relationship Id="rId687" Type="http://schemas.openxmlformats.org/officeDocument/2006/relationships/hyperlink" Target="consultantplus://offline/ref=957DFAE60E2FB466091F73DD46E4DC74E1957CD6DD7FD25153D95448F1dCn8P" TargetMode="External"/><Relationship Id="rId810" Type="http://schemas.openxmlformats.org/officeDocument/2006/relationships/hyperlink" Target="consultantplus://offline/ref=957DFAE60E2FB466091F73DD46E4DC74E1957CD9DB7DD25153D95448F1dCn8P" TargetMode="External"/><Relationship Id="rId852" Type="http://schemas.openxmlformats.org/officeDocument/2006/relationships/hyperlink" Target="consultantplus://offline/ref=957DFAE60E2FB466091F73DD46E4DC74E1957DDAD978D25153D95448F1C828E86CBFF74377E97C98d3n2P" TargetMode="External"/><Relationship Id="rId908" Type="http://schemas.openxmlformats.org/officeDocument/2006/relationships/hyperlink" Target="consultantplus://offline/ref=957DFAE60E2FB466091F73DD46E4DC74E1957DDAD978D25153D95448F1C828E86CBFF74377E97A9Cd3nAP" TargetMode="External"/><Relationship Id="rId242" Type="http://schemas.openxmlformats.org/officeDocument/2006/relationships/hyperlink" Target="consultantplus://offline/ref=7D9C55DD45242DC329D531C23B25296CB1B766B29CE7EB2C353789D82E575902F4360BE3665CDE51N4n0P" TargetMode="External"/><Relationship Id="rId284" Type="http://schemas.openxmlformats.org/officeDocument/2006/relationships/hyperlink" Target="consultantplus://offline/ref=7D9C55DD45242DC329D531C23B25296CB1B766B29CE7EB2C353789D82E575902F4360BE3665CDC57N4n6P" TargetMode="External"/><Relationship Id="rId491" Type="http://schemas.openxmlformats.org/officeDocument/2006/relationships/image" Target="media/image117.wmf"/><Relationship Id="rId505" Type="http://schemas.openxmlformats.org/officeDocument/2006/relationships/hyperlink" Target="consultantplus://offline/ref=7D9C55DD45242DC329D531C23B25296CB1B465B498E6EB2C353789D82E575902F4360BE3665CDA51N4n0P" TargetMode="External"/><Relationship Id="rId712" Type="http://schemas.openxmlformats.org/officeDocument/2006/relationships/hyperlink" Target="consultantplus://offline/ref=957DFAE60E2FB466091F73DD46E4DC74E1957DDAD978D25153D95448F1C828E86CBFF74377E97F9Bd3nAP" TargetMode="External"/><Relationship Id="rId894" Type="http://schemas.openxmlformats.org/officeDocument/2006/relationships/hyperlink" Target="consultantplus://offline/ref=957DFAE60E2FB466091F73DD46E4DC74E1957DDAD978D25153D95448F1C828E86CBFF74377E97B99d3n1P" TargetMode="External"/><Relationship Id="rId37" Type="http://schemas.openxmlformats.org/officeDocument/2006/relationships/hyperlink" Target="consultantplus://offline/ref=B8842E5DDAAFE686E61803E566960E15F38149ABBC2BF473F78F113AFE7ACF4CBAE8848759EB499CM8n1P" TargetMode="External"/><Relationship Id="rId79" Type="http://schemas.openxmlformats.org/officeDocument/2006/relationships/hyperlink" Target="consultantplus://offline/ref=B8842E5DDAAFE686E61803E566960E15F38149ABBC2BF473F78F113AFE7ACF4CBAE8848759EB4895M8n8P" TargetMode="External"/><Relationship Id="rId102" Type="http://schemas.openxmlformats.org/officeDocument/2006/relationships/hyperlink" Target="consultantplus://offline/ref=B8842E5DDAAFE686E61803E566960E15F38149ABBC2BF473F78F113AFE7ACF4CBAE8848759EB4897M8n0P" TargetMode="External"/><Relationship Id="rId144" Type="http://schemas.openxmlformats.org/officeDocument/2006/relationships/hyperlink" Target="consultantplus://offline/ref=B8842E5DDAAFE686E61803E566960E15F38149ABBC2BF473F78F113AFE7ACF4CBAE8848759EB4F96M8nFP" TargetMode="External"/><Relationship Id="rId547" Type="http://schemas.openxmlformats.org/officeDocument/2006/relationships/hyperlink" Target="consultantplus://offline/ref=7D9C55DD45242DC329D531C23B25296CB6B664BE9CEEB6263D6E85DA29580615F37F07E2665CDFN5n5P" TargetMode="External"/><Relationship Id="rId589" Type="http://schemas.openxmlformats.org/officeDocument/2006/relationships/hyperlink" Target="consultantplus://offline/ref=957DFAE60E2FB466091F73DD46E4DC74E1957CD6DD7FD25153D95448F1C828E86CBFF74377E97090d3n3P" TargetMode="External"/><Relationship Id="rId754" Type="http://schemas.openxmlformats.org/officeDocument/2006/relationships/hyperlink" Target="consultantplus://offline/ref=957DFAE60E2FB466091F73DD46E4DC74E19475D7DC7CD25153D95448F1C828E86CBFF74377E9789Bd3n5P" TargetMode="External"/><Relationship Id="rId796" Type="http://schemas.openxmlformats.org/officeDocument/2006/relationships/hyperlink" Target="consultantplus://offline/ref=957DFAE60E2FB466091F73DD46E4DC74E1957DDAD978D25153D95448F1C828E86CBFF74377E97C9Ed3n4P" TargetMode="External"/><Relationship Id="rId961" Type="http://schemas.openxmlformats.org/officeDocument/2006/relationships/hyperlink" Target="consultantplus://offline/ref=957DFAE60E2FB466091F73DD46E4DC74E1967EDCDD79D25153D95448F1C828E86CBFF74377E97C98d3n1P" TargetMode="External"/><Relationship Id="rId90" Type="http://schemas.openxmlformats.org/officeDocument/2006/relationships/hyperlink" Target="consultantplus://offline/ref=B8842E5DDAAFE686E61803E566960E15F38149ABBC2BF473F78F113AFE7ACF4CBAE8848759EB4895M8n1P" TargetMode="External"/><Relationship Id="rId186" Type="http://schemas.openxmlformats.org/officeDocument/2006/relationships/hyperlink" Target="consultantplus://offline/ref=B8842E5DDAAFE686E61803E566960E15F38149ABBC2BF473F78F113AFE7ACF4CBAE8848759EB4B91M8nDP" TargetMode="External"/><Relationship Id="rId351" Type="http://schemas.openxmlformats.org/officeDocument/2006/relationships/image" Target="media/image23.wmf"/><Relationship Id="rId393" Type="http://schemas.openxmlformats.org/officeDocument/2006/relationships/image" Target="media/image50.wmf"/><Relationship Id="rId407" Type="http://schemas.openxmlformats.org/officeDocument/2006/relationships/image" Target="media/image59.wmf"/><Relationship Id="rId449" Type="http://schemas.openxmlformats.org/officeDocument/2006/relationships/image" Target="media/image87.wmf"/><Relationship Id="rId614" Type="http://schemas.openxmlformats.org/officeDocument/2006/relationships/hyperlink" Target="consultantplus://offline/ref=957DFAE60E2FB466091F73DD46E4DC74E1957DDAD978D25153D95448F1C828E86CBFF74377E97890d3nAP" TargetMode="External"/><Relationship Id="rId656" Type="http://schemas.openxmlformats.org/officeDocument/2006/relationships/hyperlink" Target="consultantplus://offline/ref=957DFAE60E2FB466091F73DD46E4DC74E1957DDAD978D25153D95448F1C828E86CBFF74377E9799Bd3n2P" TargetMode="External"/><Relationship Id="rId821" Type="http://schemas.openxmlformats.org/officeDocument/2006/relationships/hyperlink" Target="consultantplus://offline/ref=957DFAE60E2FB466091F73DD46E4DC74E1957DDAD978D25153D95448F1C828E86CBFF74377E97C98d3n2P" TargetMode="External"/><Relationship Id="rId863" Type="http://schemas.openxmlformats.org/officeDocument/2006/relationships/hyperlink" Target="consultantplus://offline/ref=957DFAE60E2FB466091F73DD46E4DC74E1957DDAD978D25153D95448F1C828E86CBFF74377E97E99d3nAP" TargetMode="External"/><Relationship Id="rId211" Type="http://schemas.openxmlformats.org/officeDocument/2006/relationships/hyperlink" Target="consultantplus://offline/ref=7D9C55DD45242DC329D531C23B25296CB1B766B29CE7EB2C353789D82E575902F4360BE3665CDF51N4nCP" TargetMode="External"/><Relationship Id="rId253" Type="http://schemas.openxmlformats.org/officeDocument/2006/relationships/hyperlink" Target="consultantplus://offline/ref=7D9C55DD45242DC329D531C23B25296CB1B767B19EE2EB2C353789D82EN5n7P" TargetMode="External"/><Relationship Id="rId295" Type="http://schemas.openxmlformats.org/officeDocument/2006/relationships/hyperlink" Target="consultantplus://offline/ref=7D9C55DD45242DC329D531C23B25296CB1B766B29CE7EB2C353789D82E575902F4360BE3665CDE57N4n5P" TargetMode="External"/><Relationship Id="rId309" Type="http://schemas.openxmlformats.org/officeDocument/2006/relationships/hyperlink" Target="consultantplus://offline/ref=7D9C55DD45242DC329D538DB3C25296CB3B56FBE96E0EB2C353789D82EN5n7P" TargetMode="External"/><Relationship Id="rId460" Type="http://schemas.openxmlformats.org/officeDocument/2006/relationships/image" Target="media/image96.wmf"/><Relationship Id="rId516" Type="http://schemas.openxmlformats.org/officeDocument/2006/relationships/hyperlink" Target="consultantplus://offline/ref=7D9C55DD45242DC329D531C23B25296CB1B465B498E6EB2C353789D82E575902F4360BE3665CD952N4n0P" TargetMode="External"/><Relationship Id="rId698" Type="http://schemas.openxmlformats.org/officeDocument/2006/relationships/hyperlink" Target="consultantplus://offline/ref=957DFAE60E2FB466091F73DD46E4DC74E1957DDAD978D25153D95448F1C828E86CBFF74377E97E9Ad3n7P" TargetMode="External"/><Relationship Id="rId919" Type="http://schemas.openxmlformats.org/officeDocument/2006/relationships/hyperlink" Target="consultantplus://offline/ref=957DFAE60E2FB466091F73DD46E4DC74E1957DDAD978D25153D95448F1C828E86CBFF74377E97B99d3n1P" TargetMode="External"/><Relationship Id="rId48" Type="http://schemas.openxmlformats.org/officeDocument/2006/relationships/hyperlink" Target="consultantplus://offline/ref=B8842E5DDAAFE686E61803E566960E15F38149ABBC2BF473F78F113AFE7ACF4CBAE8848759EB499CM8n1P" TargetMode="External"/><Relationship Id="rId113" Type="http://schemas.openxmlformats.org/officeDocument/2006/relationships/hyperlink" Target="consultantplus://offline/ref=B8842E5DDAAFE686E61803E566960E15F38149ABBC2BF473F78F113AFE7ACF4CBAE8848759EB499DM8n0P" TargetMode="External"/><Relationship Id="rId320" Type="http://schemas.openxmlformats.org/officeDocument/2006/relationships/hyperlink" Target="consultantplus://offline/ref=7D9C55DD45242DC329D531C23B25296CB1B766B29CE7EB2C353789D82E575902F4360BE3665CD956N4n6P" TargetMode="External"/><Relationship Id="rId558" Type="http://schemas.openxmlformats.org/officeDocument/2006/relationships/hyperlink" Target="consultantplus://offline/ref=7D9C55DD45242DC329D531C23B25296CB1B766B396EDEB2C353789D82E575902F4360BE3665CDA53N4n1P" TargetMode="External"/><Relationship Id="rId723" Type="http://schemas.openxmlformats.org/officeDocument/2006/relationships/hyperlink" Target="consultantplus://offline/ref=957DFAE60E2FB466091F73DD46E4DC74E1957DDAD978D25153D95448F1C828E86CBFF74377E97A9Cd3n7P" TargetMode="External"/><Relationship Id="rId765" Type="http://schemas.openxmlformats.org/officeDocument/2006/relationships/hyperlink" Target="consultantplus://offline/ref=957DFAE60E2FB466091F73DD46E4DC74E1957CD6DD7FD25153D95448F1C828E86CBFF74377E9719Bd3n7P" TargetMode="External"/><Relationship Id="rId930" Type="http://schemas.openxmlformats.org/officeDocument/2006/relationships/hyperlink" Target="consultantplus://offline/ref=957DFAE60E2FB466091F73DD46E4DC74E1957DDAD978D25153D95448F1C828E86CBFF74377E97A9Ed3nBP" TargetMode="External"/><Relationship Id="rId972" Type="http://schemas.openxmlformats.org/officeDocument/2006/relationships/hyperlink" Target="consultantplus://offline/ref=957DFAE60E2FB466091F73DD46E4DC74E6947FD6D9718F5B5B80584AF6C777FF6BF6FB4277E97Dd9n8P" TargetMode="External"/><Relationship Id="rId155" Type="http://schemas.openxmlformats.org/officeDocument/2006/relationships/hyperlink" Target="consultantplus://offline/ref=B8842E5DDAAFE686E61803E566960E15F38149ABBC2BF473F78F113AFE7ACF4CBAE8848759EB4E96M8n0P" TargetMode="External"/><Relationship Id="rId197" Type="http://schemas.openxmlformats.org/officeDocument/2006/relationships/hyperlink" Target="consultantplus://offline/ref=B8842E5DDAAFE686E61803E566960E15F38041A6B92FF473F78F113AFE7ACF4CBAE8848759EB4996M8nFP" TargetMode="External"/><Relationship Id="rId362" Type="http://schemas.openxmlformats.org/officeDocument/2006/relationships/image" Target="media/image30.wmf"/><Relationship Id="rId418" Type="http://schemas.openxmlformats.org/officeDocument/2006/relationships/image" Target="media/image64.wmf"/><Relationship Id="rId625" Type="http://schemas.openxmlformats.org/officeDocument/2006/relationships/hyperlink" Target="consultantplus://offline/ref=957DFAE60E2FB466091F73DD46E4DC74E1957DDAD978D25153D95448F1C828E86CBFF74377E97998d3n7P" TargetMode="External"/><Relationship Id="rId832" Type="http://schemas.openxmlformats.org/officeDocument/2006/relationships/hyperlink" Target="consultantplus://offline/ref=957DFAE60E2FB466091F73DD46E4DC74E1957DDAD978D25153D95448F1C828E86CBFF74377E97E98d3n1P" TargetMode="External"/><Relationship Id="rId222" Type="http://schemas.openxmlformats.org/officeDocument/2006/relationships/hyperlink" Target="consultantplus://offline/ref=7D9C55DD45242DC329D531C23B25296CB1B766B29CE7EB2C353789D82E575902F4360BE3665CDF51N4nCP" TargetMode="External"/><Relationship Id="rId264" Type="http://schemas.openxmlformats.org/officeDocument/2006/relationships/hyperlink" Target="consultantplus://offline/ref=7D9C55DD45242DC329D531C23B25296CB1B766B29CE7EB2C353789D82E575902F4360BE3665CDE57N4n5P" TargetMode="External"/><Relationship Id="rId471" Type="http://schemas.openxmlformats.org/officeDocument/2006/relationships/image" Target="media/image104.wmf"/><Relationship Id="rId667" Type="http://schemas.openxmlformats.org/officeDocument/2006/relationships/hyperlink" Target="consultantplus://offline/ref=957DFAE60E2FB466091F73DD46E4DC74E1957DDAD978D25153D95448F1C828E86CBFF74377E97999d3n3P" TargetMode="External"/><Relationship Id="rId874" Type="http://schemas.openxmlformats.org/officeDocument/2006/relationships/hyperlink" Target="consultantplus://offline/ref=957DFAE60E2FB466091F73DD46E4DC74E1957DDAD978D25153D95448F1C828E86CBFF74377E97A9Cd3nAP" TargetMode="External"/><Relationship Id="rId17" Type="http://schemas.openxmlformats.org/officeDocument/2006/relationships/hyperlink" Target="consultantplus://offline/ref=B8842E5DDAAFE686E61803E566960E15F38048A6B728F473F78F113AFE7ACF4CBAE8848759EB4995M8nFP" TargetMode="External"/><Relationship Id="rId59" Type="http://schemas.openxmlformats.org/officeDocument/2006/relationships/hyperlink" Target="consultantplus://offline/ref=B8842E5DDAAFE686E61803E566960E15F38149ABBC2BF473F78F113AFE7ACF4CBAE8848759EB499DM8n0P" TargetMode="External"/><Relationship Id="rId124" Type="http://schemas.openxmlformats.org/officeDocument/2006/relationships/hyperlink" Target="consultantplus://offline/ref=B8842E5DDAAFE686E61803E566960E15F38149ABBC2BF473F78F113AFE7ACF4CBAE8848759EB4B96M8n1P" TargetMode="External"/><Relationship Id="rId527" Type="http://schemas.openxmlformats.org/officeDocument/2006/relationships/image" Target="media/image124.wmf"/><Relationship Id="rId569" Type="http://schemas.openxmlformats.org/officeDocument/2006/relationships/hyperlink" Target="consultantplus://offline/ref=957DFAE60E2FB466091F73DD46E4DC74E19475DEDB7DD25153D95448F1C828E86CBFF74377E97898d3n3P" TargetMode="External"/><Relationship Id="rId734" Type="http://schemas.openxmlformats.org/officeDocument/2006/relationships/hyperlink" Target="consultantplus://offline/ref=957DFAE60E2FB466091F73DD46E4DC74E1957DDAD978D25153D95448F1C828E86CBFF74377E97A9Cd3nAP" TargetMode="External"/><Relationship Id="rId776" Type="http://schemas.openxmlformats.org/officeDocument/2006/relationships/hyperlink" Target="consultantplus://offline/ref=957DFAE60E2FB466091F73DD46E4DC74E1957DDAD978D25153D95448F1C828E86CBFF74377E97D9Ed3nBP" TargetMode="External"/><Relationship Id="rId941" Type="http://schemas.openxmlformats.org/officeDocument/2006/relationships/hyperlink" Target="consultantplus://offline/ref=957DFAE60E2FB466091F73DD46E4DC74E1967EDCDD79D25153D95448F1C828E86CBFF74377E9789Ed3n5P" TargetMode="External"/><Relationship Id="rId983" Type="http://schemas.openxmlformats.org/officeDocument/2006/relationships/hyperlink" Target="consultantplus://offline/ref=957DFAE60E2FB466091F73DD46E4DC74E79E7ADCDF718F5B5B80584AF6C777FF6BF6FB4277E87Dd9nBP" TargetMode="External"/><Relationship Id="rId70" Type="http://schemas.openxmlformats.org/officeDocument/2006/relationships/hyperlink" Target="consultantplus://offline/ref=B8842E5DDAAFE686E61803E566960E15F38149ABBC2BF473F78F113AFE7ACF4CBAE8848759EB4895M8n1P" TargetMode="External"/><Relationship Id="rId166" Type="http://schemas.openxmlformats.org/officeDocument/2006/relationships/hyperlink" Target="consultantplus://offline/ref=B8842E5DDAAFE686E61803E566960E15F38149ABBC2BF473F78F113AFE7ACF4CBAE8848759EB4B91M8nDP" TargetMode="External"/><Relationship Id="rId331" Type="http://schemas.openxmlformats.org/officeDocument/2006/relationships/image" Target="media/image8.wmf"/><Relationship Id="rId373" Type="http://schemas.openxmlformats.org/officeDocument/2006/relationships/image" Target="media/image37.wmf"/><Relationship Id="rId429" Type="http://schemas.openxmlformats.org/officeDocument/2006/relationships/image" Target="media/image75.wmf"/><Relationship Id="rId580" Type="http://schemas.openxmlformats.org/officeDocument/2006/relationships/hyperlink" Target="consultantplus://offline/ref=957DFAE60E2FB466091F73DD46E4DC74E19475DEDB7DD25153D95448F1C828E86CBFF74377E97898d3n3P" TargetMode="External"/><Relationship Id="rId636" Type="http://schemas.openxmlformats.org/officeDocument/2006/relationships/hyperlink" Target="consultantplus://offline/ref=957DFAE60E2FB466091F73DD46E4DC74E1957DDAD978D25153D95448F1C828E86CBFF74377E97998d3n2P" TargetMode="External"/><Relationship Id="rId801" Type="http://schemas.openxmlformats.org/officeDocument/2006/relationships/hyperlink" Target="consultantplus://offline/ref=957DFAE60E2FB466091F73DD46E4DC74E1957DDAD978D25153D95448F1C828E86CBFF74377E97C91d3n2P" TargetMode="External"/><Relationship Id="rId1" Type="http://schemas.openxmlformats.org/officeDocument/2006/relationships/styles" Target="styles.xml"/><Relationship Id="rId233" Type="http://schemas.openxmlformats.org/officeDocument/2006/relationships/hyperlink" Target="consultantplus://offline/ref=7D9C55DD45242DC329D531C23B25296CB1B766B29CE7EB2C353789D82E575902F4360BE3665CDE51N4n7P" TargetMode="External"/><Relationship Id="rId440" Type="http://schemas.openxmlformats.org/officeDocument/2006/relationships/image" Target="media/image81.wmf"/><Relationship Id="rId678" Type="http://schemas.openxmlformats.org/officeDocument/2006/relationships/hyperlink" Target="consultantplus://offline/ref=957DFAE60E2FB466091F73DD46E4DC74E1947FDADA79D25153D95448F1C828E86CBFF74377E97890d3nBP" TargetMode="External"/><Relationship Id="rId843" Type="http://schemas.openxmlformats.org/officeDocument/2006/relationships/hyperlink" Target="consultantplus://offline/ref=957DFAE60E2FB466091F73DD46E4DC74E1957DDAD978D25153D95448F1C828E86CBFF74377E97E98d3n1P" TargetMode="External"/><Relationship Id="rId885" Type="http://schemas.openxmlformats.org/officeDocument/2006/relationships/hyperlink" Target="consultantplus://offline/ref=957DFAE60E2FB466091F73DD46E4DC74E1957DDAD978D25153D95448F1C828E86CBFF74377E97A9Cd3n7P" TargetMode="External"/><Relationship Id="rId28" Type="http://schemas.openxmlformats.org/officeDocument/2006/relationships/hyperlink" Target="consultantplus://offline/ref=B8842E5DDAAFE686E61803E566960E15F3834DACBA2FF473F78F113AFE7ACF4CBAE8848759EB4994M8n0P" TargetMode="External"/><Relationship Id="rId275" Type="http://schemas.openxmlformats.org/officeDocument/2006/relationships/hyperlink" Target="consultantplus://offline/ref=7D9C55DD45242DC329D531C23B25296CB1B766B29CE7EB2C353789D82E575902F4360BE3665CDC57N4n6P" TargetMode="External"/><Relationship Id="rId300" Type="http://schemas.openxmlformats.org/officeDocument/2006/relationships/hyperlink" Target="consultantplus://offline/ref=7D9C55DD45242DC329D531C23B25296CB1B766B29CE7EB2C353789D82E575902F4360BE3665CDE54N4n5P" TargetMode="External"/><Relationship Id="rId482" Type="http://schemas.openxmlformats.org/officeDocument/2006/relationships/hyperlink" Target="consultantplus://offline/ref=7D9C55DD45242DC329D531C23B25296CB1B766B29CE7EB2C353789D82E575902F4360BE3665CD853N4n0P" TargetMode="External"/><Relationship Id="rId538" Type="http://schemas.openxmlformats.org/officeDocument/2006/relationships/image" Target="media/image133.wmf"/><Relationship Id="rId703" Type="http://schemas.openxmlformats.org/officeDocument/2006/relationships/hyperlink" Target="consultantplus://offline/ref=957DFAE60E2FB466091F73DD46E4DC74E1957DDAD978D25153D95448F1C828E86CBFF74377E97B99d3n1P" TargetMode="External"/><Relationship Id="rId745" Type="http://schemas.openxmlformats.org/officeDocument/2006/relationships/hyperlink" Target="consultantplus://offline/ref=957DFAE60E2FB466091F73DD46E4DC74E1957DDAD978D25153D95448F1C828E86CBFF74377E97B9Dd3nBP" TargetMode="External"/><Relationship Id="rId910" Type="http://schemas.openxmlformats.org/officeDocument/2006/relationships/hyperlink" Target="consultantplus://offline/ref=957DFAE60E2FB466091F73DD46E4DC74E1957DDAD978D25153D95448F1C828E86CBFF74377E97B99d3n1P" TargetMode="External"/><Relationship Id="rId952" Type="http://schemas.openxmlformats.org/officeDocument/2006/relationships/hyperlink" Target="consultantplus://offline/ref=957DFAE60E2FB466091F73DD46E4DC74E1967EDCDD79D25153D95448F1C828E86CBFF74377E97B9Dd3n7P" TargetMode="External"/><Relationship Id="rId81" Type="http://schemas.openxmlformats.org/officeDocument/2006/relationships/hyperlink" Target="consultantplus://offline/ref=B8842E5DDAAFE686E61803E566960E15F38149ABBC2BF473F78F113AFE7ACF4CBAE8848759EB4895M8nCP" TargetMode="External"/><Relationship Id="rId135" Type="http://schemas.openxmlformats.org/officeDocument/2006/relationships/hyperlink" Target="consultantplus://offline/ref=B8842E5DDAAFE686E61803E566960E15F38149ABBC2BF473F78F113AFE7ACF4CBAE8848759EB4F95M8nBP" TargetMode="External"/><Relationship Id="rId177" Type="http://schemas.openxmlformats.org/officeDocument/2006/relationships/hyperlink" Target="consultantplus://offline/ref=B8842E5DDAAFE686E61803E566960E15F38149ABBC2BF473F78F113AFE7ACF4CBAE8848759EB4B91M8n0P" TargetMode="External"/><Relationship Id="rId342" Type="http://schemas.openxmlformats.org/officeDocument/2006/relationships/image" Target="media/image16.wmf"/><Relationship Id="rId384" Type="http://schemas.openxmlformats.org/officeDocument/2006/relationships/image" Target="media/image44.wmf"/><Relationship Id="rId591" Type="http://schemas.openxmlformats.org/officeDocument/2006/relationships/hyperlink" Target="consultantplus://offline/ref=957DFAE60E2FB466091F73DD46E4DC74E1957DDAD978D25153D95448F1C828E86CBFF74377E97D9Ed3nBP" TargetMode="External"/><Relationship Id="rId605" Type="http://schemas.openxmlformats.org/officeDocument/2006/relationships/hyperlink" Target="consultantplus://offline/ref=957DFAE60E2FB466091F73DD46E4DC74E1957DDAD978D25153D95448F1C828E86CBFF74377E97891d3nBP" TargetMode="External"/><Relationship Id="rId787" Type="http://schemas.openxmlformats.org/officeDocument/2006/relationships/hyperlink" Target="consultantplus://offline/ref=957DFAE60E2FB466091F73DD46E4DC74E1957DDAD978D25153D95448F1C828E86CBFF74377E97C9Cd3n4P" TargetMode="External"/><Relationship Id="rId812" Type="http://schemas.openxmlformats.org/officeDocument/2006/relationships/hyperlink" Target="consultantplus://offline/ref=957DFAE60E2FB466091F73DD46E4DC74E1947FDDDF7ED25153D95448F1C828E86CBFF74377EB7E99d3n7P" TargetMode="External"/><Relationship Id="rId202" Type="http://schemas.openxmlformats.org/officeDocument/2006/relationships/hyperlink" Target="consultantplus://offline/ref=7D9C55DD45242DC329D531C23B25296CB1B766B29CE7EB2C353789D82E575902F4360BE3665CD951N4n0P" TargetMode="External"/><Relationship Id="rId244" Type="http://schemas.openxmlformats.org/officeDocument/2006/relationships/hyperlink" Target="consultantplus://offline/ref=7D9C55DD45242DC329D531C23B25296CB1B766B29CE7EB2C353789D82E575902F4360BE3665CDE5EN4n5P" TargetMode="External"/><Relationship Id="rId647" Type="http://schemas.openxmlformats.org/officeDocument/2006/relationships/hyperlink" Target="consultantplus://offline/ref=957DFAE60E2FB466091F73DD46E4DC74E1957DDAD978D25153D95448F1C828E86CBFF74377E97998d3nBP" TargetMode="External"/><Relationship Id="rId689" Type="http://schemas.openxmlformats.org/officeDocument/2006/relationships/hyperlink" Target="consultantplus://offline/ref=957DFAE60E2FB466091F73DD46E4DC74E1957DDAD978D25153D95448F1C828E86CBFF74377E97B9Ed3n1P" TargetMode="External"/><Relationship Id="rId854" Type="http://schemas.openxmlformats.org/officeDocument/2006/relationships/hyperlink" Target="consultantplus://offline/ref=957DFAE60E2FB466091F73DD46E4DC74E1957DDAD978D25153D95448F1C828E86CBFF74377E97C9Bd3n2P" TargetMode="External"/><Relationship Id="rId896" Type="http://schemas.openxmlformats.org/officeDocument/2006/relationships/hyperlink" Target="consultantplus://offline/ref=957DFAE60E2FB466091F73DD46E4DC74E1957DDAD978D25153D95448F1C828E86CBFF74377E97A9Fd3n6P" TargetMode="External"/><Relationship Id="rId39" Type="http://schemas.openxmlformats.org/officeDocument/2006/relationships/hyperlink" Target="consultantplus://offline/ref=B8842E5DDAAFE686E61803E566960E15F38149ABBC2BF473F78F113AFE7ACF4CBAE8848759EB499DM8nCP" TargetMode="External"/><Relationship Id="rId286" Type="http://schemas.openxmlformats.org/officeDocument/2006/relationships/hyperlink" Target="consultantplus://offline/ref=7D9C55DD45242DC329D531C23B25296CB1B766B29CE7EB2C353789D82E575902F4360BE3665CDC57N4n6P" TargetMode="External"/><Relationship Id="rId451" Type="http://schemas.openxmlformats.org/officeDocument/2006/relationships/image" Target="media/image89.wmf"/><Relationship Id="rId493" Type="http://schemas.openxmlformats.org/officeDocument/2006/relationships/hyperlink" Target="consultantplus://offline/ref=7D9C55DD45242DC329D531C23B25296CB1B766B29CE7EB2C353789D82E575902F4360BE3665CD851N4n7P" TargetMode="External"/><Relationship Id="rId507" Type="http://schemas.openxmlformats.org/officeDocument/2006/relationships/hyperlink" Target="consultantplus://offline/ref=7D9C55DD45242DC329D531C23B25296CB1B465B498E6EB2C353789D82E575902F4360BE3665CDA51N4n3P" TargetMode="External"/><Relationship Id="rId549" Type="http://schemas.openxmlformats.org/officeDocument/2006/relationships/hyperlink" Target="consultantplus://offline/ref=7D9C55DD45242DC329D531C23B25296CB6B664BE9CEEB6263D6E85DA29580615F37F07E2665CDFN5n7P" TargetMode="External"/><Relationship Id="rId714" Type="http://schemas.openxmlformats.org/officeDocument/2006/relationships/hyperlink" Target="consultantplus://offline/ref=957DFAE60E2FB466091F73DD46E4DC74E1957DDAD978D25153D95448F1C828E86CBFF74377E97A9Cd3n7P" TargetMode="External"/><Relationship Id="rId756" Type="http://schemas.openxmlformats.org/officeDocument/2006/relationships/hyperlink" Target="consultantplus://offline/ref=957DFAE60E2FB466091F73DD46E4DC74E1957DDAD978D25153D95448F1C828E86CBFF74377E97B9Fd3n4P" TargetMode="External"/><Relationship Id="rId921" Type="http://schemas.openxmlformats.org/officeDocument/2006/relationships/hyperlink" Target="consultantplus://offline/ref=957DFAE60E2FB466091F73DD46E4DC74E1957DDAD978D25153D95448F1C828E86CBFF74377E97A9Ed3nBP" TargetMode="External"/><Relationship Id="rId50" Type="http://schemas.openxmlformats.org/officeDocument/2006/relationships/hyperlink" Target="consultantplus://offline/ref=B8842E5DDAAFE686E61803E566960E15F38148A7B82CF473F78F113AFE7ACF4CBAE8848759EB4092M8n0P" TargetMode="External"/><Relationship Id="rId104" Type="http://schemas.openxmlformats.org/officeDocument/2006/relationships/hyperlink" Target="consultantplus://offline/ref=B8842E5DDAAFE686E61803E566960E15F38149ABBC2BF473F78F113AFE7ACF4CBAE8848759EB499DM8n1P" TargetMode="External"/><Relationship Id="rId146" Type="http://schemas.openxmlformats.org/officeDocument/2006/relationships/hyperlink" Target="consultantplus://offline/ref=B8842E5DDAAFE686E61803E566960E15F38149ABBC2BF473F78F113AFE7ACF4CBAE8848759EB4A94M8nBP" TargetMode="External"/><Relationship Id="rId188" Type="http://schemas.openxmlformats.org/officeDocument/2006/relationships/hyperlink" Target="consultantplus://offline/ref=B8842E5DDAAFE686E61803E566960E15F38149ABBC2BF473F78F113AFE7ACF4CBAE8848759EB4A90M8n1P" TargetMode="External"/><Relationship Id="rId311" Type="http://schemas.openxmlformats.org/officeDocument/2006/relationships/hyperlink" Target="consultantplus://offline/ref=7D9C55DD45242DC329D531C23B25296CB1B766B29CE7EB2C353789D82E575902F4360BE3665CDE54N4n5P" TargetMode="External"/><Relationship Id="rId353" Type="http://schemas.openxmlformats.org/officeDocument/2006/relationships/hyperlink" Target="consultantplus://offline/ref=7D9C55DD45242DC329D531C23B25296CB1B766B29CE7EB2C353789D82E575902F4360BE3665CD85EN4n1P" TargetMode="External"/><Relationship Id="rId395" Type="http://schemas.openxmlformats.org/officeDocument/2006/relationships/hyperlink" Target="consultantplus://offline/ref=7D9C55DD45242DC329D531C23B25296CB1B766B29CE7EB2C353789D82E575902F4360BE3665CD956N4n6P" TargetMode="External"/><Relationship Id="rId409" Type="http://schemas.openxmlformats.org/officeDocument/2006/relationships/hyperlink" Target="consultantplus://offline/ref=7D9C55DD45242DC329D531C23B25296CB1B766B29CE7EB2C353789D82E575902F4360BE3665CD956N4n6P" TargetMode="External"/><Relationship Id="rId560" Type="http://schemas.openxmlformats.org/officeDocument/2006/relationships/hyperlink" Target="consultantplus://offline/ref=7D9C55DD45242DC329D531C23B25296CB7BC61B49AEEB6263D6E85DA29580615F37F07E2665DDFN5n4P" TargetMode="External"/><Relationship Id="rId798" Type="http://schemas.openxmlformats.org/officeDocument/2006/relationships/hyperlink" Target="consultantplus://offline/ref=957DFAE60E2FB466091F73DD46E4DC74E1957DDAD978D25153D95448F1C828E86CBFF74377E97C9Ed3n0P" TargetMode="External"/><Relationship Id="rId963" Type="http://schemas.openxmlformats.org/officeDocument/2006/relationships/hyperlink" Target="consultantplus://offline/ref=957DFAE60E2FB466091F73DD46E4DC74E1967EDCDD79D25153D95448F1C828E86CBFF74377E97C9Bd3n2P" TargetMode="External"/><Relationship Id="rId92" Type="http://schemas.openxmlformats.org/officeDocument/2006/relationships/hyperlink" Target="consultantplus://offline/ref=B8842E5DDAAFE686E61803E566960E15F38149ABBC2BF473F78F113AFE7ACF4CBAE8848759EB4896M8nEP" TargetMode="External"/><Relationship Id="rId213" Type="http://schemas.openxmlformats.org/officeDocument/2006/relationships/hyperlink" Target="consultantplus://offline/ref=7D9C55DD45242DC329D531C23B25296CB1B766B29CE7EB2C353789D82E575902F4360BE3665CDC57N4n6P" TargetMode="External"/><Relationship Id="rId420" Type="http://schemas.openxmlformats.org/officeDocument/2006/relationships/image" Target="media/image66.wmf"/><Relationship Id="rId616" Type="http://schemas.openxmlformats.org/officeDocument/2006/relationships/hyperlink" Target="consultantplus://offline/ref=957DFAE60E2FB466091F73DD46E4DC74E1957DDAD978D25153D95448F1C828E86CBFF74377E97890d3nAP" TargetMode="External"/><Relationship Id="rId658" Type="http://schemas.openxmlformats.org/officeDocument/2006/relationships/hyperlink" Target="consultantplus://offline/ref=957DFAE60E2FB466091F73DD46E4DC74E1957DDAD978D25153D95448F1C828E86CBFF74377E9799Bd3nBP" TargetMode="External"/><Relationship Id="rId823" Type="http://schemas.openxmlformats.org/officeDocument/2006/relationships/hyperlink" Target="consultantplus://offline/ref=957DFAE60E2FB466091F73DD46E4DC74E99E75DBDB718F5B5B80584AF6C777FF6BF6dFnBP" TargetMode="External"/><Relationship Id="rId865" Type="http://schemas.openxmlformats.org/officeDocument/2006/relationships/hyperlink" Target="consultantplus://offline/ref=957DFAE60E2FB466091F73DD46E4DC74E1957DDAD978D25153D95448F1C828E86CBFF74377E97C98d3n2P" TargetMode="External"/><Relationship Id="rId255" Type="http://schemas.openxmlformats.org/officeDocument/2006/relationships/hyperlink" Target="consultantplus://offline/ref=7D9C55DD45242DC329D531C23B25296CB1B664B59AE1EB2C353789D82E575902F4360BE3665EDC56N4n0P" TargetMode="External"/><Relationship Id="rId297" Type="http://schemas.openxmlformats.org/officeDocument/2006/relationships/hyperlink" Target="consultantplus://offline/ref=7D9C55DD45242DC329D531C23B25296CB1B766B29CE7EB2C353789D82E575902F4360BE3665CDE54N4n5P" TargetMode="External"/><Relationship Id="rId462" Type="http://schemas.openxmlformats.org/officeDocument/2006/relationships/image" Target="media/image98.wmf"/><Relationship Id="rId518" Type="http://schemas.openxmlformats.org/officeDocument/2006/relationships/hyperlink" Target="consultantplus://offline/ref=7D9C55DD45242DC329D531C23B25296CB1B465B498E6EB2C353789D82E575902F4360BE3665CD952N4n1P" TargetMode="External"/><Relationship Id="rId725" Type="http://schemas.openxmlformats.org/officeDocument/2006/relationships/hyperlink" Target="consultantplus://offline/ref=957DFAE60E2FB466091F73DD46E4DC74E1957DDAD978D25153D95448F1C828E86CBFF74377E97A9Ad3n1P" TargetMode="External"/><Relationship Id="rId932" Type="http://schemas.openxmlformats.org/officeDocument/2006/relationships/hyperlink" Target="consultantplus://offline/ref=957DFAE60E2FB466091F73DD46E4DC74E1957DDAD978D25153D95448F1C828E86CBFF74377E97A9Ed3n0P" TargetMode="External"/><Relationship Id="rId115" Type="http://schemas.openxmlformats.org/officeDocument/2006/relationships/hyperlink" Target="consultantplus://offline/ref=B8842E5DDAAFE686E61803E566960E15F38149ABBC2BF473F78F113AFE7ACF4CBAE8848759EB4894M8n8P" TargetMode="External"/><Relationship Id="rId157" Type="http://schemas.openxmlformats.org/officeDocument/2006/relationships/hyperlink" Target="consultantplus://offline/ref=B8842E5DDAAFE686E61803E566960E15F38149ABBC2BF473F78F113AFE7ACF4CBAE8848759EB4B91M8nDP" TargetMode="External"/><Relationship Id="rId322" Type="http://schemas.openxmlformats.org/officeDocument/2006/relationships/image" Target="media/image3.wmf"/><Relationship Id="rId364" Type="http://schemas.openxmlformats.org/officeDocument/2006/relationships/hyperlink" Target="consultantplus://offline/ref=7D9C55DD45242DC329D531C23B25296CB1B766B29CE7EB2C353789D82E575902F4360BE3665CD851N4nCP" TargetMode="External"/><Relationship Id="rId767" Type="http://schemas.openxmlformats.org/officeDocument/2006/relationships/hyperlink" Target="consultantplus://offline/ref=957DFAE60E2FB466091F73DD46E4DC74E1957DDAD978D25153D95448F1C828E86CBFF74377E97B90d3n1P" TargetMode="External"/><Relationship Id="rId974" Type="http://schemas.openxmlformats.org/officeDocument/2006/relationships/hyperlink" Target="consultantplus://offline/ref=957DFAE60E2FB466091F73DD46E4DC74E6947FD6D9718F5B5B80584AF6C777FF6BF6FB4277E97Ed9n9P" TargetMode="External"/><Relationship Id="rId61" Type="http://schemas.openxmlformats.org/officeDocument/2006/relationships/hyperlink" Target="consultantplus://offline/ref=B8842E5DDAAFE686E61803E566960E15F3804BA6BF2BF473F78F113AFE7ACF4CBAE8848759E94990M8nEP" TargetMode="External"/><Relationship Id="rId199" Type="http://schemas.openxmlformats.org/officeDocument/2006/relationships/hyperlink" Target="consultantplus://offline/ref=7D9C55DD45242DC329D531C23B25296CB1B766B29CE7EB2C353789D82E575902F4360BE3665CD950N4n3P" TargetMode="External"/><Relationship Id="rId571" Type="http://schemas.openxmlformats.org/officeDocument/2006/relationships/hyperlink" Target="consultantplus://offline/ref=957DFAE60E2FB466091F73DD46E4DC74E1957DDAD978D25153D95448F1C828E86CBFF74377E9789Ad3n2P" TargetMode="External"/><Relationship Id="rId627" Type="http://schemas.openxmlformats.org/officeDocument/2006/relationships/hyperlink" Target="consultantplus://offline/ref=957DFAE60E2FB466091F73DD46E4DC74E1957DDAD978D25153D95448F1C828E86CBFF74377E97998d3nBP" TargetMode="External"/><Relationship Id="rId669" Type="http://schemas.openxmlformats.org/officeDocument/2006/relationships/hyperlink" Target="consultantplus://offline/ref=957DFAE60E2FB466091F73DD46E4DC74E1957DDAD978D25153D95448F1C828E86CBFF74377E97890d3nBP" TargetMode="External"/><Relationship Id="rId834" Type="http://schemas.openxmlformats.org/officeDocument/2006/relationships/hyperlink" Target="consultantplus://offline/ref=957DFAE60E2FB466091F73DD46E4DC74E1957DDAD978D25153D95448F1C828E86CBFF74377E97E99d3n7P" TargetMode="External"/><Relationship Id="rId876" Type="http://schemas.openxmlformats.org/officeDocument/2006/relationships/hyperlink" Target="consultantplus://offline/ref=957DFAE60E2FB466091F73DD46E4DC74E1957DDAD978D25153D95448F1C828E86CBFF74377E97B99d3n1P" TargetMode="External"/><Relationship Id="rId19" Type="http://schemas.openxmlformats.org/officeDocument/2006/relationships/hyperlink" Target="consultantplus://offline/ref=B8842E5DDAAFE686E61803E566960E15F38041AFBE2EF473F78F113AFE7ACF4CBAE8848759EB4995M8n9P" TargetMode="External"/><Relationship Id="rId224" Type="http://schemas.openxmlformats.org/officeDocument/2006/relationships/hyperlink" Target="consultantplus://offline/ref=7D9C55DD45242DC329D531C23B25296CB1B766B29CE7EB2C353789D82E575902F4360BE3665CDE55N4n0P" TargetMode="External"/><Relationship Id="rId266" Type="http://schemas.openxmlformats.org/officeDocument/2006/relationships/hyperlink" Target="consultantplus://offline/ref=7D9C55DD45242DC329D531C23B25296CB9BC6EB39EEEB6263D6E85DA29580615F37FN0n7P" TargetMode="External"/><Relationship Id="rId431" Type="http://schemas.openxmlformats.org/officeDocument/2006/relationships/hyperlink" Target="consultantplus://offline/ref=7D9C55DD45242DC329D531C23B25296CB1B766B29CE7EB2C353789D82E575902F4360BE3665CD956N4n6P" TargetMode="External"/><Relationship Id="rId473" Type="http://schemas.openxmlformats.org/officeDocument/2006/relationships/hyperlink" Target="consultantplus://offline/ref=7D9C55DD45242DC329D531C23B25296CB1B766B29CE7EB2C353789D82E575902F4360BE3665CD851N4nCP" TargetMode="External"/><Relationship Id="rId529" Type="http://schemas.openxmlformats.org/officeDocument/2006/relationships/image" Target="media/image126.wmf"/><Relationship Id="rId680" Type="http://schemas.openxmlformats.org/officeDocument/2006/relationships/hyperlink" Target="consultantplus://offline/ref=957DFAE60E2FB466091F73DD46E4DC74E1957CD6DD7FD25153D95448F1dCn8P" TargetMode="External"/><Relationship Id="rId736" Type="http://schemas.openxmlformats.org/officeDocument/2006/relationships/hyperlink" Target="consultantplus://offline/ref=957DFAE60E2FB466091F73DD46E4DC74E1957DDAD978D25153D95448F1C828E86CBFF74377E97F9Fd3n5P" TargetMode="External"/><Relationship Id="rId901" Type="http://schemas.openxmlformats.org/officeDocument/2006/relationships/hyperlink" Target="consultantplus://offline/ref=957DFAE60E2FB466091F73DD46E4DC74E1957DDAD978D25153D95448F1C828E86CBFF74377E97B99d3n1P" TargetMode="External"/><Relationship Id="rId30" Type="http://schemas.openxmlformats.org/officeDocument/2006/relationships/hyperlink" Target="consultantplus://offline/ref=B8842E5DDAAFE686E61803E566960E15F38149ABBC2BF473F78F113AFE7ACF4CBAE8848759EB4995M8n8P" TargetMode="External"/><Relationship Id="rId126" Type="http://schemas.openxmlformats.org/officeDocument/2006/relationships/hyperlink" Target="consultantplus://offline/ref=B8842E5DDAAFE686E61803E566960E15F38148A7B82CF473F78F113AFEM7nAP" TargetMode="External"/><Relationship Id="rId168" Type="http://schemas.openxmlformats.org/officeDocument/2006/relationships/hyperlink" Target="consultantplus://offline/ref=B8842E5DDAAFE686E61803E566960E15F38149ABBC2BF473F78F113AFE7ACF4CBAE8848759EB4B97M8nBP" TargetMode="External"/><Relationship Id="rId333" Type="http://schemas.openxmlformats.org/officeDocument/2006/relationships/hyperlink" Target="consultantplus://offline/ref=7D9C55DD45242DC329D531C23B25296CB1B766B29CE7EB2C353789D82E575902F4360BE3665CD956N4n6P" TargetMode="External"/><Relationship Id="rId540" Type="http://schemas.openxmlformats.org/officeDocument/2006/relationships/hyperlink" Target="consultantplus://offline/ref=7D9C55DD45242DC329D531C23B25296CB1B465B498E6EB2C353789D82E575902F4360BE3665CDE54N4n5P" TargetMode="External"/><Relationship Id="rId778" Type="http://schemas.openxmlformats.org/officeDocument/2006/relationships/hyperlink" Target="consultantplus://offline/ref=957DFAE60E2FB466091F73DD46E4DC74E1957DDAD978D25153D95448F1C828E86CBFF74377E97D9Ed3nBP" TargetMode="External"/><Relationship Id="rId943" Type="http://schemas.openxmlformats.org/officeDocument/2006/relationships/hyperlink" Target="consultantplus://offline/ref=957DFAE60E2FB466091F73DD46E4DC74E1967EDCDD79D25153D95448F1C828E86CBFF74377E9789Ed3nAP" TargetMode="External"/><Relationship Id="rId985" Type="http://schemas.openxmlformats.org/officeDocument/2006/relationships/fontTable" Target="fontTable.xml"/><Relationship Id="rId72" Type="http://schemas.openxmlformats.org/officeDocument/2006/relationships/hyperlink" Target="consultantplus://offline/ref=B8842E5DDAAFE686E61803E566960E15F38149ABBC2BF473F78F113AFE7ACF4CBAE8848759EB4896M8nEP" TargetMode="External"/><Relationship Id="rId375" Type="http://schemas.openxmlformats.org/officeDocument/2006/relationships/image" Target="media/image39.wmf"/><Relationship Id="rId582" Type="http://schemas.openxmlformats.org/officeDocument/2006/relationships/hyperlink" Target="consultantplus://offline/ref=957DFAE60E2FB466091F73DD46E4DC74E1957DDAD978D25153D95448F1C828E86CBFF74377E97898d3n2P" TargetMode="External"/><Relationship Id="rId638" Type="http://schemas.openxmlformats.org/officeDocument/2006/relationships/hyperlink" Target="consultantplus://offline/ref=957DFAE60E2FB466091F73DD46E4DC74E1957DDAD978D25153D95448F1C828E86CBFF74377E97998d3n6P" TargetMode="External"/><Relationship Id="rId803" Type="http://schemas.openxmlformats.org/officeDocument/2006/relationships/hyperlink" Target="consultantplus://offline/ref=957DFAE60E2FB466091F73DD46E4DC74E1957DDAD978D25153D95448F1C828E86CBFF74377E97B99d3n1P" TargetMode="External"/><Relationship Id="rId845" Type="http://schemas.openxmlformats.org/officeDocument/2006/relationships/hyperlink" Target="consultantplus://offline/ref=957DFAE60E2FB466091F73DD46E4DC74E1957DDAD978D25153D95448F1C828E86CBFF74377E97E99d3n6P" TargetMode="External"/><Relationship Id="rId3" Type="http://schemas.openxmlformats.org/officeDocument/2006/relationships/settings" Target="settings.xml"/><Relationship Id="rId235" Type="http://schemas.openxmlformats.org/officeDocument/2006/relationships/hyperlink" Target="consultantplus://offline/ref=7D9C55DD45242DC329D531C23B25296CB1B766B29CE7EB2C353789D82E575902F4360BE3665CDE54N4nDP" TargetMode="External"/><Relationship Id="rId277" Type="http://schemas.openxmlformats.org/officeDocument/2006/relationships/hyperlink" Target="consultantplus://offline/ref=7D9C55DD45242DC329D531C23B25296CB1B766B29CE7EB2C353789D82E575902F4360BE3665CDC56N4n0P" TargetMode="External"/><Relationship Id="rId400" Type="http://schemas.openxmlformats.org/officeDocument/2006/relationships/hyperlink" Target="consultantplus://offline/ref=7D9C55DD45242DC329D531C23B25296CB1B766B29CE7EB2C353789D82E575902F4360BE3665CD85EN4n3P" TargetMode="External"/><Relationship Id="rId442" Type="http://schemas.openxmlformats.org/officeDocument/2006/relationships/image" Target="media/image82.wmf"/><Relationship Id="rId484" Type="http://schemas.openxmlformats.org/officeDocument/2006/relationships/image" Target="media/image112.wmf"/><Relationship Id="rId705" Type="http://schemas.openxmlformats.org/officeDocument/2006/relationships/hyperlink" Target="consultantplus://offline/ref=957DFAE60E2FB466091F73DD46E4DC74E1957DDAD978D25153D95448F1C828E86CBFF74377E97E98d3n6P" TargetMode="External"/><Relationship Id="rId887" Type="http://schemas.openxmlformats.org/officeDocument/2006/relationships/hyperlink" Target="consultantplus://offline/ref=957DFAE60E2FB466091F73DD46E4DC74E1957DDAD978D25153D95448F1C828E86CBFF74377E97A91d3n6P" TargetMode="External"/><Relationship Id="rId137" Type="http://schemas.openxmlformats.org/officeDocument/2006/relationships/hyperlink" Target="consultantplus://offline/ref=B8842E5DDAAFE686E61803E566960E15F38149ABBC2BF473F78F113AFE7ACF4CBAE8848759EB4F95M8nBP" TargetMode="External"/><Relationship Id="rId302" Type="http://schemas.openxmlformats.org/officeDocument/2006/relationships/hyperlink" Target="consultantplus://offline/ref=7D9C55DD45242DC329D531C23B25296CB1B766B29CE7EB2C353789D82E575902F4360BE3665CDC56N4nCP" TargetMode="External"/><Relationship Id="rId344" Type="http://schemas.openxmlformats.org/officeDocument/2006/relationships/hyperlink" Target="consultantplus://offline/ref=7D9C55DD45242DC329D531C23B25296CB1B766B29CE7EB2C353789D82E575902F4360BE3665CD853N4n0P" TargetMode="External"/><Relationship Id="rId691" Type="http://schemas.openxmlformats.org/officeDocument/2006/relationships/hyperlink" Target="consultantplus://offline/ref=957DFAE60E2FB466091F73DD46E4DC74E1957CD6DD7FD25153D95448F1dCn8P" TargetMode="External"/><Relationship Id="rId747" Type="http://schemas.openxmlformats.org/officeDocument/2006/relationships/hyperlink" Target="consultantplus://offline/ref=957DFAE60E2FB466091F73DD46E4DC74E1947CD7D27BD25153D95448F1C828E86CBFF74377E97898d3n5P" TargetMode="External"/><Relationship Id="rId789" Type="http://schemas.openxmlformats.org/officeDocument/2006/relationships/hyperlink" Target="consultantplus://offline/ref=957DFAE60E2FB466091F73DD46E4DC74E1957DDAD978D25153D95448F1C828E86CBFF74377E97C9Fd3n3P" TargetMode="External"/><Relationship Id="rId912" Type="http://schemas.openxmlformats.org/officeDocument/2006/relationships/hyperlink" Target="consultantplus://offline/ref=957DFAE60E2FB466091F73DD46E4DC74E1957DDAD978D25153D95448F1C828E86CBFF74377E97B99d3n1P" TargetMode="External"/><Relationship Id="rId954" Type="http://schemas.openxmlformats.org/officeDocument/2006/relationships/hyperlink" Target="consultantplus://offline/ref=957DFAE60E2FB466091F73DD46E4DC74E1967EDCDD79D25153D95448F1C828E86CBFF74377E97B9Cd3n2P" TargetMode="External"/><Relationship Id="rId41" Type="http://schemas.openxmlformats.org/officeDocument/2006/relationships/hyperlink" Target="consultantplus://offline/ref=B8842E5DDAAFE686E61803E566960E15F38149ABBC2BF473F78F113AFE7ACF4CBAE8848759EB499CM8n1P" TargetMode="External"/><Relationship Id="rId83" Type="http://schemas.openxmlformats.org/officeDocument/2006/relationships/hyperlink" Target="consultantplus://offline/ref=B8842E5DDAAFE686E61803E566960E15F38149ABBC2BF473F78F113AFE7ACF4CBAE8848759EB4896M8n8P" TargetMode="External"/><Relationship Id="rId179" Type="http://schemas.openxmlformats.org/officeDocument/2006/relationships/hyperlink" Target="consultantplus://offline/ref=B8842E5DDAAFE686E61803E566960E15F38149ABBC2BF473F78F113AFE7ACF4CBAE8848759EB4E92M8nFP" TargetMode="External"/><Relationship Id="rId386" Type="http://schemas.openxmlformats.org/officeDocument/2006/relationships/image" Target="media/image46.wmf"/><Relationship Id="rId551" Type="http://schemas.openxmlformats.org/officeDocument/2006/relationships/hyperlink" Target="consultantplus://offline/ref=7D9C55DD45242DC329D531C23B25296CB6B664BE9CEEB6263D6E85DA29580615F37F07E2665CDCN5n6P" TargetMode="External"/><Relationship Id="rId593" Type="http://schemas.openxmlformats.org/officeDocument/2006/relationships/hyperlink" Target="consultantplus://offline/ref=957DFAE60E2FB466091F73DD46E4DC74E1957DDAD978D25153D95448F1C828E86CBFF74377E97891d3n1P" TargetMode="External"/><Relationship Id="rId607" Type="http://schemas.openxmlformats.org/officeDocument/2006/relationships/hyperlink" Target="consultantplus://offline/ref=957DFAE60E2FB466091F73DD46E4DC74E1957CD6DD7FD25153D95448F1C828E86CBFF74377E9719Fd3nAP" TargetMode="External"/><Relationship Id="rId649" Type="http://schemas.openxmlformats.org/officeDocument/2006/relationships/hyperlink" Target="consultantplus://offline/ref=957DFAE60E2FB466091F73DD46E4DC74E1957DDAD978D25153D95448F1C828E86CBFF74377E9799Bd3n4P" TargetMode="External"/><Relationship Id="rId814" Type="http://schemas.openxmlformats.org/officeDocument/2006/relationships/hyperlink" Target="consultantplus://offline/ref=957DFAE60E2FB466091F73DD46E4DC74E1957CD9DB7DD25153D95448F1dCn8P" TargetMode="External"/><Relationship Id="rId856" Type="http://schemas.openxmlformats.org/officeDocument/2006/relationships/hyperlink" Target="consultantplus://offline/ref=957DFAE60E2FB466091F73DD46E4DC74E1957DDAD978D25153D95448F1C828E86CBFF74377E97E98d3n1P" TargetMode="External"/><Relationship Id="rId190" Type="http://schemas.openxmlformats.org/officeDocument/2006/relationships/hyperlink" Target="consultantplus://offline/ref=B8842E5DDAAFE686E61803E566960E15F38048A6B728F473F78F113AFE7ACF4CBAE8848759EB4995M8nFP" TargetMode="External"/><Relationship Id="rId204" Type="http://schemas.openxmlformats.org/officeDocument/2006/relationships/hyperlink" Target="consultantplus://offline/ref=7D9C55DD45242DC329D531C23B25296CB1B766B29CE7EB2C353789D82E575902F4360BE3665CD951N4n0P" TargetMode="External"/><Relationship Id="rId246" Type="http://schemas.openxmlformats.org/officeDocument/2006/relationships/hyperlink" Target="consultantplus://offline/ref=7D9C55DD45242DC329D531C23B25296CB1B766B29CE7EB2C353789D82E575902F4360BE3665CD956N4n6P" TargetMode="External"/><Relationship Id="rId288" Type="http://schemas.openxmlformats.org/officeDocument/2006/relationships/hyperlink" Target="consultantplus://offline/ref=7D9C55DD45242DC329D531C23B25296CB1B766B29CE7EB2C353789D82E575902F4360BE3665CDC56N4n1P" TargetMode="External"/><Relationship Id="rId411" Type="http://schemas.openxmlformats.org/officeDocument/2006/relationships/hyperlink" Target="consultantplus://offline/ref=7D9C55DD45242DC329D531C23B25296CB1B766B29CE7EB2C353789D82E575902F4360BE3665CD853N4nDP" TargetMode="External"/><Relationship Id="rId453" Type="http://schemas.openxmlformats.org/officeDocument/2006/relationships/hyperlink" Target="consultantplus://offline/ref=7D9C55DD45242DC329D531C23B25296CB1B66EB69EE2EB2C353789D82E575902F4360BE3665CDA57N4n4P" TargetMode="External"/><Relationship Id="rId509" Type="http://schemas.openxmlformats.org/officeDocument/2006/relationships/hyperlink" Target="consultantplus://offline/ref=7D9C55DD45242DC329D531C23B25296CB1B465B498E6EB2C353789D82E575902F4360BE3665CDA5EN4n4P" TargetMode="External"/><Relationship Id="rId660" Type="http://schemas.openxmlformats.org/officeDocument/2006/relationships/hyperlink" Target="consultantplus://offline/ref=957DFAE60E2FB466091F73DD46E4DC74E1957DDAD978D25153D95448F1C828E86CBFF74377E9799Dd3n0P" TargetMode="External"/><Relationship Id="rId898" Type="http://schemas.openxmlformats.org/officeDocument/2006/relationships/hyperlink" Target="consultantplus://offline/ref=957DFAE60E2FB466091F73DD46E4DC74E1957DDAD978D25153D95448F1C828E86CBFF74377E97B99d3n1P" TargetMode="External"/><Relationship Id="rId106" Type="http://schemas.openxmlformats.org/officeDocument/2006/relationships/hyperlink" Target="consultantplus://offline/ref=B8842E5DDAAFE686E61803E566960E15F38149ABBC2BF473F78F113AFE7ACF4CBAE8848759EB4894M8n9P" TargetMode="External"/><Relationship Id="rId313" Type="http://schemas.openxmlformats.org/officeDocument/2006/relationships/hyperlink" Target="consultantplus://offline/ref=7D9C55DD45242DC329D531C23B25296CB1B766B29CE7EB2C353789D82E575902F4360BE3665CDF5FN4nDP" TargetMode="External"/><Relationship Id="rId495" Type="http://schemas.openxmlformats.org/officeDocument/2006/relationships/image" Target="media/image120.wmf"/><Relationship Id="rId716" Type="http://schemas.openxmlformats.org/officeDocument/2006/relationships/hyperlink" Target="consultantplus://offline/ref=957DFAE60E2FB466091F73DD46E4DC74E1957DDAD978D25153D95448F1C828E86CBFF74377E97A91d3n4P" TargetMode="External"/><Relationship Id="rId758" Type="http://schemas.openxmlformats.org/officeDocument/2006/relationships/hyperlink" Target="consultantplus://offline/ref=957DFAE60E2FB466091F73DD46E4DC74E1957DDAD978D25153D95448F1C828E86CBFF74377E97B9Fd3n4P" TargetMode="External"/><Relationship Id="rId923" Type="http://schemas.openxmlformats.org/officeDocument/2006/relationships/hyperlink" Target="consultantplus://offline/ref=957DFAE60E2FB466091F73DD46E4DC74E1957DDAD978D25153D95448F1C828E86CBFF74377E97F9Dd3n5P" TargetMode="External"/><Relationship Id="rId965" Type="http://schemas.openxmlformats.org/officeDocument/2006/relationships/hyperlink" Target="consultantplus://offline/ref=957DFAE60E2FB466091F73DD46E4DC74E6947FD6D9718F5B5B80584AdFn6P" TargetMode="External"/><Relationship Id="rId10" Type="http://schemas.openxmlformats.org/officeDocument/2006/relationships/hyperlink" Target="consultantplus://offline/ref=B8842E5DDAAFE686E61803E566960E15F38149ABBC2BF473F78F113AFE7ACF4CBAE8848759EB4997M8n8P" TargetMode="External"/><Relationship Id="rId52" Type="http://schemas.openxmlformats.org/officeDocument/2006/relationships/hyperlink" Target="consultantplus://offline/ref=B8842E5DDAAFE686E61803E566960E15F38149ABBC2BF473F78F113AFE7ACF4CBAE8848759EB499DM8n9P" TargetMode="External"/><Relationship Id="rId94" Type="http://schemas.openxmlformats.org/officeDocument/2006/relationships/hyperlink" Target="consultantplus://offline/ref=B8842E5DDAAFE686E61803E566960E15F38149ABBC2BF473F78F113AFE7ACF4CBAE8848759EB4897M8nCP" TargetMode="External"/><Relationship Id="rId148" Type="http://schemas.openxmlformats.org/officeDocument/2006/relationships/hyperlink" Target="consultantplus://offline/ref=B8842E5DDAAFE686E61803E566960E15F38149ABBC2BF473F78F113AFE7ACF4CBAE8848759EB4F95M8nCP" TargetMode="External"/><Relationship Id="rId355" Type="http://schemas.openxmlformats.org/officeDocument/2006/relationships/image" Target="media/image25.wmf"/><Relationship Id="rId397" Type="http://schemas.openxmlformats.org/officeDocument/2006/relationships/hyperlink" Target="consultantplus://offline/ref=7D9C55DD45242DC329D531C23B25296CB1B766B29CE7EB2C353789D82E575902F4360BE3665CD956N4n6P" TargetMode="External"/><Relationship Id="rId520" Type="http://schemas.openxmlformats.org/officeDocument/2006/relationships/hyperlink" Target="consultantplus://offline/ref=7D9C55DD45242DC329D531C23B25296CB1B465B498E6EB2C353789D82E575902F4360BE3665CD953N4nCP" TargetMode="External"/><Relationship Id="rId562" Type="http://schemas.openxmlformats.org/officeDocument/2006/relationships/hyperlink" Target="consultantplus://offline/ref=957DFAE60E2FB466091F73DD46E4DC74E1957DDBD372D25153D95448F1C828E86CBFF74377E9789Cd3n6P" TargetMode="External"/><Relationship Id="rId618" Type="http://schemas.openxmlformats.org/officeDocument/2006/relationships/hyperlink" Target="consultantplus://offline/ref=957DFAE60E2FB466091F73DD46E4DC74E1947FD7DA78D25153D95448F1C828E86CBFF74377EB789Dd3n4P" TargetMode="External"/><Relationship Id="rId825" Type="http://schemas.openxmlformats.org/officeDocument/2006/relationships/hyperlink" Target="consultantplus://offline/ref=957DFAE60E2FB466091F73DD46E4DC74E1957DDAD978D25153D95448F1C828E86CBFF74377E97E99d3n0P" TargetMode="External"/><Relationship Id="rId215" Type="http://schemas.openxmlformats.org/officeDocument/2006/relationships/hyperlink" Target="consultantplus://offline/ref=7D9C55DD45242DC329D531C23B25296CB1B766B29CE7EB2C353789D82E575902F4360BE3665CDC57N4n6P" TargetMode="External"/><Relationship Id="rId257" Type="http://schemas.openxmlformats.org/officeDocument/2006/relationships/hyperlink" Target="consultantplus://offline/ref=7D9C55DD45242DC329D531C23B25296CB1B767B19EE2EB2C353789D82EN5n7P" TargetMode="External"/><Relationship Id="rId422" Type="http://schemas.openxmlformats.org/officeDocument/2006/relationships/image" Target="media/image68.wmf"/><Relationship Id="rId464" Type="http://schemas.openxmlformats.org/officeDocument/2006/relationships/hyperlink" Target="consultantplus://offline/ref=7D9C55DD45242DC329D531C23B25296CB1B766B29CE7EB2C353789D82E575902F4360BE3665CDD52N4n2P" TargetMode="External"/><Relationship Id="rId867" Type="http://schemas.openxmlformats.org/officeDocument/2006/relationships/hyperlink" Target="consultantplus://offline/ref=957DFAE60E2FB466091F73DD46E4DC74E1957DDAD978D25153D95448F1C828E86CBFF74377E97E98d3n1P" TargetMode="External"/><Relationship Id="rId299" Type="http://schemas.openxmlformats.org/officeDocument/2006/relationships/hyperlink" Target="consultantplus://offline/ref=7D9C55DD45242DC329D531C23B25296CB1B766B29CE7EB2C353789D82E575902F4360BE3665CDC57N4n6P" TargetMode="External"/><Relationship Id="rId727" Type="http://schemas.openxmlformats.org/officeDocument/2006/relationships/hyperlink" Target="consultantplus://offline/ref=957DFAE60E2FB466091F73DD46E4DC74E1957DDAD978D25153D95448F1C828E86CBFF74377E97E9Fd3n4P" TargetMode="External"/><Relationship Id="rId934" Type="http://schemas.openxmlformats.org/officeDocument/2006/relationships/hyperlink" Target="consultantplus://offline/ref=957DFAE60E2FB466091F73DD46E4DC74E1957CD9D97BD25153D95448F1dCn8P" TargetMode="External"/><Relationship Id="rId63" Type="http://schemas.openxmlformats.org/officeDocument/2006/relationships/hyperlink" Target="consultantplus://offline/ref=B8842E5DDAAFE686E61803E566960E15F38149ABBC2BF473F78F113AFE7ACF4CBAE8848759EB499CM8nAP" TargetMode="External"/><Relationship Id="rId159" Type="http://schemas.openxmlformats.org/officeDocument/2006/relationships/hyperlink" Target="consultantplus://offline/ref=B8842E5DDAAFE686E61803E566960E15F38149ABBC2BF473F78F113AFE7ACF4CBAE8848759EB4B9CM8nEP" TargetMode="External"/><Relationship Id="rId366" Type="http://schemas.openxmlformats.org/officeDocument/2006/relationships/image" Target="media/image33.wmf"/><Relationship Id="rId573" Type="http://schemas.openxmlformats.org/officeDocument/2006/relationships/hyperlink" Target="consultantplus://offline/ref=957DFAE60E2FB466091F73DD46E4DC74E1947CDBD273D25153D95448F1C828E86CBFF741d7n0P" TargetMode="External"/><Relationship Id="rId780" Type="http://schemas.openxmlformats.org/officeDocument/2006/relationships/hyperlink" Target="consultantplus://offline/ref=957DFAE60E2FB466091F73DD46E4DC74E1957DDAD978D25153D95448F1C828E86CBFF74377E97C9Bd3nAP" TargetMode="External"/><Relationship Id="rId226" Type="http://schemas.openxmlformats.org/officeDocument/2006/relationships/hyperlink" Target="consultantplus://offline/ref=7D9C55DD45242DC329D531C23B25296CB1B664B29FE6EB2C353789D82E575902F4360BE3665CDA5FN4nCP" TargetMode="External"/><Relationship Id="rId433" Type="http://schemas.openxmlformats.org/officeDocument/2006/relationships/image" Target="media/image77.wmf"/><Relationship Id="rId878" Type="http://schemas.openxmlformats.org/officeDocument/2006/relationships/hyperlink" Target="consultantplus://offline/ref=957DFAE60E2FB466091F73DD46E4DC74E1957DDAD978D25153D95448F1C828E86CBFF74377E97A9Cd3nAP" TargetMode="External"/><Relationship Id="rId640" Type="http://schemas.openxmlformats.org/officeDocument/2006/relationships/hyperlink" Target="consultantplus://offline/ref=957DFAE60E2FB466091F73DD46E4DC74E1957DDAD978D25153D95448F1C828E86CBFF74377E9799Bd3n2P" TargetMode="External"/><Relationship Id="rId738" Type="http://schemas.openxmlformats.org/officeDocument/2006/relationships/hyperlink" Target="consultantplus://offline/ref=957DFAE60E2FB466091F73DD46E4DC74E1957DDAD978D25153D95448F1C828E86CBFF74377E97B99d3n3P" TargetMode="External"/><Relationship Id="rId945" Type="http://schemas.openxmlformats.org/officeDocument/2006/relationships/hyperlink" Target="consultantplus://offline/ref=957DFAE60E2FB466091F73DD46E4DC74E1967EDCDD79D25153D95448F1C828E86CBFF74377E97891d3n7P" TargetMode="External"/><Relationship Id="rId74" Type="http://schemas.openxmlformats.org/officeDocument/2006/relationships/hyperlink" Target="consultantplus://offline/ref=B8842E5DDAAFE686E61803E566960E15F38149ABBC2BF473F78F113AFE7ACF4CBAE8848759EB4895M8n1P" TargetMode="External"/><Relationship Id="rId377" Type="http://schemas.openxmlformats.org/officeDocument/2006/relationships/hyperlink" Target="consultantplus://offline/ref=7D9C55DD45242DC329D531C23B25296CB1B766B29CE7EB2C353789D82E575902F4360BE3665CD956N4n6P" TargetMode="External"/><Relationship Id="rId500" Type="http://schemas.openxmlformats.org/officeDocument/2006/relationships/hyperlink" Target="consultantplus://offline/ref=7D9C55DD45242DC329D531C23B25296CB1B767B19CE4EB2C353789D82EN5n7P" TargetMode="External"/><Relationship Id="rId584" Type="http://schemas.openxmlformats.org/officeDocument/2006/relationships/hyperlink" Target="consultantplus://offline/ref=957DFAE60E2FB466091F73DD46E4DC74E19779DDDC7AD25153D95448F1dCn8P" TargetMode="External"/><Relationship Id="rId805" Type="http://schemas.openxmlformats.org/officeDocument/2006/relationships/hyperlink" Target="consultantplus://offline/ref=957DFAE60E2FB466091F73DD46E4DC74E1957DDAD978D25153D95448F1C828E86CBFF74377E97D99d3nBP" TargetMode="External"/><Relationship Id="rId5" Type="http://schemas.openxmlformats.org/officeDocument/2006/relationships/hyperlink" Target="consultantplus://offline/ref=B8842E5DDAAFE686E61803E566960E15F38149AAB621F473F78F113AFE7ACF4CBAE8848759EB4991M8nCP" TargetMode="External"/><Relationship Id="rId237" Type="http://schemas.openxmlformats.org/officeDocument/2006/relationships/hyperlink" Target="consultantplus://offline/ref=7D9C55DD45242DC329D531C23B25296CB1B766B29CE7EB2C353789D82E575902F4360BE3665CDE51N4n7P" TargetMode="External"/><Relationship Id="rId791" Type="http://schemas.openxmlformats.org/officeDocument/2006/relationships/hyperlink" Target="consultantplus://offline/ref=957DFAE60E2FB466091F73DD46E4DC74E1957DDAD978D25153D95448F1C828E86CBFF74377E97C9Ed3n7P" TargetMode="External"/><Relationship Id="rId889" Type="http://schemas.openxmlformats.org/officeDocument/2006/relationships/hyperlink" Target="consultantplus://offline/ref=957DFAE60E2FB466091F73DD46E4DC74E1957DDAD978D25153D95448F1C828E86CBFF74377E97A9Cd3n7P" TargetMode="External"/><Relationship Id="rId444" Type="http://schemas.openxmlformats.org/officeDocument/2006/relationships/image" Target="media/image84.wmf"/><Relationship Id="rId651" Type="http://schemas.openxmlformats.org/officeDocument/2006/relationships/hyperlink" Target="consultantplus://offline/ref=957DFAE60E2FB466091F73DD46E4DC74E1957DDAD978D25153D95448F1C828E86CBFF74377E9799Ad3n6P" TargetMode="External"/><Relationship Id="rId749" Type="http://schemas.openxmlformats.org/officeDocument/2006/relationships/hyperlink" Target="consultantplus://offline/ref=957DFAE60E2FB466091F73DD46E4DC74E1957DDAD978D25153D95448F1C828E86CBFF74377E97B9Dd3nBP" TargetMode="External"/><Relationship Id="rId290" Type="http://schemas.openxmlformats.org/officeDocument/2006/relationships/hyperlink" Target="consultantplus://offline/ref=7D9C55DD45242DC329D531C23B25296CB1B766B29CE7EB2C353789D82E575902F4360BE3665CDC57N4n6P" TargetMode="External"/><Relationship Id="rId304" Type="http://schemas.openxmlformats.org/officeDocument/2006/relationships/hyperlink" Target="consultantplus://offline/ref=7D9C55DD45242DC329D531C23B25296CB1B766B29CE7EB2C353789D82E575902F4360BE3665CDC57N4n6P" TargetMode="External"/><Relationship Id="rId388" Type="http://schemas.openxmlformats.org/officeDocument/2006/relationships/hyperlink" Target="consultantplus://offline/ref=7D9C55DD45242DC329D531C23B25296CB1B766B29CE7EB2C353789D82E575902F4360BE3665CD956N4n6P" TargetMode="External"/><Relationship Id="rId511" Type="http://schemas.openxmlformats.org/officeDocument/2006/relationships/hyperlink" Target="consultantplus://offline/ref=7D9C55DD45242DC329D531C23B25296CB1B465B498E6EB2C353789D82E575902F4360BE3665CDA5EN4n1P" TargetMode="External"/><Relationship Id="rId609" Type="http://schemas.openxmlformats.org/officeDocument/2006/relationships/hyperlink" Target="consultantplus://offline/ref=957DFAE60E2FB466091F73DD46E4DC74E1957DDAD978D25153D95448F1C828E86CBFF74377E97890d3n3P" TargetMode="External"/><Relationship Id="rId956" Type="http://schemas.openxmlformats.org/officeDocument/2006/relationships/hyperlink" Target="consultantplus://offline/ref=957DFAE60E2FB466091F73DD46E4DC74E1967EDCDD79D25153D95448F1C828E86CBFF74377E97B9Fd3n7P" TargetMode="External"/><Relationship Id="rId85" Type="http://schemas.openxmlformats.org/officeDocument/2006/relationships/hyperlink" Target="consultantplus://offline/ref=B8842E5DDAAFE686E61803E566960E15F38149ABBC2BF473F78F113AFE7ACF4CBAE8848759EB4896M8n1P" TargetMode="External"/><Relationship Id="rId150" Type="http://schemas.openxmlformats.org/officeDocument/2006/relationships/hyperlink" Target="consultantplus://offline/ref=B8842E5DDAAFE686E61803E566960E15F38149ABBC2BF473F78F113AFE7ACF4CBAE8848759EB4F96M8n9P" TargetMode="External"/><Relationship Id="rId595" Type="http://schemas.openxmlformats.org/officeDocument/2006/relationships/hyperlink" Target="consultantplus://offline/ref=957DFAE60E2FB466091F73DD46E4DC74E1957DDAD978D25153D95448F1C828E86CBFF74377E97890d3n2P" TargetMode="External"/><Relationship Id="rId816" Type="http://schemas.openxmlformats.org/officeDocument/2006/relationships/hyperlink" Target="consultantplus://offline/ref=957DFAE60E2FB466091F73DD46E4DC74E1957DDAD978D25153D95448F1C828E86CBFF74377E97D9Ed3nBP" TargetMode="External"/><Relationship Id="rId248" Type="http://schemas.openxmlformats.org/officeDocument/2006/relationships/hyperlink" Target="consultantplus://offline/ref=7D9C55DD45242DC329D531C23B25296CB1B766B29CE7EB2C353789D82E575902F4360BE3665CDF56N4nCP" TargetMode="External"/><Relationship Id="rId455" Type="http://schemas.openxmlformats.org/officeDocument/2006/relationships/image" Target="media/image92.wmf"/><Relationship Id="rId662" Type="http://schemas.openxmlformats.org/officeDocument/2006/relationships/hyperlink" Target="consultantplus://offline/ref=957DFAE60E2FB466091F73DD46E4DC74E1957DDAD978D25153D95448F1C828E86CBFF74377E97890d3nAP" TargetMode="External"/><Relationship Id="rId12" Type="http://schemas.openxmlformats.org/officeDocument/2006/relationships/hyperlink" Target="consultantplus://offline/ref=B8842E5DDAAFE686E61803E566960E15F38041AFBE2EF473F78F113AFE7ACF4CBAE8848759EB4995M8n9P" TargetMode="External"/><Relationship Id="rId108" Type="http://schemas.openxmlformats.org/officeDocument/2006/relationships/hyperlink" Target="consultantplus://offline/ref=B8842E5DDAAFE686E61803E566960E15F38149ABBC2BF473F78F113AFE7ACF4CBAE8848759EB499DM8n1P" TargetMode="External"/><Relationship Id="rId315" Type="http://schemas.openxmlformats.org/officeDocument/2006/relationships/hyperlink" Target="consultantplus://offline/ref=7D9C55DD45242DC329D531C23B25296CB1B666B196E5EB2C353789D82EN5n7P" TargetMode="External"/><Relationship Id="rId522" Type="http://schemas.openxmlformats.org/officeDocument/2006/relationships/hyperlink" Target="consultantplus://offline/ref=7D9C55DD45242DC329D531C23B25296CB1B465B498E6EB2C353789D82E575902F4360BE3665CD951N4n5P" TargetMode="External"/><Relationship Id="rId967" Type="http://schemas.openxmlformats.org/officeDocument/2006/relationships/hyperlink" Target="consultantplus://offline/ref=957DFAE60E2FB466091F73DD46E4DC74E6947FD6D9718F5B5B80584AF6C777FF6BF6FB4277E97Bd9n1P" TargetMode="External"/><Relationship Id="rId96" Type="http://schemas.openxmlformats.org/officeDocument/2006/relationships/hyperlink" Target="consultantplus://offline/ref=B8842E5DDAAFE686E61803E566960E15F38149ABBC2BF473F78F113AFE7ACF4CBAE8848759EB4895M8nDP" TargetMode="External"/><Relationship Id="rId161" Type="http://schemas.openxmlformats.org/officeDocument/2006/relationships/hyperlink" Target="consultantplus://offline/ref=B8842E5DDAAFE686E61803E566960E15F38149ABBC2BF473F78F113AFE7ACF4CBAE8848759EB4B91M8nDP" TargetMode="External"/><Relationship Id="rId399" Type="http://schemas.openxmlformats.org/officeDocument/2006/relationships/image" Target="media/image52.wmf"/><Relationship Id="rId827" Type="http://schemas.openxmlformats.org/officeDocument/2006/relationships/hyperlink" Target="consultantplus://offline/ref=957DFAE60E2FB466091F73DD46E4DC74E1957DDAD978D25153D95448F1C828E86CBFF74377E97E98d3n1P" TargetMode="External"/><Relationship Id="rId259" Type="http://schemas.openxmlformats.org/officeDocument/2006/relationships/hyperlink" Target="consultantplus://offline/ref=7D9C55DD45242DC329D531C23B25296CB1B766B29CE7EB2C353789D82E575902F4360BE3665CDF51N4nCP" TargetMode="External"/><Relationship Id="rId466" Type="http://schemas.openxmlformats.org/officeDocument/2006/relationships/image" Target="media/image100.wmf"/><Relationship Id="rId673" Type="http://schemas.openxmlformats.org/officeDocument/2006/relationships/hyperlink" Target="consultantplus://offline/ref=957DFAE60E2FB466091F73DD46E4DC74E1957DDAD978D25153D95448F1C828E86CBFF74377E9799Bd3nBP" TargetMode="External"/><Relationship Id="rId880" Type="http://schemas.openxmlformats.org/officeDocument/2006/relationships/hyperlink" Target="consultantplus://offline/ref=957DFAE60E2FB466091F73DD46E4DC74E1957DDAD978D25153D95448F1C828E86CBFF74377E97A9Cd3nAP" TargetMode="External"/><Relationship Id="rId23" Type="http://schemas.openxmlformats.org/officeDocument/2006/relationships/hyperlink" Target="consultantplus://offline/ref=B8842E5DDAAFE686E61803E566960E15F38041AFBE2EF473F78F113AFE7ACF4CBAE8848759EB4995M8n9P" TargetMode="External"/><Relationship Id="rId119" Type="http://schemas.openxmlformats.org/officeDocument/2006/relationships/hyperlink" Target="consultantplus://offline/ref=B8842E5DDAAFE686E61803E566960E15F38148A7B82CF473F78F113AFEM7nAP" TargetMode="External"/><Relationship Id="rId326" Type="http://schemas.openxmlformats.org/officeDocument/2006/relationships/image" Target="media/image5.wmf"/><Relationship Id="rId533" Type="http://schemas.openxmlformats.org/officeDocument/2006/relationships/hyperlink" Target="consultantplus://offline/ref=7D9C55DD45242DC329D531C23B25296CB1B465B498E6EB2C353789D82E575902F4360BE3665CDE57N4n7P" TargetMode="External"/><Relationship Id="rId978" Type="http://schemas.openxmlformats.org/officeDocument/2006/relationships/hyperlink" Target="consultantplus://offline/ref=957DFAE60E2FB466091F73DD46E4DC74E1957CD9D27FD25153D95448F1C828E86CBFF74377E9799Cd3n0P" TargetMode="External"/><Relationship Id="rId740" Type="http://schemas.openxmlformats.org/officeDocument/2006/relationships/hyperlink" Target="consultantplus://offline/ref=957DFAE60E2FB466091F73DD46E4DC74E1957DDAD978D25153D95448F1C828E86CBFF74377E97B9Ed3nBP" TargetMode="External"/><Relationship Id="rId838" Type="http://schemas.openxmlformats.org/officeDocument/2006/relationships/hyperlink" Target="consultantplus://offline/ref=957DFAE60E2FB466091F73DD46E4DC74E1957DDAD978D25153D95448F1C828E86CBFF74377E97C9Bd3n2P" TargetMode="External"/><Relationship Id="rId172" Type="http://schemas.openxmlformats.org/officeDocument/2006/relationships/hyperlink" Target="consultantplus://offline/ref=B8842E5DDAAFE686E61803E566960E15F38149ABBC2BF473F78F113AFE7ACF4CBAE8848759EB4E93M8nAP" TargetMode="External"/><Relationship Id="rId477" Type="http://schemas.openxmlformats.org/officeDocument/2006/relationships/image" Target="media/image108.wmf"/><Relationship Id="rId600" Type="http://schemas.openxmlformats.org/officeDocument/2006/relationships/hyperlink" Target="consultantplus://offline/ref=957DFAE60E2FB466091F73DD46E4DC74E1957DDAD978D25153D95448F1C828E86CBFF74377E97890d3nAP" TargetMode="External"/><Relationship Id="rId684" Type="http://schemas.openxmlformats.org/officeDocument/2006/relationships/hyperlink" Target="consultantplus://offline/ref=957DFAE60E2FB466091F73DD46E4DC74E1947FD7DA78D25153D95448F1C828E86CBFF74377E9709Ed3n6P" TargetMode="External"/><Relationship Id="rId337" Type="http://schemas.openxmlformats.org/officeDocument/2006/relationships/image" Target="media/image12.wmf"/><Relationship Id="rId891" Type="http://schemas.openxmlformats.org/officeDocument/2006/relationships/hyperlink" Target="consultantplus://offline/ref=957DFAE60E2FB466091F73DD46E4DC74E1957DDAD978D25153D95448F1C828E86CBFF74377E97A9Cd3n7P" TargetMode="External"/><Relationship Id="rId905" Type="http://schemas.openxmlformats.org/officeDocument/2006/relationships/hyperlink" Target="consultantplus://offline/ref=957DFAE60E2FB466091F73DD46E4DC74E1957DDAD978D25153D95448F1C828E86CBFF74377E97A91d3n4P" TargetMode="External"/><Relationship Id="rId34" Type="http://schemas.openxmlformats.org/officeDocument/2006/relationships/hyperlink" Target="consultantplus://offline/ref=B8842E5DDAAFE686E61803E566960E15F38149ABBC2BF473F78F113AFE7ACF4CBAE8848759EB4C93M8n1P" TargetMode="External"/><Relationship Id="rId544" Type="http://schemas.openxmlformats.org/officeDocument/2006/relationships/hyperlink" Target="consultantplus://offline/ref=7D9C55DD45242DC329D531C23B25296CB6B664BE9CEEB6263D6E85DA29580615F37F07E2665CD9N5nEP" TargetMode="External"/><Relationship Id="rId751" Type="http://schemas.openxmlformats.org/officeDocument/2006/relationships/hyperlink" Target="consultantplus://offline/ref=957DFAE60E2FB466091F73DD46E4DC74E1957CD6DD7FD25153D95448F1C828E86CBFF74377E9719Fd3n5P" TargetMode="External"/><Relationship Id="rId849" Type="http://schemas.openxmlformats.org/officeDocument/2006/relationships/hyperlink" Target="consultantplus://offline/ref=957DFAE60E2FB466091F73DD46E4DC74E1957DDAD978D25153D95448F1C828E86CBFF74377E97E98d3n1P" TargetMode="External"/><Relationship Id="rId183" Type="http://schemas.openxmlformats.org/officeDocument/2006/relationships/hyperlink" Target="consultantplus://offline/ref=B8842E5DDAAFE686E61803E566960E15F38149ABBC2BF473F78F113AFE7ACF4CBAE8848759EB4A93M8n1P" TargetMode="External"/><Relationship Id="rId390" Type="http://schemas.openxmlformats.org/officeDocument/2006/relationships/image" Target="media/image48.wmf"/><Relationship Id="rId404" Type="http://schemas.openxmlformats.org/officeDocument/2006/relationships/image" Target="media/image56.wmf"/><Relationship Id="rId611" Type="http://schemas.openxmlformats.org/officeDocument/2006/relationships/hyperlink" Target="consultantplus://offline/ref=957DFAE60E2FB466091F73DD46E4DC74E1957DDAD978D25153D95448F1C828E86CBFF74377E97890d3nBP" TargetMode="External"/><Relationship Id="rId250" Type="http://schemas.openxmlformats.org/officeDocument/2006/relationships/hyperlink" Target="consultantplus://offline/ref=7D9C55DD45242DC329D531C23B25296CB1B766B29CE7EB2C353789D82E575902F4360BE3665CDE51N4nDP" TargetMode="External"/><Relationship Id="rId488" Type="http://schemas.openxmlformats.org/officeDocument/2006/relationships/image" Target="media/image115.wmf"/><Relationship Id="rId695" Type="http://schemas.openxmlformats.org/officeDocument/2006/relationships/hyperlink" Target="consultantplus://offline/ref=957DFAE60E2FB466091F73DD46E4DC74E1957CD9D97BD25153D95448F1dCn8P" TargetMode="External"/><Relationship Id="rId709" Type="http://schemas.openxmlformats.org/officeDocument/2006/relationships/hyperlink" Target="consultantplus://offline/ref=957DFAE60E2FB466091F73DD46E4DC74E1957DDAD978D25153D95448F1C828E86CBFF74377E97E91d3n7P" TargetMode="External"/><Relationship Id="rId916" Type="http://schemas.openxmlformats.org/officeDocument/2006/relationships/hyperlink" Target="consultantplus://offline/ref=957DFAE60E2FB466091F73DD46E4DC74E1957DDAD978D25153D95448F1C828E86CBFF74377E97B99d3n1P" TargetMode="External"/><Relationship Id="rId45" Type="http://schemas.openxmlformats.org/officeDocument/2006/relationships/hyperlink" Target="consultantplus://offline/ref=B8842E5DDAAFE686E61803E566960E15F38149ABBC2BF473F78F113AFE7ACF4CBAE8848759EB4894M8n8P" TargetMode="External"/><Relationship Id="rId110" Type="http://schemas.openxmlformats.org/officeDocument/2006/relationships/hyperlink" Target="consultantplus://offline/ref=B8842E5DDAAFE686E61803E566960E15F38149ABBC2BF473F78F113AFE7ACF4CBAE8848759EB4894M8n9P" TargetMode="External"/><Relationship Id="rId348" Type="http://schemas.openxmlformats.org/officeDocument/2006/relationships/image" Target="media/image20.wmf"/><Relationship Id="rId555" Type="http://schemas.openxmlformats.org/officeDocument/2006/relationships/hyperlink" Target="consultantplus://offline/ref=7D9C55DD45242DC329D531C23B25296CB1B767B197E0EB2C353789D82E575902F4360BE3665CDB53N4n7P" TargetMode="External"/><Relationship Id="rId762" Type="http://schemas.openxmlformats.org/officeDocument/2006/relationships/hyperlink" Target="consultantplus://offline/ref=957DFAE60E2FB466091F73DD46E4DC74E1957DDAD978D25153D95448F1C828E86CBFF74377E97B9Ed3n7P" TargetMode="External"/><Relationship Id="rId194" Type="http://schemas.openxmlformats.org/officeDocument/2006/relationships/hyperlink" Target="consultantplus://offline/ref=B8842E5DDAAFE686E61803E566960E15F38148A7B82CF473F78F113AFE7ACF4CBAE8848759EB4092M8nFP" TargetMode="External"/><Relationship Id="rId208" Type="http://schemas.openxmlformats.org/officeDocument/2006/relationships/hyperlink" Target="consultantplus://offline/ref=7D9C55DD45242DC329D531C23B25296CB1B767BE98E0EB2C353789D82E575902F4360BE3665CD354N4n0P" TargetMode="External"/><Relationship Id="rId415" Type="http://schemas.openxmlformats.org/officeDocument/2006/relationships/hyperlink" Target="consultantplus://offline/ref=7D9C55DD45242DC329D531C23B25296CB1B766B29CE7EB2C353789D82E575902F4360BE3665CD956N4n6P" TargetMode="External"/><Relationship Id="rId622" Type="http://schemas.openxmlformats.org/officeDocument/2006/relationships/hyperlink" Target="consultantplus://offline/ref=957DFAE60E2FB466091F73DD46E4DC74E1957DDAD978D25153D95448F1C828E86CBFF74377E97890d3nBP" TargetMode="External"/><Relationship Id="rId261" Type="http://schemas.openxmlformats.org/officeDocument/2006/relationships/hyperlink" Target="consultantplus://offline/ref=7D9C55DD45242DC329D531C23B25296CB1B664B59AE1EB2C353789D82E575902F4360BE3665EDC56N4n0P" TargetMode="External"/><Relationship Id="rId499" Type="http://schemas.openxmlformats.org/officeDocument/2006/relationships/hyperlink" Target="consultantplus://offline/ref=7D9C55DD45242DC329D531C23B25296CB1B767B19CE4EB2C353789D82EN5n7P" TargetMode="External"/><Relationship Id="rId927" Type="http://schemas.openxmlformats.org/officeDocument/2006/relationships/hyperlink" Target="consultantplus://offline/ref=957DFAE60E2FB466091F73DD46E4DC74E1957DDAD978D25153D95448F1C828E86CBFF74377E97A91d3n4P" TargetMode="External"/><Relationship Id="rId56" Type="http://schemas.openxmlformats.org/officeDocument/2006/relationships/hyperlink" Target="consultantplus://offline/ref=B8842E5DDAAFE686E61803E566960E15F38149ABBC2BF473F78F113AFE7ACF4CBAE8848759EB499DM8n1P" TargetMode="External"/><Relationship Id="rId359" Type="http://schemas.openxmlformats.org/officeDocument/2006/relationships/image" Target="media/image28.wmf"/><Relationship Id="rId566" Type="http://schemas.openxmlformats.org/officeDocument/2006/relationships/hyperlink" Target="consultantplus://offline/ref=957DFAE60E2FB466091F73DD46E4DC74E1957DDAD978D25153D95448F1C828E86CBFF74377E9789Ad3n2P" TargetMode="External"/><Relationship Id="rId773" Type="http://schemas.openxmlformats.org/officeDocument/2006/relationships/hyperlink" Target="consultantplus://offline/ref=957DFAE60E2FB466091F73DD46E4DC74E1957DDAD978D25153D95448F1C828E86CBFF74377E97D9Ed3nBP" TargetMode="External"/><Relationship Id="rId121" Type="http://schemas.openxmlformats.org/officeDocument/2006/relationships/hyperlink" Target="consultantplus://offline/ref=B8842E5DDAAFE686E61803E566960E15F3804BABBF2AF473F78F113AFE7ACF4CBAE8848759EB499DM8n1P" TargetMode="External"/><Relationship Id="rId219" Type="http://schemas.openxmlformats.org/officeDocument/2006/relationships/hyperlink" Target="consultantplus://offline/ref=7D9C55DD45242DC329D531C23B25296CB1B766B29CE7EB2C353789D82E575902F4360BE3665CDF51N4nCP" TargetMode="External"/><Relationship Id="rId426" Type="http://schemas.openxmlformats.org/officeDocument/2006/relationships/image" Target="media/image72.wmf"/><Relationship Id="rId633" Type="http://schemas.openxmlformats.org/officeDocument/2006/relationships/hyperlink" Target="consultantplus://offline/ref=957DFAE60E2FB466091F73DD46E4DC74E1957DDAD978D25153D95448F1C828E86CBFF74377E97891d3n0P" TargetMode="External"/><Relationship Id="rId980" Type="http://schemas.openxmlformats.org/officeDocument/2006/relationships/hyperlink" Target="consultantplus://offline/ref=957DFAE60E2FB466091F73DD46E4DC74E6947FD6D9718F5B5B80584AF6C777FF6BF6FB4277E87Ad9nFP" TargetMode="External"/><Relationship Id="rId840" Type="http://schemas.openxmlformats.org/officeDocument/2006/relationships/hyperlink" Target="consultantplus://offline/ref=957DFAE60E2FB466091F73DD46E4DC74E1957DDAD978D25153D95448F1C828E86CBFF74377E97E98d3n1P" TargetMode="External"/><Relationship Id="rId938" Type="http://schemas.openxmlformats.org/officeDocument/2006/relationships/hyperlink" Target="consultantplus://offline/ref=957DFAE60E2FB466091F73DD46E4DC74E1967EDCDD79D25153D95448F1C828E86CBFF74377E9789Bd3n3P" TargetMode="External"/><Relationship Id="rId67" Type="http://schemas.openxmlformats.org/officeDocument/2006/relationships/hyperlink" Target="consultantplus://offline/ref=B8842E5DDAAFE686E61803E566960E15F38149ABBC2BF473F78F113AFE7ACF4CBAE8848759EB4895M8n8P" TargetMode="External"/><Relationship Id="rId272" Type="http://schemas.openxmlformats.org/officeDocument/2006/relationships/hyperlink" Target="consultantplus://offline/ref=7D9C55DD45242DC329D531C23B25296CB1B766B29CE7EB2C353789D82E575902F4360BE3665CDC57N4n6P" TargetMode="External"/><Relationship Id="rId577" Type="http://schemas.openxmlformats.org/officeDocument/2006/relationships/hyperlink" Target="consultantplus://offline/ref=957DFAE60E2FB466091F73DD46E4DC74E19475D7DC7CD25153D95448F1C828E86CBFF74377E97898d3n6P" TargetMode="External"/><Relationship Id="rId700" Type="http://schemas.openxmlformats.org/officeDocument/2006/relationships/hyperlink" Target="consultantplus://offline/ref=957DFAE60E2FB466091F73DD46E4DC74E1957DDAD978D25153D95448F1C828E86CBFF74377E97E9Bd3n3P" TargetMode="External"/><Relationship Id="rId132" Type="http://schemas.openxmlformats.org/officeDocument/2006/relationships/hyperlink" Target="consultantplus://offline/ref=B8842E5DDAAFE686E61803E566960E15F38149ABBC2BF473F78F113AFE7ACF4CBAE8848759EB4A93M8nBP" TargetMode="External"/><Relationship Id="rId784" Type="http://schemas.openxmlformats.org/officeDocument/2006/relationships/hyperlink" Target="consultantplus://offline/ref=957DFAE60E2FB466091F73DD46E4DC74E1957DDAD978D25153D95448F1C828E86CBFF74377E97C9Bd3nAP" TargetMode="External"/><Relationship Id="rId437" Type="http://schemas.openxmlformats.org/officeDocument/2006/relationships/image" Target="media/image80.wmf"/><Relationship Id="rId644" Type="http://schemas.openxmlformats.org/officeDocument/2006/relationships/hyperlink" Target="consultantplus://offline/ref=957DFAE60E2FB466091F73DD46E4DC74E1957DDAD978D25153D95448F1C828E86CBFF74377E97998d3n2P" TargetMode="External"/><Relationship Id="rId851" Type="http://schemas.openxmlformats.org/officeDocument/2006/relationships/hyperlink" Target="consultantplus://offline/ref=957DFAE60E2FB466091F73DD46E4DC74E1957DDAD978D25153D95448F1C828E86CBFF74377E97E98d3n1P" TargetMode="External"/><Relationship Id="rId283" Type="http://schemas.openxmlformats.org/officeDocument/2006/relationships/hyperlink" Target="consultantplus://offline/ref=7D9C55DD45242DC329D531C23B25296CB1B766B29CE7EB2C353789D82E575902F4360BE3665CDC57N4n6P" TargetMode="External"/><Relationship Id="rId490" Type="http://schemas.openxmlformats.org/officeDocument/2006/relationships/hyperlink" Target="consultantplus://offline/ref=7D9C55DD45242DC329D531C23B25296CB1B766B29CE7EB2C353789D82E575902F4360BE3665CDD51N4nDP" TargetMode="External"/><Relationship Id="rId504" Type="http://schemas.openxmlformats.org/officeDocument/2006/relationships/hyperlink" Target="consultantplus://offline/ref=7D9C55DD45242DC329D531C23B25296CB1B465B498E6EB2C353789D82E575902F4360BE3665CDA51N4n7P" TargetMode="External"/><Relationship Id="rId711" Type="http://schemas.openxmlformats.org/officeDocument/2006/relationships/hyperlink" Target="consultantplus://offline/ref=957DFAE60E2FB466091F73DD46E4DC74E1957DDAD978D25153D95448F1C828E86CBFF74377E97F99d3n6P" TargetMode="External"/><Relationship Id="rId949" Type="http://schemas.openxmlformats.org/officeDocument/2006/relationships/hyperlink" Target="consultantplus://offline/ref=957DFAE60E2FB466091F73DD46E4DC74E1967EDCDD79D25153D95448F1C828E86CBFF74377E97A9Cd3nBP" TargetMode="External"/><Relationship Id="rId78" Type="http://schemas.openxmlformats.org/officeDocument/2006/relationships/hyperlink" Target="consultantplus://offline/ref=B8842E5DDAAFE686E61803E566960E15F38149ABBC2BF473F78F113AFE7ACF4CBAE8848759EB499DM8n9P" TargetMode="External"/><Relationship Id="rId143" Type="http://schemas.openxmlformats.org/officeDocument/2006/relationships/hyperlink" Target="consultantplus://offline/ref=B8842E5DDAAFE686E61803E566960E15F38149ABBC2BF473F78F113AFE7ACF4CBAE8848759EB4F96M8n9P" TargetMode="External"/><Relationship Id="rId350" Type="http://schemas.openxmlformats.org/officeDocument/2006/relationships/image" Target="media/image22.wmf"/><Relationship Id="rId588" Type="http://schemas.openxmlformats.org/officeDocument/2006/relationships/hyperlink" Target="consultantplus://offline/ref=957DFAE60E2FB466091F73DD46E4DC74E1957CD6DD7FD25153D95448F1dCn8P" TargetMode="External"/><Relationship Id="rId795" Type="http://schemas.openxmlformats.org/officeDocument/2006/relationships/hyperlink" Target="consultantplus://offline/ref=957DFAE60E2FB466091F73DD46E4DC74E1957DDAD978D25153D95448F1C828E86CBFF74377E97C9Ed3n7P" TargetMode="External"/><Relationship Id="rId809" Type="http://schemas.openxmlformats.org/officeDocument/2006/relationships/hyperlink" Target="consultantplus://offline/ref=957DFAE60E2FB466091F73DD46E4DC74E1957DDAD978D25153D95448F1C828E86CBFF74377E97D99d3nBP" TargetMode="External"/><Relationship Id="rId9" Type="http://schemas.openxmlformats.org/officeDocument/2006/relationships/hyperlink" Target="consultantplus://offline/ref=B8842E5DDAAFE686E61803E566960E15F38149ABBC2BF473F78F113AFE7ACF4CBAE8848759EB4997M8n8P" TargetMode="External"/><Relationship Id="rId210" Type="http://schemas.openxmlformats.org/officeDocument/2006/relationships/hyperlink" Target="consultantplus://offline/ref=7D9C55DD45242DC329D531C23B25296CB1B766B29CE7EB2C353789D82E575902F4360BE3665CD95FN4n6P" TargetMode="External"/><Relationship Id="rId448" Type="http://schemas.openxmlformats.org/officeDocument/2006/relationships/image" Target="media/image86.wmf"/><Relationship Id="rId655" Type="http://schemas.openxmlformats.org/officeDocument/2006/relationships/hyperlink" Target="consultantplus://offline/ref=957DFAE60E2FB466091F73DD46E4DC74E1957DDAD978D25153D95448F1C828E86CBFF74377E97998d3nBP" TargetMode="External"/><Relationship Id="rId862" Type="http://schemas.openxmlformats.org/officeDocument/2006/relationships/hyperlink" Target="consultantplus://offline/ref=957DFAE60E2FB466091F73DD46E4DC74E1957DDAD978D25153D95448F1C828E86CBFF74377E97C98d3n2P" TargetMode="External"/><Relationship Id="rId294" Type="http://schemas.openxmlformats.org/officeDocument/2006/relationships/hyperlink" Target="consultantplus://offline/ref=7D9C55DD45242DC329D531C23B25296CB1B766B29CE7EB2C353789D82E575902F4360BE3665CDC57N4n6P" TargetMode="External"/><Relationship Id="rId308" Type="http://schemas.openxmlformats.org/officeDocument/2006/relationships/hyperlink" Target="consultantplus://offline/ref=7D9C55DD45242DC329D531C23B25296CB1B766B29CE7EB2C353789D82E575902F4360BE3665CDE57N4n5P" TargetMode="External"/><Relationship Id="rId515" Type="http://schemas.openxmlformats.org/officeDocument/2006/relationships/hyperlink" Target="consultantplus://offline/ref=7D9C55DD45242DC329D531C23B25296CB1B465B498E6EB2C353789D82E575902F4360BE3665CD952N4n7P" TargetMode="External"/><Relationship Id="rId722" Type="http://schemas.openxmlformats.org/officeDocument/2006/relationships/hyperlink" Target="consultantplus://offline/ref=957DFAE60E2FB466091F73DD46E4DC74E1957DDAD978D25153D95448F1C828E86CBFF74377E97F9Dd3n4P" TargetMode="External"/><Relationship Id="rId89" Type="http://schemas.openxmlformats.org/officeDocument/2006/relationships/hyperlink" Target="consultantplus://offline/ref=B8842E5DDAAFE686E61803E566960E15F38149ABBC2BF473F78F113AFE7ACF4CBAE8848759EB4895M8nCP" TargetMode="External"/><Relationship Id="rId154" Type="http://schemas.openxmlformats.org/officeDocument/2006/relationships/hyperlink" Target="consultantplus://offline/ref=B8842E5DDAAFE686E61803E566960E15F38149ABBC2BF473F78F113AFE7ACF4CBAE8848759EB4E94M8nCP" TargetMode="External"/><Relationship Id="rId361" Type="http://schemas.openxmlformats.org/officeDocument/2006/relationships/image" Target="media/image29.wmf"/><Relationship Id="rId599" Type="http://schemas.openxmlformats.org/officeDocument/2006/relationships/hyperlink" Target="consultantplus://offline/ref=957DFAE60E2FB466091F73DD46E4DC74E1957DDAD978D25153D95448F1C828E86CBFF74377E97890d3nBP" TargetMode="External"/><Relationship Id="rId459" Type="http://schemas.openxmlformats.org/officeDocument/2006/relationships/image" Target="media/image95.wmf"/><Relationship Id="rId666" Type="http://schemas.openxmlformats.org/officeDocument/2006/relationships/hyperlink" Target="consultantplus://offline/ref=957DFAE60E2FB466091F73DD46E4DC74E1957DDAD978D25153D95448F1C828E86CBFF74377E97890d3nAP" TargetMode="External"/><Relationship Id="rId873" Type="http://schemas.openxmlformats.org/officeDocument/2006/relationships/hyperlink" Target="consultantplus://offline/ref=957DFAE60E2FB466091F73DD46E4DC74E1957DDAD978D25153D95448F1C828E86CBFF74377E97A9Cd3n7P" TargetMode="External"/><Relationship Id="rId16" Type="http://schemas.openxmlformats.org/officeDocument/2006/relationships/hyperlink" Target="consultantplus://offline/ref=B8842E5DDAAFE686E61803E566960E15F38048AAB720F473F78F113AFE7ACF4CBAE88485M5nEP" TargetMode="External"/><Relationship Id="rId221" Type="http://schemas.openxmlformats.org/officeDocument/2006/relationships/hyperlink" Target="consultantplus://offline/ref=7D9C55DD45242DC329D531C23B25296CB1B766B29CE7EB2C353789D82E575902F4360BE3665CDF51N4nCP" TargetMode="External"/><Relationship Id="rId319" Type="http://schemas.openxmlformats.org/officeDocument/2006/relationships/image" Target="media/image2.wmf"/><Relationship Id="rId526" Type="http://schemas.openxmlformats.org/officeDocument/2006/relationships/image" Target="media/image123.wmf"/><Relationship Id="rId733" Type="http://schemas.openxmlformats.org/officeDocument/2006/relationships/hyperlink" Target="consultantplus://offline/ref=957DFAE60E2FB466091F73DD46E4DC74E1957DDAD978D25153D95448F1C828E86CBFF74377E97A9Cd3n7P" TargetMode="External"/><Relationship Id="rId940" Type="http://schemas.openxmlformats.org/officeDocument/2006/relationships/hyperlink" Target="consultantplus://offline/ref=957DFAE60E2FB466091F73DD46E4DC74E1967EDCDD79D25153D95448F1C828E86CBFF74377E9789Ed3n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146</Pages>
  <Words>95019</Words>
  <Characters>541610</Characters>
  <Application>Microsoft Office Word</Application>
  <DocSecurity>0</DocSecurity>
  <Lines>4513</Lines>
  <Paragraphs>1270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2012-07-17T15:39:00Z</dcterms:created>
  <dcterms:modified xsi:type="dcterms:W3CDTF">2012-07-17T15:41:00Z</dcterms:modified>
</cp:coreProperties>
</file>